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F6FB1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D729E1">
        <w:rPr>
          <w:b/>
          <w:szCs w:val="28"/>
          <w:u w:val="single"/>
        </w:rPr>
        <w:t>0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D729E1">
        <w:rPr>
          <w:b/>
          <w:szCs w:val="28"/>
        </w:rPr>
        <w:t>2276</w:t>
      </w:r>
    </w:p>
    <w:p w:rsidR="00B06B31" w:rsidRPr="00E575DE" w:rsidRDefault="00D5661C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</w:t>
      </w:r>
      <w:r w:rsidR="00AF6FB1">
        <w:rPr>
          <w:szCs w:val="28"/>
        </w:rPr>
        <w:t xml:space="preserve"> </w:t>
      </w:r>
      <w:r>
        <w:rPr>
          <w:szCs w:val="28"/>
        </w:rPr>
        <w:t>вересня</w:t>
      </w:r>
      <w:r w:rsidR="00AF6FB1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Pr="00F8204F" w:rsidRDefault="00137474" w:rsidP="00137474">
      <w:pPr>
        <w:rPr>
          <w:i/>
        </w:rPr>
      </w:pPr>
      <w:r w:rsidRPr="0094261E">
        <w:rPr>
          <w:i/>
          <w:szCs w:val="28"/>
        </w:rPr>
        <w:t>Про</w:t>
      </w:r>
      <w:r w:rsidR="004C10EF">
        <w:rPr>
          <w:i/>
        </w:rPr>
        <w:t xml:space="preserve"> </w:t>
      </w:r>
      <w:r w:rsidR="00F8204F">
        <w:rPr>
          <w:i/>
        </w:rPr>
        <w:t>надання дозволу на попередню оплату</w:t>
      </w:r>
      <w:r w:rsidR="004C10EF">
        <w:rPr>
          <w:i/>
        </w:rPr>
        <w:t xml:space="preserve"> за</w:t>
      </w:r>
      <w:r w:rsidR="004D54BB">
        <w:rPr>
          <w:i/>
        </w:rPr>
        <w:t xml:space="preserve"> </w:t>
      </w:r>
      <w:r w:rsidR="00F8204F" w:rsidRPr="00F8204F">
        <w:rPr>
          <w:i/>
          <w:szCs w:val="28"/>
        </w:rPr>
        <w:t>при</w:t>
      </w:r>
      <w:r w:rsidR="00AF6FB1">
        <w:rPr>
          <w:i/>
          <w:szCs w:val="28"/>
        </w:rPr>
        <w:t>дбання періодичних видань у 2021</w:t>
      </w:r>
      <w:r w:rsidR="004C10EF">
        <w:rPr>
          <w:i/>
          <w:szCs w:val="28"/>
        </w:rPr>
        <w:t xml:space="preserve"> році</w:t>
      </w:r>
    </w:p>
    <w:p w:rsidR="00F8204F" w:rsidRDefault="00F8204F" w:rsidP="00137474">
      <w:pPr>
        <w:rPr>
          <w:i/>
          <w:szCs w:val="28"/>
          <w:lang w:val="ru-RU" w:eastAsia="en-US"/>
        </w:rPr>
      </w:pPr>
    </w:p>
    <w:p w:rsidR="00137474" w:rsidRDefault="00C51A14" w:rsidP="00137474">
      <w:pPr>
        <w:tabs>
          <w:tab w:val="left" w:pos="284"/>
        </w:tabs>
        <w:jc w:val="both"/>
        <w:rPr>
          <w:szCs w:val="28"/>
        </w:rPr>
      </w:pPr>
      <w:r w:rsidRPr="00A00364">
        <w:rPr>
          <w:szCs w:val="28"/>
        </w:rPr>
        <w:t>Заслухавши інформацію головного бухгалтера М</w:t>
      </w:r>
      <w:r w:rsidR="004C10EF">
        <w:rPr>
          <w:szCs w:val="28"/>
        </w:rPr>
        <w:t xml:space="preserve">урованської сільської ради ОТГ </w:t>
      </w:r>
      <w:r w:rsidRPr="00A00364">
        <w:rPr>
          <w:szCs w:val="28"/>
        </w:rPr>
        <w:t>Війтович Галин</w:t>
      </w:r>
      <w:r w:rsidR="00A00364">
        <w:rPr>
          <w:szCs w:val="28"/>
        </w:rPr>
        <w:t>и</w:t>
      </w:r>
      <w:r w:rsidRPr="00A00364">
        <w:rPr>
          <w:szCs w:val="28"/>
        </w:rPr>
        <w:t xml:space="preserve"> Юліанівн</w:t>
      </w:r>
      <w:r w:rsidR="00A00364">
        <w:rPr>
          <w:szCs w:val="28"/>
        </w:rPr>
        <w:t>и</w:t>
      </w:r>
      <w:r w:rsidR="004C10EF">
        <w:rPr>
          <w:szCs w:val="28"/>
        </w:rPr>
        <w:t xml:space="preserve"> </w:t>
      </w:r>
      <w:r w:rsidRPr="00A00364">
        <w:rPr>
          <w:szCs w:val="28"/>
        </w:rPr>
        <w:t>про</w:t>
      </w:r>
      <w:r w:rsidR="00A00364">
        <w:rPr>
          <w:szCs w:val="28"/>
        </w:rPr>
        <w:t xml:space="preserve"> попередню оплату з</w:t>
      </w:r>
      <w:r w:rsidR="004C10EF">
        <w:rPr>
          <w:szCs w:val="28"/>
        </w:rPr>
        <w:t xml:space="preserve">а придбання періодичних видань </w:t>
      </w:r>
      <w:r w:rsidR="00A00364">
        <w:rPr>
          <w:szCs w:val="28"/>
        </w:rPr>
        <w:t>для бюджетних установ об’єднан</w:t>
      </w:r>
      <w:r w:rsidR="00AF6FB1">
        <w:rPr>
          <w:szCs w:val="28"/>
        </w:rPr>
        <w:t>ої територіальної громади у 2021</w:t>
      </w:r>
      <w:r w:rsidR="00A00364">
        <w:rPr>
          <w:szCs w:val="28"/>
        </w:rPr>
        <w:t xml:space="preserve"> році</w:t>
      </w:r>
      <w:r w:rsidRPr="00A00364">
        <w:rPr>
          <w:szCs w:val="28"/>
        </w:rPr>
        <w:t xml:space="preserve">, керуючись статями 78,80 Бюджетного кодексу України, </w:t>
      </w:r>
      <w:r w:rsidR="00A00364">
        <w:rPr>
          <w:szCs w:val="28"/>
        </w:rPr>
        <w:t xml:space="preserve">ст. 26 </w:t>
      </w:r>
      <w:r w:rsidR="00D56FDA" w:rsidRPr="00A00364">
        <w:rPr>
          <w:szCs w:val="28"/>
        </w:rPr>
        <w:t>Закону України «Про місцеве самоврядування в Україні»</w:t>
      </w:r>
      <w:r w:rsidR="009528E4">
        <w:rPr>
          <w:szCs w:val="28"/>
        </w:rPr>
        <w:t xml:space="preserve"> та з урахуванням рішення сесії Мурованської сільської ради ОТГ №1803 від 03 квітня 2020 року</w:t>
      </w:r>
      <w:r w:rsidR="00D56FDA" w:rsidRPr="00A00364">
        <w:rPr>
          <w:szCs w:val="28"/>
        </w:rPr>
        <w:t xml:space="preserve">, </w:t>
      </w:r>
      <w:r w:rsidR="00137474" w:rsidRPr="00A00364">
        <w:rPr>
          <w:szCs w:val="28"/>
        </w:rPr>
        <w:t>сесія Мурованської сільської ради ОТГ</w:t>
      </w:r>
    </w:p>
    <w:p w:rsidR="00700A1D" w:rsidRDefault="00700A1D" w:rsidP="00137474">
      <w:pPr>
        <w:jc w:val="center"/>
        <w:rPr>
          <w:b/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C51A14" w:rsidRDefault="007C478B" w:rsidP="00E32E9C">
      <w:pPr>
        <w:rPr>
          <w:szCs w:val="28"/>
        </w:rPr>
      </w:pPr>
      <w:r>
        <w:rPr>
          <w:szCs w:val="28"/>
        </w:rPr>
        <w:t>1. Надати дозвіл на попередню оплату за придбання періодичних видань</w:t>
      </w:r>
      <w:r w:rsidR="004C10EF">
        <w:rPr>
          <w:szCs w:val="28"/>
        </w:rPr>
        <w:t xml:space="preserve"> </w:t>
      </w:r>
      <w:r w:rsidR="00D924C8">
        <w:rPr>
          <w:szCs w:val="28"/>
        </w:rPr>
        <w:t>для бюджетних установ</w:t>
      </w:r>
      <w:r w:rsidR="00D924C8" w:rsidRPr="00D924C8">
        <w:rPr>
          <w:szCs w:val="28"/>
        </w:rPr>
        <w:t xml:space="preserve"> </w:t>
      </w:r>
      <w:r w:rsidR="00D924C8" w:rsidRPr="00A00364">
        <w:rPr>
          <w:szCs w:val="28"/>
        </w:rPr>
        <w:t>Мурованської сільської ради ОТГ</w:t>
      </w:r>
      <w:r w:rsidR="00AF6FB1">
        <w:rPr>
          <w:szCs w:val="28"/>
        </w:rPr>
        <w:t xml:space="preserve"> у 2021</w:t>
      </w:r>
      <w:r w:rsidR="00C12D92">
        <w:rPr>
          <w:szCs w:val="28"/>
        </w:rPr>
        <w:t xml:space="preserve"> році.</w:t>
      </w:r>
    </w:p>
    <w:p w:rsidR="008F4F50" w:rsidRDefault="00D924C8" w:rsidP="008F4F50">
      <w:pPr>
        <w:ind w:right="-82"/>
        <w:jc w:val="both"/>
        <w:rPr>
          <w:szCs w:val="28"/>
        </w:rPr>
      </w:pPr>
      <w:r>
        <w:rPr>
          <w:szCs w:val="28"/>
        </w:rPr>
        <w:t>2</w:t>
      </w:r>
      <w:r w:rsidR="00137474">
        <w:rPr>
          <w:szCs w:val="28"/>
        </w:rPr>
        <w:t xml:space="preserve">. </w:t>
      </w:r>
      <w:r w:rsidR="00A6217D">
        <w:rPr>
          <w:szCs w:val="28"/>
        </w:rPr>
        <w:t xml:space="preserve">Відділу </w:t>
      </w:r>
      <w:r w:rsidR="00A6217D" w:rsidRPr="00733EB6">
        <w:rPr>
          <w:szCs w:val="28"/>
        </w:rPr>
        <w:t xml:space="preserve">бухгалтерського обліку та звітності </w:t>
      </w:r>
      <w:r w:rsidR="008F4F50">
        <w:rPr>
          <w:szCs w:val="28"/>
        </w:rPr>
        <w:t xml:space="preserve">Мурованської сільської ради ОТГ забезпечити </w:t>
      </w:r>
      <w:r w:rsidR="001212D8">
        <w:rPr>
          <w:szCs w:val="28"/>
        </w:rPr>
        <w:t>фінансування зазначених видатків з</w:t>
      </w:r>
      <w:r w:rsidR="009528E4">
        <w:rPr>
          <w:szCs w:val="28"/>
        </w:rPr>
        <w:t xml:space="preserve">гідно </w:t>
      </w:r>
      <w:r w:rsidR="009528E4" w:rsidRPr="00D1386B">
        <w:rPr>
          <w:szCs w:val="28"/>
        </w:rPr>
        <w:t>Положення про попередню оплату товарів, робіт</w:t>
      </w:r>
      <w:r w:rsidR="004C10EF">
        <w:rPr>
          <w:szCs w:val="28"/>
        </w:rPr>
        <w:t xml:space="preserve"> і послуг, що </w:t>
      </w:r>
      <w:proofErr w:type="spellStart"/>
      <w:r w:rsidR="004C10EF">
        <w:rPr>
          <w:szCs w:val="28"/>
        </w:rPr>
        <w:t>закуповуються</w:t>
      </w:r>
      <w:proofErr w:type="spellEnd"/>
      <w:r w:rsidR="004C10EF">
        <w:rPr>
          <w:szCs w:val="28"/>
        </w:rPr>
        <w:t xml:space="preserve"> за </w:t>
      </w:r>
      <w:r w:rsidR="009528E4" w:rsidRPr="00D1386B">
        <w:rPr>
          <w:szCs w:val="28"/>
        </w:rPr>
        <w:t>кошти сільського бюджету Мурованської сільської ради ОТГ</w:t>
      </w:r>
      <w:r w:rsidR="009528E4">
        <w:rPr>
          <w:szCs w:val="28"/>
        </w:rPr>
        <w:t>, затвердженого рішенням сесії Мурованської сільської ради ОТГ №1803 від 03 квітня 2020 року.</w:t>
      </w:r>
    </w:p>
    <w:p w:rsidR="00137474" w:rsidRDefault="008F4F50" w:rsidP="008F4F50">
      <w:pPr>
        <w:ind w:right="-82"/>
        <w:jc w:val="both"/>
        <w:rPr>
          <w:szCs w:val="28"/>
        </w:rPr>
      </w:pPr>
      <w:r>
        <w:rPr>
          <w:szCs w:val="28"/>
        </w:rPr>
        <w:t>3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700A1D" w:rsidRDefault="00700A1D" w:rsidP="00742FDD">
      <w:pPr>
        <w:spacing w:line="240" w:lineRule="auto"/>
        <w:jc w:val="center"/>
        <w:rPr>
          <w:b/>
          <w:i/>
          <w:szCs w:val="28"/>
        </w:rPr>
      </w:pPr>
    </w:p>
    <w:p w:rsidR="003D73FE" w:rsidRPr="00700A1D" w:rsidRDefault="00D94056" w:rsidP="00742FDD">
      <w:pPr>
        <w:spacing w:line="240" w:lineRule="auto"/>
        <w:jc w:val="center"/>
        <w:rPr>
          <w:b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</w:t>
      </w:r>
      <w:bookmarkStart w:id="0" w:name="_GoBack"/>
      <w:bookmarkEnd w:id="0"/>
      <w:r w:rsidR="00E10B96" w:rsidRPr="00E575DE">
        <w:rPr>
          <w:b/>
          <w:i/>
          <w:szCs w:val="28"/>
        </w:rPr>
        <w:t xml:space="preserve">                                                                    Петрух З.В.</w:t>
      </w:r>
    </w:p>
    <w:sectPr w:rsidR="003D73FE" w:rsidRPr="00700A1D" w:rsidSect="005C632F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5A2C"/>
    <w:rsid w:val="000B12E4"/>
    <w:rsid w:val="000C148F"/>
    <w:rsid w:val="000D52FC"/>
    <w:rsid w:val="000E7C9F"/>
    <w:rsid w:val="00107B4E"/>
    <w:rsid w:val="001212D8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14E20"/>
    <w:rsid w:val="00425319"/>
    <w:rsid w:val="004268BB"/>
    <w:rsid w:val="00430FF2"/>
    <w:rsid w:val="00457DFA"/>
    <w:rsid w:val="004709D7"/>
    <w:rsid w:val="00475523"/>
    <w:rsid w:val="00491661"/>
    <w:rsid w:val="004A1657"/>
    <w:rsid w:val="004B6DCE"/>
    <w:rsid w:val="004C10EF"/>
    <w:rsid w:val="004D54BB"/>
    <w:rsid w:val="004D67E2"/>
    <w:rsid w:val="00505365"/>
    <w:rsid w:val="005219D9"/>
    <w:rsid w:val="00524E8B"/>
    <w:rsid w:val="005B0A2C"/>
    <w:rsid w:val="005B1109"/>
    <w:rsid w:val="005C52E5"/>
    <w:rsid w:val="005C632F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42C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478B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8F4F50"/>
    <w:rsid w:val="0094261E"/>
    <w:rsid w:val="00945B5C"/>
    <w:rsid w:val="009528E4"/>
    <w:rsid w:val="00962CAA"/>
    <w:rsid w:val="00982C83"/>
    <w:rsid w:val="00992E7F"/>
    <w:rsid w:val="009A07AC"/>
    <w:rsid w:val="009A675E"/>
    <w:rsid w:val="009C5420"/>
    <w:rsid w:val="009D2682"/>
    <w:rsid w:val="009F4AAD"/>
    <w:rsid w:val="00A00364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6FB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E52C6"/>
    <w:rsid w:val="00C12D92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CD2DD4"/>
    <w:rsid w:val="00D009A0"/>
    <w:rsid w:val="00D10360"/>
    <w:rsid w:val="00D26DB5"/>
    <w:rsid w:val="00D2770A"/>
    <w:rsid w:val="00D43637"/>
    <w:rsid w:val="00D5661C"/>
    <w:rsid w:val="00D56FDA"/>
    <w:rsid w:val="00D62FDA"/>
    <w:rsid w:val="00D729E1"/>
    <w:rsid w:val="00D74B38"/>
    <w:rsid w:val="00D924C8"/>
    <w:rsid w:val="00D94056"/>
    <w:rsid w:val="00DC27CA"/>
    <w:rsid w:val="00DD55B3"/>
    <w:rsid w:val="00DD7716"/>
    <w:rsid w:val="00E06F53"/>
    <w:rsid w:val="00E10B96"/>
    <w:rsid w:val="00E24D1C"/>
    <w:rsid w:val="00E32E9C"/>
    <w:rsid w:val="00E44938"/>
    <w:rsid w:val="00E575DE"/>
    <w:rsid w:val="00E95EAF"/>
    <w:rsid w:val="00EA2F74"/>
    <w:rsid w:val="00ED17BD"/>
    <w:rsid w:val="00ED77D6"/>
    <w:rsid w:val="00EE0F76"/>
    <w:rsid w:val="00EF1E2F"/>
    <w:rsid w:val="00F639D1"/>
    <w:rsid w:val="00F719FC"/>
    <w:rsid w:val="00F77AF4"/>
    <w:rsid w:val="00F8204F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D56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66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D56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6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попередню оплату</dc:subject>
  <dc:creator>Олег</dc:creator>
  <cp:lastModifiedBy>Oleg</cp:lastModifiedBy>
  <cp:revision>6</cp:revision>
  <cp:lastPrinted>2020-11-02T08:08:00Z</cp:lastPrinted>
  <dcterms:created xsi:type="dcterms:W3CDTF">2020-10-16T12:47:00Z</dcterms:created>
  <dcterms:modified xsi:type="dcterms:W3CDTF">2020-11-02T08:08:00Z</dcterms:modified>
</cp:coreProperties>
</file>