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050F2B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114A64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114A64">
        <w:rPr>
          <w:b/>
          <w:sz w:val="28"/>
          <w:szCs w:val="28"/>
          <w:lang w:val="uk-UA"/>
        </w:rPr>
        <w:t>132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14A64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050F2B">
        <w:rPr>
          <w:i/>
          <w:sz w:val="28"/>
          <w:szCs w:val="28"/>
          <w:lang w:val="uk-UA"/>
        </w:rPr>
        <w:t xml:space="preserve">гр. </w:t>
      </w:r>
      <w:proofErr w:type="spellStart"/>
      <w:r w:rsidR="00050F2B">
        <w:rPr>
          <w:i/>
          <w:sz w:val="28"/>
          <w:szCs w:val="28"/>
          <w:lang w:val="uk-UA"/>
        </w:rPr>
        <w:t>Градик</w:t>
      </w:r>
      <w:proofErr w:type="spellEnd"/>
      <w:r w:rsidR="00050F2B">
        <w:rPr>
          <w:i/>
          <w:sz w:val="28"/>
          <w:szCs w:val="28"/>
          <w:lang w:val="uk-UA"/>
        </w:rPr>
        <w:t xml:space="preserve"> Т. І.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bookmarkStart w:id="0" w:name="_GoBack"/>
      <w:r w:rsidR="00050F2B" w:rsidRPr="00BE29EE">
        <w:rPr>
          <w:i/>
          <w:sz w:val="28"/>
          <w:szCs w:val="28"/>
          <w:lang w:val="uk-UA"/>
        </w:rPr>
        <w:t xml:space="preserve">технічної документації із землеустрою щодо встановлення меж земельної ділянки в натурі </w:t>
      </w:r>
      <w:bookmarkEnd w:id="0"/>
      <w:r w:rsidR="00050F2B" w:rsidRPr="00BE29EE">
        <w:rPr>
          <w:i/>
          <w:sz w:val="28"/>
          <w:szCs w:val="28"/>
          <w:lang w:val="uk-UA"/>
        </w:rPr>
        <w:t>(на місцевості)</w:t>
      </w:r>
      <w:r w:rsidR="00050F2B">
        <w:rPr>
          <w:i/>
          <w:sz w:val="28"/>
          <w:szCs w:val="28"/>
          <w:lang w:val="uk-UA"/>
        </w:rPr>
        <w:t xml:space="preserve"> </w:t>
      </w:r>
      <w:r w:rsidR="00050F2B" w:rsidRPr="00635BD7">
        <w:rPr>
          <w:i/>
          <w:sz w:val="28"/>
          <w:szCs w:val="28"/>
          <w:lang w:val="uk-UA"/>
        </w:rPr>
        <w:t>для</w:t>
      </w:r>
      <w:r w:rsidR="00050F2B" w:rsidRPr="00BE29EE">
        <w:rPr>
          <w:i/>
          <w:sz w:val="28"/>
          <w:szCs w:val="28"/>
          <w:lang w:val="uk-UA"/>
        </w:rPr>
        <w:t xml:space="preserve"> будівництва та обслуговування житлового будинку,</w:t>
      </w:r>
      <w:r w:rsidR="00050F2B">
        <w:rPr>
          <w:i/>
          <w:sz w:val="28"/>
          <w:szCs w:val="28"/>
          <w:lang w:val="uk-UA"/>
        </w:rPr>
        <w:t xml:space="preserve"> </w:t>
      </w:r>
      <w:r w:rsidR="00050F2B" w:rsidRPr="00BE29EE">
        <w:rPr>
          <w:i/>
          <w:sz w:val="28"/>
          <w:szCs w:val="28"/>
          <w:lang w:val="uk-UA"/>
        </w:rPr>
        <w:t xml:space="preserve">господарських будівель та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050F2B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F462F1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050F2B">
        <w:rPr>
          <w:sz w:val="28"/>
          <w:szCs w:val="28"/>
          <w:lang w:val="uk-UA"/>
        </w:rPr>
        <w:t>Градик</w:t>
      </w:r>
      <w:proofErr w:type="spellEnd"/>
      <w:r w:rsidR="00050F2B">
        <w:rPr>
          <w:sz w:val="28"/>
          <w:szCs w:val="28"/>
          <w:lang w:val="uk-UA"/>
        </w:rPr>
        <w:t xml:space="preserve"> Тетяни Ігорівни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про надання дозволу на виготовлення </w:t>
      </w:r>
      <w:r w:rsidR="00050F2B" w:rsidRPr="00050F2B">
        <w:rPr>
          <w:sz w:val="28"/>
          <w:szCs w:val="28"/>
          <w:lang w:val="uk-UA"/>
        </w:rPr>
        <w:t>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</w:t>
      </w:r>
      <w:r w:rsidR="00050F2B" w:rsidRPr="00BE29EE">
        <w:rPr>
          <w:i/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050F2B">
        <w:rPr>
          <w:sz w:val="28"/>
          <w:szCs w:val="28"/>
          <w:lang w:val="uk-UA"/>
        </w:rPr>
        <w:t>Сороки-Львівські</w:t>
      </w:r>
      <w:r w:rsidR="00054687" w:rsidRPr="00EB793A">
        <w:rPr>
          <w:i/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 xml:space="preserve">,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F462F1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050F2B">
        <w:rPr>
          <w:sz w:val="28"/>
          <w:szCs w:val="28"/>
          <w:lang w:val="uk-UA"/>
        </w:rPr>
        <w:t>Градик</w:t>
      </w:r>
      <w:proofErr w:type="spellEnd"/>
      <w:r w:rsidR="00050F2B">
        <w:rPr>
          <w:sz w:val="28"/>
          <w:szCs w:val="28"/>
          <w:lang w:val="uk-UA"/>
        </w:rPr>
        <w:t xml:space="preserve"> Тетяні Ігорівні </w:t>
      </w:r>
      <w:r w:rsidR="004E67E3" w:rsidRPr="00EB793A">
        <w:rPr>
          <w:sz w:val="28"/>
          <w:szCs w:val="28"/>
          <w:lang w:val="uk-UA"/>
        </w:rPr>
        <w:t xml:space="preserve">на виготовлення </w:t>
      </w:r>
      <w:r w:rsidR="00050F2B" w:rsidRPr="00050F2B">
        <w:rPr>
          <w:sz w:val="28"/>
          <w:szCs w:val="28"/>
          <w:lang w:val="uk-UA"/>
        </w:rPr>
        <w:t xml:space="preserve">технічної документації із землеустрою щодо встановлення меж земельної ділянки </w:t>
      </w:r>
      <w:r w:rsidR="00114A64">
        <w:rPr>
          <w:sz w:val="28"/>
          <w:szCs w:val="28"/>
          <w:lang w:val="uk-UA"/>
        </w:rPr>
        <w:t xml:space="preserve">площею 0,0787 </w:t>
      </w:r>
      <w:r w:rsidR="00050F2B" w:rsidRPr="00050F2B">
        <w:rPr>
          <w:sz w:val="28"/>
          <w:szCs w:val="28"/>
          <w:lang w:val="uk-UA"/>
        </w:rPr>
        <w:t>в натурі (на місцевості) для будівництва та обслуговування житлового будинку, господарських будівель та споруд</w:t>
      </w:r>
      <w:r w:rsidR="00050F2B" w:rsidRPr="00BE29EE">
        <w:rPr>
          <w:i/>
          <w:sz w:val="28"/>
          <w:szCs w:val="28"/>
          <w:lang w:val="uk-UA"/>
        </w:rPr>
        <w:t xml:space="preserve"> </w:t>
      </w:r>
      <w:r w:rsidR="00050F2B" w:rsidRPr="00EB793A">
        <w:rPr>
          <w:sz w:val="28"/>
          <w:szCs w:val="28"/>
          <w:lang w:val="uk-UA"/>
        </w:rPr>
        <w:t xml:space="preserve">в с. </w:t>
      </w:r>
      <w:r w:rsidR="00050F2B">
        <w:rPr>
          <w:sz w:val="28"/>
          <w:szCs w:val="28"/>
          <w:lang w:val="uk-UA"/>
        </w:rPr>
        <w:t>Сороки-Львівські</w:t>
      </w:r>
      <w:r w:rsidR="00050F2B">
        <w:rPr>
          <w:sz w:val="28"/>
          <w:szCs w:val="28"/>
          <w:lang w:val="uk-UA"/>
        </w:rPr>
        <w:t xml:space="preserve"> вул. Гетьмана Мазепи, 13 </w:t>
      </w:r>
      <w:r w:rsidR="00050F2B" w:rsidRPr="00EB793A">
        <w:rPr>
          <w:sz w:val="28"/>
          <w:szCs w:val="28"/>
          <w:lang w:val="uk-UA"/>
        </w:rPr>
        <w:t>Пустомитівського району Львівської області</w:t>
      </w:r>
    </w:p>
    <w:p w:rsidR="00283154" w:rsidRPr="00EB793A" w:rsidRDefault="00283154" w:rsidP="00F462F1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050F2B">
        <w:rPr>
          <w:sz w:val="28"/>
          <w:szCs w:val="28"/>
          <w:lang w:val="uk-UA"/>
        </w:rPr>
        <w:t>Градик</w:t>
      </w:r>
      <w:proofErr w:type="spellEnd"/>
      <w:r w:rsidR="00050F2B">
        <w:rPr>
          <w:sz w:val="28"/>
          <w:szCs w:val="28"/>
          <w:lang w:val="uk-UA"/>
        </w:rPr>
        <w:t xml:space="preserve"> Тетяні Ігорівні</w:t>
      </w:r>
      <w:r w:rsidR="004E67E3" w:rsidRPr="00EB793A">
        <w:rPr>
          <w:sz w:val="28"/>
          <w:szCs w:val="28"/>
          <w:lang w:val="uk-UA"/>
        </w:rPr>
        <w:t xml:space="preserve"> </w:t>
      </w:r>
      <w:r w:rsidR="00050F2B">
        <w:rPr>
          <w:sz w:val="28"/>
          <w:szCs w:val="28"/>
          <w:lang w:val="uk-UA"/>
        </w:rPr>
        <w:t>звернутись в ліцензовану землевпорядну організацію для виготовлення</w:t>
      </w:r>
      <w:r w:rsidR="00050F2B">
        <w:rPr>
          <w:sz w:val="28"/>
          <w:szCs w:val="28"/>
          <w:lang w:val="uk-UA"/>
        </w:rPr>
        <w:t xml:space="preserve"> </w:t>
      </w:r>
      <w:r w:rsidR="00050F2B" w:rsidRPr="00050F2B">
        <w:rPr>
          <w:sz w:val="28"/>
          <w:szCs w:val="28"/>
          <w:lang w:val="uk-UA"/>
        </w:rPr>
        <w:t>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</w:t>
      </w:r>
      <w:r w:rsidR="00050F2B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050F2B" w:rsidRPr="00AD2337" w:rsidRDefault="00050F2B" w:rsidP="00050F2B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050F2B" w:rsidRPr="00AD2337" w:rsidRDefault="00050F2B" w:rsidP="00050F2B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sectPr w:rsidR="00050F2B" w:rsidRPr="00AD2337" w:rsidSect="00F462F1">
      <w:pgSz w:w="11906" w:h="16838"/>
      <w:pgMar w:top="993" w:right="850" w:bottom="851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41B" w:rsidRDefault="00F8541B" w:rsidP="0069029B">
      <w:r>
        <w:separator/>
      </w:r>
    </w:p>
  </w:endnote>
  <w:endnote w:type="continuationSeparator" w:id="0">
    <w:p w:rsidR="00F8541B" w:rsidRDefault="00F8541B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41B" w:rsidRDefault="00F8541B" w:rsidP="0069029B">
      <w:r>
        <w:separator/>
      </w:r>
    </w:p>
  </w:footnote>
  <w:footnote w:type="continuationSeparator" w:id="0">
    <w:p w:rsidR="00F8541B" w:rsidRDefault="00F8541B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0F2B"/>
    <w:rsid w:val="000539AB"/>
    <w:rsid w:val="00054687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14A64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7746A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631D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C4F74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F28BA"/>
    <w:rsid w:val="003F57BC"/>
    <w:rsid w:val="0040470A"/>
    <w:rsid w:val="00406268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A159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4291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793A"/>
    <w:rsid w:val="00EC603C"/>
    <w:rsid w:val="00EC67DF"/>
    <w:rsid w:val="00ED0677"/>
    <w:rsid w:val="00ED08B8"/>
    <w:rsid w:val="00ED25FA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462F1"/>
    <w:rsid w:val="00F53321"/>
    <w:rsid w:val="00F534E4"/>
    <w:rsid w:val="00F621C3"/>
    <w:rsid w:val="00F70495"/>
    <w:rsid w:val="00F736FF"/>
    <w:rsid w:val="00F73D63"/>
    <w:rsid w:val="00F8541B"/>
    <w:rsid w:val="00F94BE4"/>
    <w:rsid w:val="00FA077F"/>
    <w:rsid w:val="00FA689B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2019-11-18T13:01:00Z</cp:lastPrinted>
  <dcterms:created xsi:type="dcterms:W3CDTF">2021-01-05T07:40:00Z</dcterms:created>
  <dcterms:modified xsi:type="dcterms:W3CDTF">2021-01-05T07:40:00Z</dcterms:modified>
</cp:coreProperties>
</file>