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5F7B9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E605FF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E605FF" w:rsidRDefault="00E605FF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E605FF">
        <w:rPr>
          <w:b/>
          <w:sz w:val="28"/>
          <w:szCs w:val="28"/>
          <w:lang w:val="uk-UA"/>
        </w:rPr>
        <w:t>1817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E605FF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712886">
        <w:rPr>
          <w:szCs w:val="28"/>
        </w:rPr>
        <w:t xml:space="preserve"> 2020</w:t>
      </w:r>
      <w:r w:rsidR="00CE06C4">
        <w:rPr>
          <w:szCs w:val="28"/>
        </w:rPr>
        <w:t xml:space="preserve">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9C793D">
        <w:rPr>
          <w:i/>
          <w:sz w:val="28"/>
          <w:szCs w:val="28"/>
          <w:lang w:val="uk-UA"/>
        </w:rPr>
        <w:t>Пришляк Г. М.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30B1C" w:rsidRPr="00710DD5">
        <w:rPr>
          <w:sz w:val="28"/>
          <w:szCs w:val="28"/>
          <w:lang w:val="uk-UA"/>
        </w:rPr>
        <w:t>гр.</w:t>
      </w:r>
      <w:r w:rsidR="001463AB" w:rsidRPr="00710DD5">
        <w:rPr>
          <w:sz w:val="28"/>
          <w:szCs w:val="28"/>
          <w:lang w:val="uk-UA"/>
        </w:rPr>
        <w:t xml:space="preserve"> </w:t>
      </w:r>
      <w:r w:rsidR="009C793D">
        <w:rPr>
          <w:sz w:val="28"/>
          <w:szCs w:val="28"/>
          <w:lang w:val="uk-UA"/>
        </w:rPr>
        <w:t>Пришляк Галини Михайлівни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9C793D">
        <w:rPr>
          <w:sz w:val="28"/>
          <w:szCs w:val="28"/>
          <w:lang w:val="uk-UA"/>
        </w:rPr>
        <w:t>Гамаліївка</w:t>
      </w:r>
      <w:r w:rsidR="00FA2A62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r w:rsidR="009C793D">
        <w:rPr>
          <w:sz w:val="28"/>
          <w:szCs w:val="28"/>
          <w:lang w:val="uk-UA"/>
        </w:rPr>
        <w:t>Пришляк Галині Михайлівні</w:t>
      </w:r>
      <w:r w:rsidR="009C793D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9C793D">
        <w:rPr>
          <w:sz w:val="28"/>
          <w:szCs w:val="28"/>
          <w:lang w:val="uk-UA"/>
        </w:rPr>
        <w:t>2865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9C793D">
        <w:rPr>
          <w:sz w:val="28"/>
          <w:szCs w:val="28"/>
          <w:lang w:val="uk-UA"/>
        </w:rPr>
        <w:t>81</w:t>
      </w:r>
      <w:r w:rsidR="00712886">
        <w:rPr>
          <w:sz w:val="28"/>
          <w:szCs w:val="28"/>
          <w:lang w:val="uk-UA"/>
        </w:rPr>
        <w:t>9</w:t>
      </w:r>
      <w:r w:rsidR="009962C8" w:rsidRPr="00710DD5">
        <w:rPr>
          <w:sz w:val="28"/>
          <w:szCs w:val="28"/>
          <w:lang w:val="uk-UA"/>
        </w:rPr>
        <w:t>00:0</w:t>
      </w:r>
      <w:r w:rsidR="00712886">
        <w:rPr>
          <w:sz w:val="28"/>
          <w:szCs w:val="28"/>
          <w:lang w:val="uk-UA"/>
        </w:rPr>
        <w:t>1</w:t>
      </w:r>
      <w:r w:rsidR="00283470">
        <w:rPr>
          <w:sz w:val="28"/>
          <w:szCs w:val="28"/>
          <w:lang w:val="uk-UA"/>
        </w:rPr>
        <w:t>:00</w:t>
      </w:r>
      <w:r w:rsidR="00712886">
        <w:rPr>
          <w:sz w:val="28"/>
          <w:szCs w:val="28"/>
          <w:lang w:val="uk-UA"/>
        </w:rPr>
        <w:t>1</w:t>
      </w:r>
      <w:r w:rsidR="009962C8" w:rsidRPr="00710DD5">
        <w:rPr>
          <w:sz w:val="28"/>
          <w:szCs w:val="28"/>
          <w:lang w:val="uk-UA"/>
        </w:rPr>
        <w:t>:</w:t>
      </w:r>
      <w:r w:rsidR="009C793D">
        <w:rPr>
          <w:sz w:val="28"/>
          <w:szCs w:val="28"/>
          <w:lang w:val="uk-UA"/>
        </w:rPr>
        <w:t>2324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9C793D">
        <w:rPr>
          <w:sz w:val="28"/>
          <w:szCs w:val="28"/>
          <w:lang w:val="uk-UA"/>
        </w:rPr>
        <w:t>Гамаліївка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0673B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5F7B97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C793D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05FF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A2A62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19CF-65EB-4600-9BE0-1980F01D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3</cp:revision>
  <cp:lastPrinted>2019-11-15T09:29:00Z</cp:lastPrinted>
  <dcterms:created xsi:type="dcterms:W3CDTF">2020-02-17T10:05:00Z</dcterms:created>
  <dcterms:modified xsi:type="dcterms:W3CDTF">2020-04-08T11:47:00Z</dcterms:modified>
</cp:coreProperties>
</file>