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AD2337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62A9">
        <w:rPr>
          <w:rFonts w:ascii="Times New Roman" w:hAnsi="Times New Roman" w:cs="Times New Roman"/>
          <w:b/>
          <w:sz w:val="28"/>
          <w:szCs w:val="28"/>
        </w:rPr>
        <w:t>53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AD2337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281CBD">
        <w:rPr>
          <w:szCs w:val="28"/>
        </w:rPr>
        <w:t xml:space="preserve">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proofErr w:type="spellStart"/>
      <w:r w:rsidR="001B62A9">
        <w:rPr>
          <w:rFonts w:ascii="Times New Roman" w:hAnsi="Times New Roman" w:cs="Times New Roman"/>
          <w:i/>
          <w:sz w:val="28"/>
          <w:szCs w:val="28"/>
        </w:rPr>
        <w:t>Островській</w:t>
      </w:r>
      <w:proofErr w:type="spellEnd"/>
      <w:r w:rsidR="001B62A9">
        <w:rPr>
          <w:rFonts w:ascii="Times New Roman" w:hAnsi="Times New Roman" w:cs="Times New Roman"/>
          <w:i/>
          <w:sz w:val="28"/>
          <w:szCs w:val="28"/>
        </w:rPr>
        <w:t xml:space="preserve"> О. М.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B62A9">
        <w:rPr>
          <w:rFonts w:ascii="Times New Roman" w:hAnsi="Times New Roman" w:cs="Times New Roman"/>
          <w:sz w:val="28"/>
          <w:szCs w:val="28"/>
        </w:rPr>
        <w:t>Островської</w:t>
      </w:r>
      <w:proofErr w:type="spellEnd"/>
      <w:r w:rsidR="001B62A9">
        <w:rPr>
          <w:rFonts w:ascii="Times New Roman" w:hAnsi="Times New Roman" w:cs="Times New Roman"/>
          <w:sz w:val="28"/>
          <w:szCs w:val="28"/>
        </w:rPr>
        <w:t xml:space="preserve"> Оксани Михайлівни</w:t>
      </w:r>
      <w:r w:rsidR="00543602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B62A9">
        <w:rPr>
          <w:rFonts w:ascii="Times New Roman" w:hAnsi="Times New Roman" w:cs="Times New Roman"/>
          <w:sz w:val="28"/>
          <w:szCs w:val="28"/>
        </w:rPr>
        <w:t>Сороки-Львівські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B62A9">
        <w:rPr>
          <w:rFonts w:ascii="Times New Roman" w:hAnsi="Times New Roman" w:cs="Times New Roman"/>
          <w:sz w:val="28"/>
          <w:szCs w:val="28"/>
        </w:rPr>
        <w:t>Островській</w:t>
      </w:r>
      <w:proofErr w:type="spellEnd"/>
      <w:r w:rsidR="001B62A9">
        <w:rPr>
          <w:rFonts w:ascii="Times New Roman" w:hAnsi="Times New Roman" w:cs="Times New Roman"/>
          <w:sz w:val="28"/>
          <w:szCs w:val="28"/>
        </w:rPr>
        <w:t xml:space="preserve"> Оксані Михайлівні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543602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1B62A9">
        <w:rPr>
          <w:rFonts w:ascii="Times New Roman" w:hAnsi="Times New Roman" w:cs="Times New Roman"/>
          <w:sz w:val="28"/>
          <w:szCs w:val="28"/>
        </w:rPr>
        <w:t>Сороки-Львівські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п’ятнадцять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B62A9">
        <w:rPr>
          <w:rFonts w:ascii="Times New Roman" w:hAnsi="Times New Roman" w:cs="Times New Roman"/>
          <w:sz w:val="28"/>
          <w:szCs w:val="28"/>
        </w:rPr>
        <w:t>Островської</w:t>
      </w:r>
      <w:proofErr w:type="spellEnd"/>
      <w:r w:rsidR="001B62A9">
        <w:rPr>
          <w:rFonts w:ascii="Times New Roman" w:hAnsi="Times New Roman" w:cs="Times New Roman"/>
          <w:sz w:val="28"/>
          <w:szCs w:val="28"/>
        </w:rPr>
        <w:t xml:space="preserve"> Оксани Михайлівни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7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Виконуючий обов’язки сільського голови</w:t>
      </w: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секретар сільської ради</w:t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  <w:t>Хомяк О. Р.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2020-12-28T07:53:00Z</dcterms:created>
  <dcterms:modified xsi:type="dcterms:W3CDTF">2020-12-28T07:53:00Z</dcterms:modified>
</cp:coreProperties>
</file>