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1B5" w:rsidRDefault="005701B5" w:rsidP="005701B5">
      <w:pPr>
        <w:ind w:right="-1283"/>
        <w:jc w:val="center"/>
        <w:outlineLvl w:val="0"/>
        <w:rPr>
          <w:b/>
          <w:sz w:val="24"/>
        </w:rPr>
      </w:pPr>
      <w:r>
        <w:rPr>
          <w:b/>
          <w:sz w:val="24"/>
        </w:rPr>
        <w:t>МУРОВАНСЬКА СІЛЬСЬКА РАДА</w:t>
      </w:r>
    </w:p>
    <w:p w:rsidR="005701B5" w:rsidRDefault="005701B5" w:rsidP="005701B5">
      <w:pPr>
        <w:ind w:right="-1283"/>
        <w:jc w:val="center"/>
        <w:outlineLvl w:val="0"/>
        <w:rPr>
          <w:b/>
          <w:sz w:val="24"/>
        </w:rPr>
      </w:pPr>
      <w:r>
        <w:rPr>
          <w:b/>
          <w:sz w:val="24"/>
        </w:rPr>
        <w:t>ОБ’ЄДНАНОЇ ТЕРИТОРІАЛЬНОЇ ГРОМАДИ</w:t>
      </w:r>
    </w:p>
    <w:p w:rsidR="005701B5" w:rsidRDefault="005701B5" w:rsidP="005701B5">
      <w:pPr>
        <w:jc w:val="center"/>
        <w:rPr>
          <w:b/>
          <w:sz w:val="24"/>
        </w:rPr>
      </w:pPr>
      <w:r>
        <w:rPr>
          <w:b/>
          <w:sz w:val="24"/>
        </w:rPr>
        <w:t xml:space="preserve">              ПУСТОМИТІВСЬКОГО РАЙОНУ ЛЬВІВСЬКОЇ ОБЛАСТІ</w:t>
      </w:r>
    </w:p>
    <w:p w:rsidR="005701B5" w:rsidRDefault="005701B5" w:rsidP="005701B5">
      <w:pPr>
        <w:pBdr>
          <w:bottom w:val="single" w:sz="12" w:space="1" w:color="auto"/>
        </w:pBdr>
        <w:jc w:val="center"/>
        <w:outlineLvl w:val="0"/>
        <w:rPr>
          <w:b/>
          <w:sz w:val="24"/>
        </w:rPr>
      </w:pPr>
      <w:r>
        <w:rPr>
          <w:b/>
          <w:sz w:val="24"/>
        </w:rPr>
        <w:t>81120,  с. Сороки-Львівські, вул. Польова, 65 тел. 225-43-22</w:t>
      </w:r>
    </w:p>
    <w:p w:rsidR="005701B5" w:rsidRDefault="005701B5" w:rsidP="005701B5">
      <w:pPr>
        <w:pBdr>
          <w:bottom w:val="single" w:sz="12" w:space="1" w:color="auto"/>
        </w:pBdr>
        <w:jc w:val="center"/>
        <w:outlineLvl w:val="0"/>
        <w:rPr>
          <w:b/>
          <w:sz w:val="24"/>
        </w:rPr>
      </w:pPr>
      <w:r>
        <w:rPr>
          <w:b/>
          <w:sz w:val="24"/>
        </w:rPr>
        <w:t>sorokylvivskarada@gmail.com</w:t>
      </w:r>
    </w:p>
    <w:p w:rsidR="005701B5" w:rsidRDefault="005701B5" w:rsidP="005701B5">
      <w:pPr>
        <w:jc w:val="center"/>
        <w:outlineLvl w:val="0"/>
        <w:rPr>
          <w:b/>
          <w:sz w:val="28"/>
          <w:szCs w:val="28"/>
        </w:rPr>
      </w:pPr>
    </w:p>
    <w:p w:rsidR="005701B5" w:rsidRDefault="005701B5" w:rsidP="005701B5">
      <w:pPr>
        <w:jc w:val="center"/>
        <w:outlineLvl w:val="0"/>
        <w:rPr>
          <w:b/>
          <w:sz w:val="28"/>
          <w:szCs w:val="28"/>
        </w:rPr>
      </w:pPr>
    </w:p>
    <w:p w:rsidR="005701B5" w:rsidRPr="00144B60" w:rsidRDefault="00117D51" w:rsidP="00144B60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Розпорядження № 104/1-ВР</w:t>
      </w:r>
    </w:p>
    <w:p w:rsidR="005701B5" w:rsidRDefault="005701B5" w:rsidP="005701B5">
      <w:pPr>
        <w:pStyle w:val="3"/>
        <w:rPr>
          <w:b w:val="0"/>
          <w:sz w:val="24"/>
          <w:szCs w:val="24"/>
        </w:rPr>
      </w:pP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</w:rPr>
        <w:t xml:space="preserve"> </w:t>
      </w:r>
    </w:p>
    <w:p w:rsidR="00117D51" w:rsidRDefault="00117D51" w:rsidP="00117D51">
      <w:pPr>
        <w:pStyle w:val="3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 xml:space="preserve">     </w:t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  <w:t xml:space="preserve"> </w:t>
      </w:r>
    </w:p>
    <w:p w:rsidR="00117D51" w:rsidRPr="00117D51" w:rsidRDefault="00117D51" w:rsidP="00117D51">
      <w:pPr>
        <w:ind w:left="360"/>
        <w:rPr>
          <w:b/>
          <w:sz w:val="28"/>
          <w:szCs w:val="28"/>
        </w:rPr>
      </w:pPr>
      <w:r w:rsidRPr="00117D51">
        <w:rPr>
          <w:b/>
          <w:sz w:val="28"/>
          <w:szCs w:val="28"/>
          <w:lang w:val="ru-RU"/>
        </w:rPr>
        <w:t xml:space="preserve">19 </w:t>
      </w:r>
      <w:proofErr w:type="spellStart"/>
      <w:r w:rsidRPr="00117D51">
        <w:rPr>
          <w:b/>
          <w:sz w:val="28"/>
          <w:szCs w:val="28"/>
          <w:lang w:val="ru-RU"/>
        </w:rPr>
        <w:t>квітня</w:t>
      </w:r>
      <w:proofErr w:type="spellEnd"/>
      <w:r w:rsidRPr="00117D51">
        <w:rPr>
          <w:b/>
          <w:sz w:val="28"/>
          <w:szCs w:val="28"/>
          <w:lang w:val="ru-RU"/>
        </w:rPr>
        <w:t xml:space="preserve"> 2018</w:t>
      </w:r>
      <w:r w:rsidRPr="00117D51">
        <w:rPr>
          <w:b/>
          <w:sz w:val="28"/>
          <w:szCs w:val="28"/>
        </w:rPr>
        <w:t xml:space="preserve"> р.</w:t>
      </w:r>
    </w:p>
    <w:p w:rsidR="00117D51" w:rsidRPr="00117D51" w:rsidRDefault="00117D51" w:rsidP="00117D51">
      <w:pPr>
        <w:rPr>
          <w:b/>
          <w:sz w:val="28"/>
          <w:szCs w:val="28"/>
        </w:rPr>
      </w:pPr>
    </w:p>
    <w:p w:rsidR="00117D51" w:rsidRPr="00117D51" w:rsidRDefault="00117D51" w:rsidP="00117D51">
      <w:pPr>
        <w:rPr>
          <w:b/>
          <w:sz w:val="28"/>
          <w:szCs w:val="28"/>
        </w:rPr>
      </w:pPr>
    </w:p>
    <w:p w:rsidR="00117D51" w:rsidRPr="00117D51" w:rsidRDefault="00117D51" w:rsidP="00117D51">
      <w:pPr>
        <w:rPr>
          <w:b/>
          <w:sz w:val="28"/>
          <w:szCs w:val="28"/>
        </w:rPr>
      </w:pPr>
    </w:p>
    <w:p w:rsidR="00117D51" w:rsidRPr="00117D51" w:rsidRDefault="00117D51" w:rsidP="00117D51">
      <w:pPr>
        <w:jc w:val="both"/>
        <w:rPr>
          <w:sz w:val="28"/>
          <w:szCs w:val="28"/>
        </w:rPr>
      </w:pPr>
      <w:r w:rsidRPr="00117D51">
        <w:rPr>
          <w:sz w:val="28"/>
          <w:szCs w:val="28"/>
        </w:rPr>
        <w:t xml:space="preserve"> «Про прийняття на роботу Пелеха Володимира Богдановича </w:t>
      </w:r>
    </w:p>
    <w:p w:rsidR="00117D51" w:rsidRPr="00117D51" w:rsidRDefault="00117D51" w:rsidP="00117D51">
      <w:pPr>
        <w:jc w:val="both"/>
        <w:rPr>
          <w:sz w:val="28"/>
          <w:szCs w:val="28"/>
        </w:rPr>
      </w:pPr>
      <w:r w:rsidRPr="00117D51">
        <w:rPr>
          <w:sz w:val="28"/>
          <w:szCs w:val="28"/>
        </w:rPr>
        <w:t xml:space="preserve">   згідно направлення  від 18.04.2018 року № 4П/Л/13/761.»</w:t>
      </w:r>
    </w:p>
    <w:p w:rsidR="00117D51" w:rsidRPr="00117D51" w:rsidRDefault="00117D51" w:rsidP="00117D51">
      <w:pPr>
        <w:rPr>
          <w:sz w:val="28"/>
          <w:szCs w:val="28"/>
        </w:rPr>
      </w:pPr>
    </w:p>
    <w:p w:rsidR="00117D51" w:rsidRPr="00117D51" w:rsidRDefault="00117D51" w:rsidP="00117D51">
      <w:pPr>
        <w:rPr>
          <w:sz w:val="28"/>
          <w:szCs w:val="28"/>
        </w:rPr>
      </w:pPr>
    </w:p>
    <w:p w:rsidR="00117D51" w:rsidRPr="00117D51" w:rsidRDefault="00117D51" w:rsidP="00117D51">
      <w:pPr>
        <w:rPr>
          <w:sz w:val="28"/>
          <w:szCs w:val="28"/>
        </w:rPr>
      </w:pPr>
    </w:p>
    <w:p w:rsidR="00117D51" w:rsidRPr="00117D51" w:rsidRDefault="00117D51" w:rsidP="00117D51">
      <w:pPr>
        <w:rPr>
          <w:sz w:val="28"/>
          <w:szCs w:val="28"/>
        </w:rPr>
      </w:pPr>
    </w:p>
    <w:p w:rsidR="00117D51" w:rsidRDefault="00117D51" w:rsidP="00117D51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117D51">
        <w:rPr>
          <w:sz w:val="28"/>
          <w:szCs w:val="28"/>
        </w:rPr>
        <w:t>Прийняти на роботу Пелеха Володимира Богдановича на вакантне робоче місце за професією робітник з благоустрою згідно направлення від 18.04.2018 року № 4П/Л/13/761 з 19 квітня 2018 року по  4 травня 2018 року у с. Ямпіль</w:t>
      </w:r>
      <w:r>
        <w:rPr>
          <w:sz w:val="28"/>
          <w:szCs w:val="28"/>
        </w:rPr>
        <w:t xml:space="preserve"> -</w:t>
      </w:r>
      <w:r w:rsidRPr="00117D51">
        <w:rPr>
          <w:sz w:val="28"/>
          <w:szCs w:val="28"/>
        </w:rPr>
        <w:t xml:space="preserve"> виконувати роботи з прибирання узбіччя центральної дороги та дороги комунальної власності</w:t>
      </w:r>
      <w:r w:rsidR="00464FAD">
        <w:rPr>
          <w:sz w:val="28"/>
          <w:szCs w:val="28"/>
        </w:rPr>
        <w:t>.</w:t>
      </w:r>
    </w:p>
    <w:p w:rsidR="00A91908" w:rsidRPr="00117D51" w:rsidRDefault="00A91908" w:rsidP="00117D51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Ознайомити гр. Пелеха В.Б. з правилами техніки безпеки.</w:t>
      </w:r>
    </w:p>
    <w:p w:rsidR="00117D51" w:rsidRDefault="00A91908" w:rsidP="00A91908">
      <w:pPr>
        <w:pStyle w:val="a6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Відповідальним за виконання даного розпорядження призначаю Грицуня </w:t>
      </w:r>
      <w:proofErr w:type="spellStart"/>
      <w:r>
        <w:rPr>
          <w:sz w:val="28"/>
          <w:szCs w:val="28"/>
        </w:rPr>
        <w:t>Ігора</w:t>
      </w:r>
      <w:proofErr w:type="spellEnd"/>
      <w:r>
        <w:rPr>
          <w:sz w:val="28"/>
          <w:szCs w:val="28"/>
        </w:rPr>
        <w:t xml:space="preserve"> Ігоровича – першого заступника сільського голови.</w:t>
      </w:r>
    </w:p>
    <w:p w:rsidR="00A91908" w:rsidRPr="00A91908" w:rsidRDefault="00A91908" w:rsidP="00A91908">
      <w:pPr>
        <w:ind w:left="720"/>
        <w:rPr>
          <w:sz w:val="28"/>
          <w:szCs w:val="28"/>
        </w:rPr>
      </w:pPr>
    </w:p>
    <w:p w:rsidR="00117D51" w:rsidRPr="00117D51" w:rsidRDefault="00117D51" w:rsidP="00117D51">
      <w:pPr>
        <w:jc w:val="both"/>
        <w:rPr>
          <w:sz w:val="28"/>
          <w:szCs w:val="28"/>
        </w:rPr>
      </w:pPr>
    </w:p>
    <w:p w:rsidR="00117D51" w:rsidRPr="00117D51" w:rsidRDefault="00117D51" w:rsidP="00117D51">
      <w:pPr>
        <w:jc w:val="both"/>
        <w:rPr>
          <w:sz w:val="28"/>
          <w:szCs w:val="28"/>
        </w:rPr>
      </w:pPr>
    </w:p>
    <w:p w:rsidR="00117D51" w:rsidRPr="00117D51" w:rsidRDefault="00117D51" w:rsidP="00117D51">
      <w:pPr>
        <w:jc w:val="both"/>
        <w:rPr>
          <w:sz w:val="28"/>
          <w:szCs w:val="28"/>
        </w:rPr>
      </w:pPr>
    </w:p>
    <w:p w:rsidR="00117D51" w:rsidRPr="00117D51" w:rsidRDefault="00117D51" w:rsidP="00117D51">
      <w:pPr>
        <w:jc w:val="both"/>
        <w:rPr>
          <w:sz w:val="28"/>
          <w:szCs w:val="28"/>
        </w:rPr>
      </w:pPr>
    </w:p>
    <w:p w:rsidR="00117D51" w:rsidRDefault="00A91908" w:rsidP="00117D5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Ознайомлений:</w:t>
      </w:r>
    </w:p>
    <w:p w:rsidR="00A91908" w:rsidRDefault="00A91908" w:rsidP="00117D51">
      <w:pPr>
        <w:jc w:val="both"/>
        <w:rPr>
          <w:sz w:val="28"/>
          <w:szCs w:val="28"/>
          <w:u w:val="single"/>
        </w:rPr>
      </w:pPr>
    </w:p>
    <w:p w:rsidR="00A91908" w:rsidRDefault="00A91908" w:rsidP="00117D51">
      <w:pPr>
        <w:jc w:val="both"/>
        <w:rPr>
          <w:sz w:val="28"/>
          <w:szCs w:val="28"/>
          <w:u w:val="single"/>
        </w:rPr>
      </w:pPr>
    </w:p>
    <w:p w:rsidR="00A91908" w:rsidRDefault="00A91908" w:rsidP="00117D51">
      <w:pPr>
        <w:jc w:val="both"/>
        <w:rPr>
          <w:sz w:val="28"/>
          <w:szCs w:val="28"/>
          <w:u w:val="single"/>
        </w:rPr>
      </w:pPr>
    </w:p>
    <w:p w:rsidR="00A91908" w:rsidRPr="00117D51" w:rsidRDefault="00A91908" w:rsidP="00117D51">
      <w:pPr>
        <w:jc w:val="both"/>
        <w:rPr>
          <w:sz w:val="28"/>
          <w:szCs w:val="28"/>
          <w:u w:val="single"/>
        </w:rPr>
      </w:pPr>
    </w:p>
    <w:p w:rsidR="00117D51" w:rsidRPr="00117D51" w:rsidRDefault="00117D51" w:rsidP="00117D51">
      <w:pPr>
        <w:jc w:val="both"/>
        <w:rPr>
          <w:sz w:val="28"/>
          <w:szCs w:val="28"/>
        </w:rPr>
      </w:pPr>
    </w:p>
    <w:p w:rsidR="00117D51" w:rsidRPr="00117D51" w:rsidRDefault="00117D51" w:rsidP="00117D51">
      <w:pPr>
        <w:jc w:val="center"/>
        <w:rPr>
          <w:sz w:val="28"/>
          <w:szCs w:val="28"/>
        </w:rPr>
      </w:pPr>
      <w:r w:rsidRPr="00117D51">
        <w:rPr>
          <w:sz w:val="28"/>
          <w:szCs w:val="28"/>
        </w:rPr>
        <w:t xml:space="preserve">Сільський голова                                </w:t>
      </w:r>
      <w:proofErr w:type="spellStart"/>
      <w:r w:rsidRPr="00117D51">
        <w:rPr>
          <w:sz w:val="28"/>
          <w:szCs w:val="28"/>
        </w:rPr>
        <w:t>Петрух</w:t>
      </w:r>
      <w:proofErr w:type="spellEnd"/>
      <w:r w:rsidRPr="00117D51">
        <w:rPr>
          <w:sz w:val="28"/>
          <w:szCs w:val="28"/>
        </w:rPr>
        <w:t xml:space="preserve"> З.В.</w:t>
      </w:r>
    </w:p>
    <w:p w:rsidR="00117D51" w:rsidRPr="00117D51" w:rsidRDefault="00117D51" w:rsidP="00117D51">
      <w:pPr>
        <w:rPr>
          <w:sz w:val="28"/>
          <w:szCs w:val="28"/>
        </w:rPr>
      </w:pPr>
    </w:p>
    <w:p w:rsidR="00117D51" w:rsidRPr="00117D51" w:rsidRDefault="00117D51" w:rsidP="00117D51">
      <w:pPr>
        <w:rPr>
          <w:sz w:val="28"/>
          <w:szCs w:val="28"/>
        </w:rPr>
      </w:pPr>
    </w:p>
    <w:p w:rsidR="00117D51" w:rsidRPr="00117D51" w:rsidRDefault="00117D51" w:rsidP="00117D51">
      <w:pPr>
        <w:rPr>
          <w:sz w:val="28"/>
          <w:szCs w:val="28"/>
        </w:rPr>
      </w:pPr>
    </w:p>
    <w:p w:rsidR="00117D51" w:rsidRPr="00117D51" w:rsidRDefault="00117D51" w:rsidP="00117D51">
      <w:pPr>
        <w:rPr>
          <w:sz w:val="28"/>
          <w:szCs w:val="28"/>
        </w:rPr>
      </w:pPr>
    </w:p>
    <w:p w:rsidR="00C23864" w:rsidRPr="00117D51" w:rsidRDefault="00C23864">
      <w:pPr>
        <w:rPr>
          <w:sz w:val="28"/>
          <w:szCs w:val="28"/>
        </w:rPr>
      </w:pPr>
    </w:p>
    <w:sectPr w:rsidR="00C23864" w:rsidRPr="00117D51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1153C"/>
    <w:multiLevelType w:val="hybridMultilevel"/>
    <w:tmpl w:val="64987AFA"/>
    <w:lvl w:ilvl="0" w:tplc="0422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5B2321D8"/>
    <w:multiLevelType w:val="hybridMultilevel"/>
    <w:tmpl w:val="70E46CBC"/>
    <w:lvl w:ilvl="0" w:tplc="066E236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8C1FD1"/>
    <w:multiLevelType w:val="hybridMultilevel"/>
    <w:tmpl w:val="80A249C6"/>
    <w:lvl w:ilvl="0" w:tplc="A8681D82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E9205D"/>
    <w:multiLevelType w:val="hybridMultilevel"/>
    <w:tmpl w:val="765406DE"/>
    <w:lvl w:ilvl="0" w:tplc="FC7A7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5701B5"/>
    <w:rsid w:val="00117D51"/>
    <w:rsid w:val="00144B60"/>
    <w:rsid w:val="002C743B"/>
    <w:rsid w:val="00382986"/>
    <w:rsid w:val="00430FF2"/>
    <w:rsid w:val="00464FAD"/>
    <w:rsid w:val="004F0189"/>
    <w:rsid w:val="00557D42"/>
    <w:rsid w:val="005701B5"/>
    <w:rsid w:val="0067384D"/>
    <w:rsid w:val="008044A8"/>
    <w:rsid w:val="00A91908"/>
    <w:rsid w:val="00C23864"/>
    <w:rsid w:val="00CA3069"/>
    <w:rsid w:val="00F71174"/>
    <w:rsid w:val="00F7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1B5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701B5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701B5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5701B5"/>
    <w:pPr>
      <w:spacing w:before="100" w:beforeAutospacing="1" w:after="100" w:afterAutospacing="1"/>
    </w:pPr>
    <w:rPr>
      <w:sz w:val="24"/>
      <w:lang w:eastAsia="uk-UA"/>
    </w:rPr>
  </w:style>
  <w:style w:type="character" w:styleId="a4">
    <w:name w:val="Strong"/>
    <w:basedOn w:val="a0"/>
    <w:uiPriority w:val="22"/>
    <w:qFormat/>
    <w:rsid w:val="005701B5"/>
    <w:rPr>
      <w:b/>
      <w:bCs/>
    </w:rPr>
  </w:style>
  <w:style w:type="character" w:styleId="a5">
    <w:name w:val="Hyperlink"/>
    <w:basedOn w:val="a0"/>
    <w:uiPriority w:val="99"/>
    <w:semiHidden/>
    <w:unhideWhenUsed/>
    <w:rsid w:val="004F018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73C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0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/>
      <vt:lpstr/>
      <vt:lpstr>Розпорядження № 104/1-ВР</vt:lpstr>
      <vt:lpstr>        </vt:lpstr>
      <vt:lpstr>        </vt:lpstr>
    </vt:vector>
  </TitlesOfParts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2018-04-27T11:33:00Z</cp:lastPrinted>
  <dcterms:created xsi:type="dcterms:W3CDTF">2018-04-26T13:20:00Z</dcterms:created>
  <dcterms:modified xsi:type="dcterms:W3CDTF">2018-04-27T11:39:00Z</dcterms:modified>
</cp:coreProperties>
</file>