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D2390C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5C6C19">
        <w:rPr>
          <w:b/>
          <w:sz w:val="28"/>
          <w:szCs w:val="28"/>
          <w:u w:val="single"/>
          <w:lang w:val="uk-UA"/>
        </w:rPr>
        <w:t>9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5C6C19">
        <w:rPr>
          <w:b/>
          <w:sz w:val="28"/>
          <w:szCs w:val="28"/>
          <w:lang w:val="uk-UA"/>
        </w:rPr>
        <w:t>2068</w:t>
      </w:r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5C6C19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EF2D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bookmarkStart w:id="0" w:name="_GoBack"/>
      <w:r w:rsidR="005C6C19">
        <w:rPr>
          <w:i/>
          <w:color w:val="000000"/>
          <w:sz w:val="28"/>
          <w:szCs w:val="28"/>
          <w:lang w:val="uk-UA"/>
        </w:rPr>
        <w:t>Лаби Марії Федорівни</w:t>
      </w:r>
      <w:bookmarkEnd w:id="0"/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5C6C19">
        <w:rPr>
          <w:color w:val="000000"/>
          <w:sz w:val="28"/>
          <w:szCs w:val="28"/>
          <w:lang w:val="uk-UA"/>
        </w:rPr>
        <w:t>Лаби Марії Федорівни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5C6C19">
        <w:rPr>
          <w:color w:val="000000"/>
          <w:sz w:val="28"/>
          <w:szCs w:val="28"/>
          <w:lang w:val="uk-UA"/>
        </w:rPr>
        <w:t>2381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5C6C19">
        <w:rPr>
          <w:color w:val="000000"/>
          <w:sz w:val="28"/>
          <w:szCs w:val="28"/>
          <w:lang w:val="uk-UA"/>
        </w:rPr>
        <w:t>0267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5C6C19">
        <w:rPr>
          <w:color w:val="000000"/>
          <w:sz w:val="28"/>
          <w:szCs w:val="28"/>
          <w:lang w:val="uk-UA"/>
        </w:rPr>
        <w:t>2381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5C6C19">
        <w:rPr>
          <w:color w:val="000000"/>
          <w:sz w:val="28"/>
          <w:szCs w:val="28"/>
          <w:lang w:val="uk-UA"/>
        </w:rPr>
        <w:t>0267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5C6C19">
        <w:rPr>
          <w:color w:val="000000"/>
          <w:sz w:val="28"/>
          <w:szCs w:val="28"/>
          <w:lang w:val="uk-UA"/>
        </w:rPr>
        <w:t>Лабі Марії Федорівні</w:t>
      </w:r>
      <w:r w:rsidR="008E1550">
        <w:rPr>
          <w:color w:val="000000"/>
          <w:sz w:val="28"/>
          <w:szCs w:val="28"/>
          <w:lang w:val="uk-UA"/>
        </w:rPr>
        <w:t>, право власності на яку зареєстровано в Державному реєстрі речових прав на нерухоме майно</w:t>
      </w:r>
      <w:r w:rsidR="00A03867">
        <w:rPr>
          <w:color w:val="000000"/>
          <w:sz w:val="28"/>
          <w:szCs w:val="28"/>
          <w:lang w:val="uk-UA"/>
        </w:rPr>
        <w:t xml:space="preserve">, що підтверджується Витягом з Державного реєстру речових прав на нерухоме майно про реєстрацію права власності, виданим </w:t>
      </w:r>
      <w:r w:rsidR="005C6C19">
        <w:rPr>
          <w:color w:val="000000"/>
          <w:sz w:val="28"/>
          <w:szCs w:val="28"/>
          <w:lang w:val="uk-UA"/>
        </w:rPr>
        <w:t>20</w:t>
      </w:r>
      <w:r w:rsidR="001C05DF">
        <w:rPr>
          <w:color w:val="000000"/>
          <w:sz w:val="28"/>
          <w:szCs w:val="28"/>
          <w:lang w:val="uk-UA"/>
        </w:rPr>
        <w:t>.10.201</w:t>
      </w:r>
      <w:r w:rsidR="005C6C19">
        <w:rPr>
          <w:color w:val="000000"/>
          <w:sz w:val="28"/>
          <w:szCs w:val="28"/>
          <w:lang w:val="uk-UA"/>
        </w:rPr>
        <w:t>7</w:t>
      </w:r>
      <w:r w:rsidR="00A03867">
        <w:rPr>
          <w:color w:val="000000"/>
          <w:sz w:val="28"/>
          <w:szCs w:val="28"/>
          <w:lang w:val="uk-UA"/>
        </w:rPr>
        <w:t xml:space="preserve"> року </w:t>
      </w:r>
      <w:r w:rsidR="005C6C19">
        <w:rPr>
          <w:color w:val="000000"/>
          <w:sz w:val="28"/>
          <w:szCs w:val="28"/>
          <w:lang w:val="uk-UA"/>
        </w:rPr>
        <w:t>державним реєстратором Сороки-Львівської сільської ради Пустомитівського району Львівської області Андросюк З. П.,</w:t>
      </w:r>
      <w:r w:rsidR="00A03867">
        <w:rPr>
          <w:color w:val="000000"/>
          <w:sz w:val="28"/>
          <w:szCs w:val="28"/>
          <w:lang w:val="uk-UA"/>
        </w:rPr>
        <w:t xml:space="preserve"> і</w:t>
      </w:r>
      <w:r w:rsidR="00EF2DBE">
        <w:rPr>
          <w:color w:val="000000"/>
          <w:sz w:val="28"/>
          <w:szCs w:val="28"/>
          <w:lang w:val="uk-UA"/>
        </w:rPr>
        <w:t xml:space="preserve">ндексний номер витягу: </w:t>
      </w:r>
      <w:r w:rsidR="005C6C19">
        <w:rPr>
          <w:color w:val="000000"/>
          <w:sz w:val="28"/>
          <w:szCs w:val="28"/>
          <w:lang w:val="uk-UA"/>
        </w:rPr>
        <w:t>101012622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 xml:space="preserve">су про право власності: </w:t>
      </w:r>
      <w:r w:rsidR="005C6C19">
        <w:rPr>
          <w:color w:val="000000"/>
          <w:sz w:val="28"/>
          <w:szCs w:val="28"/>
          <w:lang w:val="uk-UA"/>
        </w:rPr>
        <w:t>22929160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</w:t>
      </w:r>
      <w:r w:rsidR="005C6C19">
        <w:rPr>
          <w:color w:val="000000"/>
          <w:sz w:val="28"/>
          <w:szCs w:val="28"/>
          <w:lang w:val="uk-UA"/>
        </w:rPr>
        <w:t>1384302246236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5C6C19">
        <w:rPr>
          <w:color w:val="000000"/>
          <w:sz w:val="28"/>
          <w:szCs w:val="28"/>
          <w:lang w:val="uk-UA"/>
        </w:rPr>
        <w:t>2381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5C6C19">
        <w:rPr>
          <w:color w:val="000000"/>
          <w:sz w:val="28"/>
          <w:szCs w:val="28"/>
          <w:lang w:val="uk-UA"/>
        </w:rPr>
        <w:t>Лабою Марією Федорівною</w:t>
      </w:r>
      <w:r w:rsidR="008E1550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5C6C19">
        <w:rPr>
          <w:color w:val="000000"/>
          <w:sz w:val="28"/>
          <w:szCs w:val="28"/>
          <w:lang w:val="uk-UA"/>
        </w:rPr>
        <w:t>2381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5C6C19">
        <w:rPr>
          <w:color w:val="000000"/>
          <w:sz w:val="28"/>
          <w:szCs w:val="28"/>
          <w:lang w:val="uk-UA"/>
        </w:rPr>
        <w:t>0267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5C6C19">
        <w:rPr>
          <w:color w:val="000000"/>
          <w:sz w:val="28"/>
          <w:szCs w:val="28"/>
          <w:lang w:val="uk-UA"/>
        </w:rPr>
        <w:t>Лабі Марії Федорівні</w:t>
      </w:r>
      <w:r w:rsidR="005C6C19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6C19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2</cp:revision>
  <cp:lastPrinted>2018-11-15T14:28:00Z</cp:lastPrinted>
  <dcterms:created xsi:type="dcterms:W3CDTF">2020-07-09T10:34:00Z</dcterms:created>
  <dcterms:modified xsi:type="dcterms:W3CDTF">2020-07-09T10:34:00Z</dcterms:modified>
</cp:coreProperties>
</file>