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A81FF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C846C8">
        <w:rPr>
          <w:b/>
          <w:szCs w:val="28"/>
          <w:u w:val="single"/>
        </w:rPr>
        <w:t>3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Default="00B06B31" w:rsidP="00B06B31">
      <w:pPr>
        <w:ind w:right="-568"/>
        <w:jc w:val="center"/>
        <w:rPr>
          <w:b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C846C8">
        <w:rPr>
          <w:b/>
          <w:szCs w:val="26"/>
        </w:rPr>
        <w:t>2400</w:t>
      </w:r>
    </w:p>
    <w:p w:rsidR="00227680" w:rsidRPr="0015044A" w:rsidRDefault="00227680" w:rsidP="001F2538"/>
    <w:p w:rsidR="00C846C8" w:rsidRPr="00FD014C" w:rsidRDefault="00C846C8" w:rsidP="00C846C8">
      <w:pPr>
        <w:jc w:val="both"/>
        <w:rPr>
          <w:b/>
          <w:szCs w:val="28"/>
        </w:rPr>
      </w:pPr>
      <w:r>
        <w:rPr>
          <w:b/>
          <w:szCs w:val="28"/>
        </w:rPr>
        <w:t>24 листопада 2020</w:t>
      </w:r>
      <w:r w:rsidRPr="00FD014C">
        <w:rPr>
          <w:b/>
          <w:szCs w:val="28"/>
        </w:rPr>
        <w:t xml:space="preserve"> року.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сільського голови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сільського голови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475906">
      <w:pPr>
        <w:spacing w:line="276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 сільського голови</w:t>
      </w:r>
      <w:r w:rsidR="001F2538" w:rsidRPr="00475906">
        <w:rPr>
          <w:color w:val="000000"/>
          <w:szCs w:val="28"/>
        </w:rPr>
        <w:t>:</w:t>
      </w:r>
    </w:p>
    <w:p w:rsidR="001700BE" w:rsidRPr="00475906" w:rsidRDefault="001700BE" w:rsidP="001700BE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 w:rsidR="009E0A56">
        <w:rPr>
          <w:i/>
          <w:szCs w:val="28"/>
        </w:rPr>
        <w:t>495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0A56">
        <w:rPr>
          <w:i/>
          <w:szCs w:val="28"/>
        </w:rPr>
        <w:t>03</w:t>
      </w:r>
      <w:r w:rsidRPr="00582D8B">
        <w:rPr>
          <w:i/>
          <w:szCs w:val="28"/>
        </w:rPr>
        <w:t>.</w:t>
      </w:r>
      <w:r w:rsidR="009E0A56">
        <w:rPr>
          <w:i/>
          <w:szCs w:val="28"/>
        </w:rPr>
        <w:t>09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0A56" w:rsidRPr="00475906" w:rsidRDefault="009E0A56" w:rsidP="009E0A56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530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21</w:t>
      </w:r>
      <w:r w:rsidRPr="00582D8B">
        <w:rPr>
          <w:i/>
          <w:szCs w:val="28"/>
        </w:rPr>
        <w:t>.</w:t>
      </w:r>
      <w:r>
        <w:rPr>
          <w:i/>
          <w:szCs w:val="28"/>
        </w:rPr>
        <w:t>09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0A56" w:rsidRPr="00475906" w:rsidRDefault="009E0A56" w:rsidP="009E0A56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549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28</w:t>
      </w:r>
      <w:r w:rsidRPr="00582D8B">
        <w:rPr>
          <w:i/>
          <w:szCs w:val="28"/>
        </w:rPr>
        <w:t>.</w:t>
      </w:r>
      <w:r>
        <w:rPr>
          <w:i/>
          <w:szCs w:val="28"/>
        </w:rPr>
        <w:t>09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0A56" w:rsidRPr="00475906" w:rsidRDefault="009E0A56" w:rsidP="009E0A56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558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01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0A56" w:rsidRPr="00475906" w:rsidRDefault="009E0A56" w:rsidP="009E0A56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578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09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0A56" w:rsidRPr="00475906" w:rsidRDefault="009E0A56" w:rsidP="009E0A56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582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13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C846C8" w:rsidRPr="00475906" w:rsidRDefault="00C846C8" w:rsidP="00C846C8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604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23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C846C8" w:rsidRPr="00475906" w:rsidRDefault="00C846C8" w:rsidP="00C846C8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605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</w:t>
      </w:r>
      <w:r>
        <w:rPr>
          <w:i/>
          <w:szCs w:val="28"/>
        </w:rPr>
        <w:t>3</w:t>
      </w:r>
      <w:r w:rsidRPr="00582D8B">
        <w:rPr>
          <w:i/>
          <w:szCs w:val="28"/>
        </w:rPr>
        <w:t>.</w:t>
      </w:r>
      <w:r>
        <w:rPr>
          <w:i/>
          <w:szCs w:val="28"/>
        </w:rPr>
        <w:t>10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C846C8" w:rsidRPr="00475906" w:rsidRDefault="00C846C8" w:rsidP="00C846C8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614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1</w:t>
      </w:r>
      <w:r>
        <w:rPr>
          <w:i/>
          <w:szCs w:val="28"/>
        </w:rPr>
        <w:t>1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C846C8" w:rsidRPr="00475906" w:rsidRDefault="00C846C8" w:rsidP="00C846C8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653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</w:t>
      </w:r>
      <w:r>
        <w:rPr>
          <w:i/>
          <w:szCs w:val="28"/>
        </w:rPr>
        <w:t>3</w:t>
      </w:r>
      <w:r w:rsidRPr="00582D8B">
        <w:rPr>
          <w:i/>
          <w:szCs w:val="28"/>
        </w:rPr>
        <w:t>.</w:t>
      </w:r>
      <w:r>
        <w:rPr>
          <w:i/>
          <w:szCs w:val="28"/>
        </w:rPr>
        <w:t>1</w:t>
      </w:r>
      <w:r>
        <w:rPr>
          <w:i/>
          <w:szCs w:val="28"/>
        </w:rPr>
        <w:t>1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</w:p>
    <w:p w:rsidR="00582D8B" w:rsidRPr="00582D8B" w:rsidRDefault="0084576D" w:rsidP="00420DBF">
      <w:pPr>
        <w:pStyle w:val="a5"/>
        <w:spacing w:line="240" w:lineRule="auto"/>
        <w:ind w:firstLine="0"/>
        <w:rPr>
          <w:i/>
          <w:szCs w:val="28"/>
        </w:rPr>
      </w:pPr>
      <w:r>
        <w:rPr>
          <w:i/>
          <w:szCs w:val="28"/>
        </w:rPr>
        <w:t>Копії розпоряджень додаються.</w:t>
      </w:r>
    </w:p>
    <w:p w:rsidR="007E1D4D" w:rsidRPr="00475906" w:rsidRDefault="00475906" w:rsidP="00475906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846C8" w:rsidRPr="00F364EE" w:rsidRDefault="00C846C8" w:rsidP="00C846C8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Виконуючий обов’язки сільського голови</w:t>
      </w:r>
    </w:p>
    <w:p w:rsidR="00C846C8" w:rsidRPr="00F364EE" w:rsidRDefault="00C846C8" w:rsidP="00C846C8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  <w:t>Хомяк О.Р.</w:t>
      </w:r>
    </w:p>
    <w:p w:rsidR="00C23864" w:rsidRPr="0015044A" w:rsidRDefault="00C23864" w:rsidP="00C846C8">
      <w:pPr>
        <w:spacing w:line="276" w:lineRule="auto"/>
        <w:jc w:val="center"/>
        <w:rPr>
          <w:i/>
        </w:rPr>
      </w:pPr>
      <w:bookmarkStart w:id="0" w:name="_GoBack"/>
      <w:bookmarkEnd w:id="0"/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43F" w:rsidRDefault="0005043F" w:rsidP="001A237D">
      <w:pPr>
        <w:spacing w:line="240" w:lineRule="auto"/>
      </w:pPr>
      <w:r>
        <w:separator/>
      </w:r>
    </w:p>
  </w:endnote>
  <w:endnote w:type="continuationSeparator" w:id="0">
    <w:p w:rsidR="0005043F" w:rsidRDefault="0005043F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43F" w:rsidRDefault="0005043F" w:rsidP="001A237D">
      <w:pPr>
        <w:spacing w:line="240" w:lineRule="auto"/>
      </w:pPr>
      <w:r>
        <w:separator/>
      </w:r>
    </w:p>
  </w:footnote>
  <w:footnote w:type="continuationSeparator" w:id="0">
    <w:p w:rsidR="0005043F" w:rsidRDefault="0005043F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5043F"/>
    <w:rsid w:val="000A5A2C"/>
    <w:rsid w:val="000B12E4"/>
    <w:rsid w:val="00112517"/>
    <w:rsid w:val="0015044A"/>
    <w:rsid w:val="001700BE"/>
    <w:rsid w:val="001A237D"/>
    <w:rsid w:val="001E7F68"/>
    <w:rsid w:val="001F2538"/>
    <w:rsid w:val="002147C0"/>
    <w:rsid w:val="00217215"/>
    <w:rsid w:val="00227680"/>
    <w:rsid w:val="00227D98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0DBF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4386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15EA"/>
    <w:rsid w:val="00786359"/>
    <w:rsid w:val="007B5BE1"/>
    <w:rsid w:val="007E1D4D"/>
    <w:rsid w:val="00804E1D"/>
    <w:rsid w:val="008109DE"/>
    <w:rsid w:val="0082315D"/>
    <w:rsid w:val="00823E3C"/>
    <w:rsid w:val="0084576D"/>
    <w:rsid w:val="00880074"/>
    <w:rsid w:val="00880242"/>
    <w:rsid w:val="008C5A24"/>
    <w:rsid w:val="00920689"/>
    <w:rsid w:val="0094471E"/>
    <w:rsid w:val="009527F5"/>
    <w:rsid w:val="009A07AC"/>
    <w:rsid w:val="009B0E54"/>
    <w:rsid w:val="009D2682"/>
    <w:rsid w:val="009D713E"/>
    <w:rsid w:val="009E0A56"/>
    <w:rsid w:val="009E478F"/>
    <w:rsid w:val="009F4AAD"/>
    <w:rsid w:val="00A07227"/>
    <w:rsid w:val="00A4433D"/>
    <w:rsid w:val="00A53BE3"/>
    <w:rsid w:val="00A81FF9"/>
    <w:rsid w:val="00AD20E1"/>
    <w:rsid w:val="00AD3D2A"/>
    <w:rsid w:val="00B06B31"/>
    <w:rsid w:val="00B361C8"/>
    <w:rsid w:val="00B44ADA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2811"/>
    <w:rsid w:val="00C37775"/>
    <w:rsid w:val="00C846C8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ED42A9"/>
    <w:rsid w:val="00F0147D"/>
    <w:rsid w:val="00F1139F"/>
    <w:rsid w:val="00F16414"/>
    <w:rsid w:val="00F32678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uiPriority w:val="1"/>
    <w:qFormat/>
    <w:rsid w:val="00C846C8"/>
    <w:pPr>
      <w:spacing w:after="0" w:line="240" w:lineRule="auto"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uiPriority w:val="1"/>
    <w:qFormat/>
    <w:rsid w:val="00C846C8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92668-7970-46DE-BF2E-1E9B4083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Oleg</cp:lastModifiedBy>
  <cp:revision>2</cp:revision>
  <cp:lastPrinted>2019-11-13T09:44:00Z</cp:lastPrinted>
  <dcterms:created xsi:type="dcterms:W3CDTF">2020-12-10T08:53:00Z</dcterms:created>
  <dcterms:modified xsi:type="dcterms:W3CDTF">2020-12-10T08:53:00Z</dcterms:modified>
</cp:coreProperties>
</file>