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345C">
        <w:rPr>
          <w:rFonts w:ascii="Times New Roman" w:hAnsi="Times New Roman" w:cs="Times New Roman"/>
          <w:b/>
          <w:sz w:val="28"/>
          <w:szCs w:val="28"/>
          <w:lang w:val="ru-RU"/>
        </w:rPr>
        <w:t>411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B345C">
        <w:rPr>
          <w:rFonts w:ascii="Times New Roman" w:hAnsi="Times New Roman" w:cs="Times New Roman"/>
          <w:i/>
          <w:sz w:val="28"/>
          <w:szCs w:val="28"/>
        </w:rPr>
        <w:t>Балук</w:t>
      </w:r>
      <w:proofErr w:type="spellEnd"/>
      <w:r w:rsidR="00BB345C">
        <w:rPr>
          <w:rFonts w:ascii="Times New Roman" w:hAnsi="Times New Roman" w:cs="Times New Roman"/>
          <w:i/>
          <w:sz w:val="28"/>
          <w:szCs w:val="28"/>
        </w:rPr>
        <w:t xml:space="preserve"> С.І</w:t>
      </w:r>
      <w:bookmarkStart w:id="0" w:name="_GoBack"/>
      <w:bookmarkEnd w:id="0"/>
      <w:r w:rsidR="00BE2F74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57103E">
        <w:rPr>
          <w:rFonts w:ascii="Times New Roman" w:hAnsi="Times New Roman" w:cs="Times New Roman"/>
          <w:sz w:val="28"/>
          <w:szCs w:val="28"/>
        </w:rPr>
        <w:t>Балук</w:t>
      </w:r>
      <w:proofErr w:type="spellEnd"/>
      <w:r w:rsidR="0057103E">
        <w:rPr>
          <w:rFonts w:ascii="Times New Roman" w:hAnsi="Times New Roman" w:cs="Times New Roman"/>
          <w:sz w:val="28"/>
          <w:szCs w:val="28"/>
        </w:rPr>
        <w:t xml:space="preserve"> Стефанії Іванівни,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161D">
        <w:rPr>
          <w:rFonts w:ascii="Times New Roman" w:hAnsi="Times New Roman" w:cs="Times New Roman"/>
          <w:sz w:val="28"/>
          <w:szCs w:val="28"/>
        </w:rPr>
        <w:t>Муроване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03E">
        <w:rPr>
          <w:rFonts w:ascii="Times New Roman" w:hAnsi="Times New Roman" w:cs="Times New Roman"/>
          <w:sz w:val="28"/>
          <w:szCs w:val="28"/>
        </w:rPr>
        <w:t>Балук</w:t>
      </w:r>
      <w:proofErr w:type="spellEnd"/>
      <w:r w:rsidR="0057103E">
        <w:rPr>
          <w:rFonts w:ascii="Times New Roman" w:hAnsi="Times New Roman" w:cs="Times New Roman"/>
          <w:sz w:val="28"/>
          <w:szCs w:val="28"/>
        </w:rPr>
        <w:t xml:space="preserve"> Стефанії Іванівні жительці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BE2F74">
        <w:rPr>
          <w:rFonts w:ascii="Times New Roman" w:hAnsi="Times New Roman" w:cs="Times New Roman"/>
          <w:sz w:val="28"/>
          <w:szCs w:val="28"/>
        </w:rPr>
        <w:t>Муроване</w:t>
      </w:r>
      <w:r w:rsidR="009966D3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57103E">
        <w:rPr>
          <w:rFonts w:ascii="Times New Roman" w:hAnsi="Times New Roman" w:cs="Times New Roman"/>
          <w:sz w:val="28"/>
          <w:szCs w:val="28"/>
        </w:rPr>
        <w:t>Балук</w:t>
      </w:r>
      <w:proofErr w:type="spellEnd"/>
      <w:r w:rsidR="0057103E">
        <w:rPr>
          <w:rFonts w:ascii="Times New Roman" w:hAnsi="Times New Roman" w:cs="Times New Roman"/>
          <w:sz w:val="28"/>
          <w:szCs w:val="28"/>
        </w:rPr>
        <w:t xml:space="preserve"> Стефанії Іванівни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2018-05-01T11:33:00Z</dcterms:created>
  <dcterms:modified xsi:type="dcterms:W3CDTF">2018-05-11T11:36:00Z</dcterms:modified>
</cp:coreProperties>
</file>