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91DAA">
        <w:rPr>
          <w:b/>
          <w:sz w:val="28"/>
          <w:szCs w:val="28"/>
          <w:lang w:val="uk-UA"/>
        </w:rPr>
        <w:t>2285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591DAA">
        <w:rPr>
          <w:i/>
          <w:sz w:val="28"/>
          <w:szCs w:val="28"/>
          <w:lang w:val="uk-UA"/>
        </w:rPr>
        <w:t>Дорош</w:t>
      </w:r>
      <w:bookmarkStart w:id="0" w:name="_GoBack"/>
      <w:bookmarkEnd w:id="0"/>
      <w:r w:rsidR="00591DAA">
        <w:rPr>
          <w:i/>
          <w:sz w:val="28"/>
          <w:szCs w:val="28"/>
          <w:lang w:val="uk-UA"/>
        </w:rPr>
        <w:t>у Р. О</w:t>
      </w:r>
      <w:r w:rsidR="00B23D4E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591DAA">
        <w:rPr>
          <w:sz w:val="28"/>
          <w:szCs w:val="28"/>
          <w:lang w:val="uk-UA"/>
        </w:rPr>
        <w:t>Дороша Романа Орестовича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591DAA">
        <w:rPr>
          <w:sz w:val="28"/>
          <w:szCs w:val="28"/>
          <w:lang w:val="uk-UA"/>
        </w:rPr>
        <w:t xml:space="preserve">Дорошу Роману Орестовичу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591DAA">
        <w:rPr>
          <w:sz w:val="28"/>
          <w:szCs w:val="28"/>
          <w:lang w:val="uk-UA"/>
        </w:rPr>
        <w:t>2</w:t>
      </w:r>
      <w:r w:rsidR="0083016F" w:rsidRPr="0083016F">
        <w:rPr>
          <w:sz w:val="28"/>
          <w:szCs w:val="28"/>
          <w:lang w:val="uk-UA"/>
        </w:rPr>
        <w:t>,</w:t>
      </w:r>
      <w:r w:rsidR="00591DAA">
        <w:rPr>
          <w:sz w:val="28"/>
          <w:szCs w:val="28"/>
          <w:lang w:val="uk-UA"/>
        </w:rPr>
        <w:t>0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591DAA">
        <w:rPr>
          <w:sz w:val="28"/>
          <w:szCs w:val="28"/>
          <w:lang w:val="uk-UA"/>
        </w:rPr>
        <w:t xml:space="preserve">Дорошу Роману Орестовичу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1DAA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23D4E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2020-09-06T15:22:00Z</dcterms:created>
  <dcterms:modified xsi:type="dcterms:W3CDTF">2020-09-06T15:22:00Z</dcterms:modified>
</cp:coreProperties>
</file>