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BE7" w:rsidRDefault="005C0BE7"/>
    <w:p w:rsidR="005C0BE7" w:rsidRDefault="005C0BE7"/>
    <w:p w:rsidR="005C0BE7" w:rsidRDefault="005C0BE7"/>
    <w:p w:rsidR="005C0BE7" w:rsidRDefault="005C0BE7"/>
    <w:p w:rsidR="005C0BE7" w:rsidRDefault="005C0BE7"/>
    <w:p w:rsidR="005C0BE7" w:rsidRDefault="005C0BE7"/>
    <w:p w:rsidR="005C0BE7" w:rsidRDefault="005C0BE7"/>
    <w:p w:rsidR="005C0BE7" w:rsidRDefault="005C0BE7" w:rsidP="005C0BE7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5C0BE7" w:rsidRDefault="005C0BE7" w:rsidP="005C0BE7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5C0BE7" w:rsidRDefault="005C0BE7" w:rsidP="005C0BE7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5C0BE7" w:rsidRDefault="005C0BE7" w:rsidP="005C0BE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5C0BE7" w:rsidRDefault="005C0BE7" w:rsidP="005C0BE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5C0BE7" w:rsidRDefault="005C0BE7" w:rsidP="005C0BE7">
      <w:pPr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86</w:t>
      </w:r>
    </w:p>
    <w:p w:rsidR="005C0BE7" w:rsidRDefault="005C0BE7" w:rsidP="005C0BE7">
      <w:pPr>
        <w:rPr>
          <w:b/>
          <w:sz w:val="24"/>
        </w:rPr>
      </w:pPr>
      <w:r>
        <w:rPr>
          <w:b/>
          <w:sz w:val="24"/>
          <w:lang w:val="ru-RU"/>
        </w:rPr>
        <w:t xml:space="preserve">30 </w:t>
      </w:r>
      <w:proofErr w:type="spellStart"/>
      <w:r>
        <w:rPr>
          <w:b/>
          <w:sz w:val="24"/>
          <w:lang w:val="ru-RU"/>
        </w:rPr>
        <w:t>березня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pStyle w:val="3"/>
        <w:rPr>
          <w:b/>
          <w:sz w:val="24"/>
          <w:szCs w:val="24"/>
        </w:rPr>
      </w:pPr>
      <w:r>
        <w:rPr>
          <w:i w:val="0"/>
          <w:sz w:val="24"/>
          <w:szCs w:val="24"/>
        </w:rPr>
        <w:t xml:space="preserve">     </w:t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  <w:t xml:space="preserve"> </w:t>
      </w:r>
    </w:p>
    <w:p w:rsidR="005C0BE7" w:rsidRDefault="005C0BE7" w:rsidP="005C0BE7">
      <w:pPr>
        <w:rPr>
          <w:sz w:val="24"/>
          <w:szCs w:val="22"/>
          <w:lang w:val="ru-RU"/>
        </w:rPr>
      </w:pPr>
    </w:p>
    <w:p w:rsidR="005C0BE7" w:rsidRDefault="005C0BE7" w:rsidP="005C0BE7">
      <w:pPr>
        <w:ind w:left="720"/>
        <w:rPr>
          <w:sz w:val="24"/>
        </w:rPr>
      </w:pPr>
      <w:r>
        <w:rPr>
          <w:sz w:val="24"/>
        </w:rPr>
        <w:t xml:space="preserve"> «Про надання </w:t>
      </w:r>
      <w:r w:rsidR="00715CC5">
        <w:rPr>
          <w:sz w:val="24"/>
        </w:rPr>
        <w:t xml:space="preserve">частини невикористаної </w:t>
      </w:r>
      <w:r>
        <w:rPr>
          <w:sz w:val="24"/>
        </w:rPr>
        <w:t>відпустки</w:t>
      </w:r>
      <w:r w:rsidR="00715CC5">
        <w:rPr>
          <w:sz w:val="24"/>
        </w:rPr>
        <w:t xml:space="preserve"> за 2017 рік</w:t>
      </w:r>
    </w:p>
    <w:p w:rsidR="00715CC5" w:rsidRDefault="005C0BE7" w:rsidP="00715CC5">
      <w:pPr>
        <w:ind w:left="720"/>
        <w:rPr>
          <w:sz w:val="24"/>
        </w:rPr>
      </w:pPr>
      <w:r>
        <w:rPr>
          <w:sz w:val="24"/>
        </w:rPr>
        <w:t xml:space="preserve">  землевпоряднику сільської ради</w:t>
      </w:r>
      <w:r w:rsidR="00715CC5">
        <w:rPr>
          <w:sz w:val="24"/>
        </w:rPr>
        <w:t xml:space="preserve">   </w:t>
      </w:r>
      <w:proofErr w:type="spellStart"/>
      <w:r w:rsidR="00715CC5">
        <w:rPr>
          <w:sz w:val="24"/>
        </w:rPr>
        <w:t>Гайвась</w:t>
      </w:r>
      <w:proofErr w:type="spellEnd"/>
      <w:r w:rsidR="00715CC5">
        <w:rPr>
          <w:sz w:val="24"/>
        </w:rPr>
        <w:t xml:space="preserve"> М.М.»</w:t>
      </w:r>
    </w:p>
    <w:p w:rsidR="00715CC5" w:rsidRDefault="00715CC5" w:rsidP="00715CC5">
      <w:pPr>
        <w:rPr>
          <w:sz w:val="24"/>
        </w:rPr>
      </w:pPr>
    </w:p>
    <w:p w:rsidR="005C0BE7" w:rsidRDefault="005C0BE7" w:rsidP="005C0BE7">
      <w:pPr>
        <w:ind w:left="720"/>
        <w:rPr>
          <w:sz w:val="24"/>
        </w:rPr>
      </w:pPr>
    </w:p>
    <w:p w:rsidR="005C0BE7" w:rsidRDefault="005C0BE7" w:rsidP="005C0BE7">
      <w:pPr>
        <w:rPr>
          <w:sz w:val="24"/>
        </w:rPr>
      </w:pPr>
    </w:p>
    <w:p w:rsidR="005C0BE7" w:rsidRDefault="005C0BE7" w:rsidP="005C0BE7">
      <w:pPr>
        <w:rPr>
          <w:sz w:val="24"/>
        </w:rPr>
      </w:pPr>
    </w:p>
    <w:p w:rsidR="005C0BE7" w:rsidRDefault="005C0BE7" w:rsidP="005C0BE7">
      <w:pPr>
        <w:rPr>
          <w:sz w:val="24"/>
        </w:rPr>
      </w:pPr>
      <w:r>
        <w:rPr>
          <w:sz w:val="24"/>
        </w:rPr>
        <w:t xml:space="preserve">Керуючись законами України «Про службу в органах місцевого самоврядування», «Про відпустки» та ст. 74, 75 </w:t>
      </w:r>
      <w:proofErr w:type="spellStart"/>
      <w:r>
        <w:rPr>
          <w:sz w:val="24"/>
        </w:rPr>
        <w:t>КЗпП</w:t>
      </w:r>
      <w:proofErr w:type="spellEnd"/>
      <w:r>
        <w:rPr>
          <w:sz w:val="24"/>
        </w:rPr>
        <w:t xml:space="preserve"> України:</w:t>
      </w:r>
    </w:p>
    <w:p w:rsidR="005C0BE7" w:rsidRDefault="005C0BE7" w:rsidP="005C0BE7">
      <w:pPr>
        <w:rPr>
          <w:sz w:val="24"/>
        </w:rPr>
      </w:pPr>
    </w:p>
    <w:p w:rsidR="005C0BE7" w:rsidRDefault="005C0BE7" w:rsidP="005C0BE7">
      <w:pPr>
        <w:pStyle w:val="a3"/>
        <w:numPr>
          <w:ilvl w:val="1"/>
          <w:numId w:val="1"/>
        </w:numPr>
        <w:ind w:right="567"/>
        <w:jc w:val="both"/>
        <w:rPr>
          <w:sz w:val="24"/>
        </w:rPr>
      </w:pPr>
      <w:r>
        <w:rPr>
          <w:sz w:val="24"/>
        </w:rPr>
        <w:t xml:space="preserve"> Надати </w:t>
      </w:r>
      <w:r w:rsidR="00715CC5">
        <w:rPr>
          <w:sz w:val="24"/>
        </w:rPr>
        <w:t>частину невикористаної відпустки</w:t>
      </w:r>
      <w:r w:rsidRPr="00134C77">
        <w:rPr>
          <w:sz w:val="24"/>
        </w:rPr>
        <w:t xml:space="preserve">  за 2017 рік землевпоряднику сільської ради </w:t>
      </w:r>
      <w:proofErr w:type="spellStart"/>
      <w:r w:rsidRPr="00134C77">
        <w:rPr>
          <w:sz w:val="24"/>
        </w:rPr>
        <w:t>Гайвась</w:t>
      </w:r>
      <w:proofErr w:type="spellEnd"/>
      <w:r w:rsidRPr="00134C77">
        <w:rPr>
          <w:sz w:val="24"/>
        </w:rPr>
        <w:t xml:space="preserve"> М.М. на </w:t>
      </w:r>
      <w:r w:rsidR="00715CC5">
        <w:rPr>
          <w:sz w:val="24"/>
        </w:rPr>
        <w:t>15</w:t>
      </w:r>
      <w:r w:rsidRPr="00134C77">
        <w:rPr>
          <w:sz w:val="24"/>
        </w:rPr>
        <w:t xml:space="preserve"> календарних дні з </w:t>
      </w:r>
      <w:r w:rsidR="00715CC5">
        <w:rPr>
          <w:sz w:val="24"/>
        </w:rPr>
        <w:t>2 квітня  по 16 квітня  2018</w:t>
      </w:r>
      <w:r w:rsidRPr="00134C77">
        <w:rPr>
          <w:sz w:val="24"/>
        </w:rPr>
        <w:t xml:space="preserve"> року.</w:t>
      </w:r>
    </w:p>
    <w:p w:rsidR="005C0BE7" w:rsidRPr="00134C77" w:rsidRDefault="005C0BE7" w:rsidP="005C0BE7">
      <w:pPr>
        <w:pStyle w:val="a3"/>
        <w:ind w:left="1440" w:right="567"/>
        <w:jc w:val="both"/>
        <w:rPr>
          <w:sz w:val="24"/>
        </w:rPr>
      </w:pPr>
    </w:p>
    <w:p w:rsidR="005C0BE7" w:rsidRPr="00134C77" w:rsidRDefault="005C0BE7" w:rsidP="005C0BE7">
      <w:pPr>
        <w:pStyle w:val="a3"/>
        <w:numPr>
          <w:ilvl w:val="1"/>
          <w:numId w:val="1"/>
        </w:numPr>
        <w:ind w:right="567"/>
        <w:jc w:val="both"/>
        <w:rPr>
          <w:sz w:val="24"/>
        </w:rPr>
      </w:pPr>
      <w:r w:rsidRPr="00134C77">
        <w:rPr>
          <w:sz w:val="24"/>
        </w:rPr>
        <w:t xml:space="preserve"> Головному бухгалтеру провести відповідні нарахування.</w:t>
      </w:r>
    </w:p>
    <w:p w:rsidR="005C0BE7" w:rsidRDefault="005C0BE7" w:rsidP="005C0BE7">
      <w:pPr>
        <w:ind w:left="170" w:right="567"/>
        <w:jc w:val="both"/>
        <w:rPr>
          <w:sz w:val="24"/>
        </w:rPr>
      </w:pPr>
    </w:p>
    <w:p w:rsidR="005C0BE7" w:rsidRDefault="005C0BE7" w:rsidP="005C0BE7">
      <w:pPr>
        <w:ind w:left="170" w:right="567"/>
        <w:jc w:val="both"/>
        <w:rPr>
          <w:sz w:val="24"/>
          <w:szCs w:val="22"/>
        </w:rPr>
      </w:pPr>
    </w:p>
    <w:p w:rsidR="005C0BE7" w:rsidRDefault="005C0BE7" w:rsidP="005C0BE7">
      <w:pPr>
        <w:jc w:val="both"/>
        <w:rPr>
          <w:sz w:val="24"/>
        </w:rPr>
      </w:pPr>
      <w:r>
        <w:rPr>
          <w:sz w:val="24"/>
        </w:rPr>
        <w:t xml:space="preserve"> Підстава: заява </w:t>
      </w:r>
      <w:proofErr w:type="spellStart"/>
      <w:r>
        <w:rPr>
          <w:sz w:val="24"/>
        </w:rPr>
        <w:t>Гайвась</w:t>
      </w:r>
      <w:proofErr w:type="spellEnd"/>
      <w:r>
        <w:rPr>
          <w:sz w:val="24"/>
        </w:rPr>
        <w:t xml:space="preserve"> М. М.</w:t>
      </w:r>
    </w:p>
    <w:p w:rsidR="005C0BE7" w:rsidRDefault="005C0BE7" w:rsidP="005C0BE7">
      <w:pPr>
        <w:jc w:val="both"/>
        <w:rPr>
          <w:sz w:val="24"/>
        </w:rPr>
      </w:pPr>
    </w:p>
    <w:p w:rsidR="005C0BE7" w:rsidRDefault="005C0BE7" w:rsidP="005C0BE7">
      <w:pPr>
        <w:jc w:val="both"/>
        <w:rPr>
          <w:sz w:val="24"/>
        </w:rPr>
      </w:pPr>
    </w:p>
    <w:p w:rsidR="005C0BE7" w:rsidRDefault="005C0BE7" w:rsidP="005C0BE7">
      <w:pPr>
        <w:jc w:val="both"/>
        <w:rPr>
          <w:sz w:val="24"/>
          <w:lang w:val="ru-RU"/>
        </w:rPr>
      </w:pPr>
    </w:p>
    <w:p w:rsidR="005C0BE7" w:rsidRDefault="005C0BE7" w:rsidP="005C0BE7">
      <w:pPr>
        <w:jc w:val="center"/>
        <w:rPr>
          <w:rFonts w:asciiTheme="minorHAnsi" w:hAnsiTheme="minorHAnsi" w:cstheme="minorBidi"/>
        </w:rPr>
      </w:pPr>
      <w:r>
        <w:rPr>
          <w:sz w:val="24"/>
        </w:rPr>
        <w:t>Сільський голова                                Петрух З.В.</w:t>
      </w:r>
    </w:p>
    <w:p w:rsidR="005C0BE7" w:rsidRPr="00AC6179" w:rsidRDefault="005C0BE7" w:rsidP="005C0BE7">
      <w:pPr>
        <w:jc w:val="center"/>
        <w:rPr>
          <w:sz w:val="28"/>
          <w:szCs w:val="28"/>
        </w:rPr>
      </w:pPr>
    </w:p>
    <w:p w:rsidR="005C0BE7" w:rsidRDefault="005C0BE7"/>
    <w:sectPr w:rsidR="005C0BE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C2859"/>
    <w:multiLevelType w:val="hybridMultilevel"/>
    <w:tmpl w:val="64E8B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71A2"/>
    <w:rsid w:val="000120AC"/>
    <w:rsid w:val="001371A2"/>
    <w:rsid w:val="001E0326"/>
    <w:rsid w:val="002530A7"/>
    <w:rsid w:val="002C743B"/>
    <w:rsid w:val="00385CC4"/>
    <w:rsid w:val="00430FF2"/>
    <w:rsid w:val="004770E3"/>
    <w:rsid w:val="00571D52"/>
    <w:rsid w:val="005C0BE7"/>
    <w:rsid w:val="006B6DB7"/>
    <w:rsid w:val="00715CC5"/>
    <w:rsid w:val="00726806"/>
    <w:rsid w:val="008F283D"/>
    <w:rsid w:val="00957AE0"/>
    <w:rsid w:val="009F338D"/>
    <w:rsid w:val="00A71E91"/>
    <w:rsid w:val="00A80F92"/>
    <w:rsid w:val="00AE02EF"/>
    <w:rsid w:val="00B92FEC"/>
    <w:rsid w:val="00BB2097"/>
    <w:rsid w:val="00C23864"/>
    <w:rsid w:val="00C657D7"/>
    <w:rsid w:val="00E52B72"/>
    <w:rsid w:val="00E60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1A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5C0BE7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1A2"/>
    <w:pPr>
      <w:ind w:left="720"/>
      <w:contextualSpacing/>
    </w:pPr>
  </w:style>
  <w:style w:type="character" w:customStyle="1" w:styleId="30">
    <w:name w:val="Заголовок 3 Знак"/>
    <w:aliases w:val="заголовок 3 Знак"/>
    <w:basedOn w:val="a0"/>
    <w:link w:val="3"/>
    <w:rsid w:val="005C0BE7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3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521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</vt:lpstr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2018-05-22T12:17:00Z</cp:lastPrinted>
  <dcterms:created xsi:type="dcterms:W3CDTF">2018-04-04T07:28:00Z</dcterms:created>
  <dcterms:modified xsi:type="dcterms:W3CDTF">2018-07-13T09:32:00Z</dcterms:modified>
</cp:coreProperties>
</file>