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CE600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Default="00B0521C" w:rsidP="000751E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0521C" w:rsidRPr="000751E5" w:rsidRDefault="00B0521C" w:rsidP="000751E5">
      <w:pPr>
        <w:ind w:right="-568"/>
        <w:jc w:val="center"/>
        <w:rPr>
          <w:b/>
          <w:sz w:val="28"/>
          <w:szCs w:val="28"/>
        </w:rPr>
      </w:pPr>
    </w:p>
    <w:p w:rsidR="000751E5" w:rsidRPr="00B0521C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B0521C">
        <w:rPr>
          <w:b/>
          <w:sz w:val="28"/>
          <w:szCs w:val="28"/>
          <w:lang w:val="uk-UA"/>
        </w:rPr>
        <w:t>1822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B0521C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bookmarkStart w:id="0" w:name="_GoBack"/>
      <w:bookmarkEnd w:id="0"/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BD10CE">
        <w:rPr>
          <w:i/>
          <w:sz w:val="28"/>
          <w:szCs w:val="28"/>
          <w:lang w:val="uk-UA"/>
        </w:rPr>
        <w:t>Муроване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BD10CE">
        <w:rPr>
          <w:i/>
          <w:sz w:val="28"/>
          <w:szCs w:val="28"/>
          <w:lang w:val="uk-UA"/>
        </w:rPr>
        <w:t>Б. Індустріальна, 9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DB151F">
        <w:rPr>
          <w:sz w:val="28"/>
          <w:szCs w:val="28"/>
          <w:lang w:val="uk-UA"/>
        </w:rPr>
        <w:t>Кравчук Ірини Романівни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DB151F" w:rsidRPr="00DB151F">
        <w:rPr>
          <w:sz w:val="28"/>
          <w:szCs w:val="28"/>
          <w:lang w:val="uk-UA"/>
        </w:rPr>
        <w:t>Муроване, вул. Б. Індустріальна, 9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DB151F">
        <w:rPr>
          <w:sz w:val="28"/>
          <w:szCs w:val="28"/>
          <w:lang w:val="uk-UA"/>
        </w:rPr>
        <w:t>Кравчук Ірині Романівні</w:t>
      </w:r>
      <w:r w:rsidR="00FC2AA2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DB151F" w:rsidRPr="00DB151F">
        <w:rPr>
          <w:sz w:val="28"/>
          <w:szCs w:val="28"/>
          <w:lang w:val="uk-UA"/>
        </w:rPr>
        <w:t>Муроване, вул. Б. Індустріальна, 9</w:t>
      </w:r>
      <w:r w:rsidR="00DB151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DB151F">
        <w:rPr>
          <w:sz w:val="28"/>
          <w:szCs w:val="28"/>
          <w:lang w:val="uk-UA"/>
        </w:rPr>
        <w:t>Кравчук Ірині Романівні</w:t>
      </w:r>
      <w:r w:rsidR="00DB151F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DB151F">
        <w:rPr>
          <w:sz w:val="28"/>
          <w:szCs w:val="28"/>
          <w:lang w:val="uk-UA"/>
        </w:rPr>
        <w:t>1739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DB151F">
        <w:rPr>
          <w:sz w:val="28"/>
          <w:szCs w:val="28"/>
          <w:lang w:val="uk-UA"/>
        </w:rPr>
        <w:t>0433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DB151F" w:rsidRPr="00DB151F">
        <w:rPr>
          <w:sz w:val="28"/>
          <w:szCs w:val="28"/>
          <w:lang w:val="uk-UA"/>
        </w:rPr>
        <w:t>Муроване, вул. Б. Індустріальна, 9</w:t>
      </w:r>
      <w:r w:rsidR="00DB151F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DB151F">
        <w:rPr>
          <w:sz w:val="28"/>
          <w:szCs w:val="28"/>
          <w:lang w:val="uk-UA"/>
        </w:rPr>
        <w:t>46236869</w:t>
      </w:r>
      <w:r w:rsidR="00DB151F" w:rsidRPr="00BE29EE">
        <w:rPr>
          <w:sz w:val="28"/>
          <w:szCs w:val="28"/>
          <w:lang w:val="uk-UA"/>
        </w:rPr>
        <w:t>00:</w:t>
      </w:r>
      <w:r w:rsidR="00DB151F">
        <w:rPr>
          <w:sz w:val="28"/>
          <w:szCs w:val="28"/>
          <w:lang w:val="uk-UA"/>
        </w:rPr>
        <w:t>02</w:t>
      </w:r>
      <w:r w:rsidR="00DB151F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DB151F" w:rsidRPr="00BE29EE">
        <w:rPr>
          <w:sz w:val="28"/>
          <w:szCs w:val="28"/>
          <w:lang w:val="uk-UA"/>
        </w:rPr>
        <w:t>:</w:t>
      </w:r>
      <w:r w:rsidR="00DB151F">
        <w:rPr>
          <w:sz w:val="28"/>
          <w:szCs w:val="28"/>
          <w:lang w:val="uk-UA"/>
        </w:rPr>
        <w:t>0433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521C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5</cp:revision>
  <cp:lastPrinted>2018-05-11T08:13:00Z</cp:lastPrinted>
  <dcterms:created xsi:type="dcterms:W3CDTF">2020-02-04T13:47:00Z</dcterms:created>
  <dcterms:modified xsi:type="dcterms:W3CDTF">2020-04-08T11:51:00Z</dcterms:modified>
</cp:coreProperties>
</file>