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536" w:rsidRPr="00065DF4" w:rsidRDefault="004E1536" w:rsidP="004E1536">
      <w:pPr>
        <w:ind w:right="-1283"/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МУРОВАНСЬКА СІЛЬСЬКА РАДА</w:t>
      </w:r>
    </w:p>
    <w:p w:rsidR="004E1536" w:rsidRPr="00065DF4" w:rsidRDefault="004E1536" w:rsidP="004E1536">
      <w:pPr>
        <w:ind w:right="-1283"/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ОБ’ЄДНАНОЇ ТЕРИТОРІАЛЬНОЇ ГРОМАДИ</w:t>
      </w:r>
    </w:p>
    <w:p w:rsidR="004E1536" w:rsidRPr="00065DF4" w:rsidRDefault="004E1536" w:rsidP="004E1536">
      <w:pPr>
        <w:jc w:val="center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4E1536" w:rsidRPr="00065DF4" w:rsidRDefault="004E1536" w:rsidP="004E1536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81120,  с. Сороки-Львівські, вул. Польова, 65 тел. 225-43-22</w:t>
      </w:r>
    </w:p>
    <w:p w:rsidR="004E1536" w:rsidRPr="00065DF4" w:rsidRDefault="004E1536" w:rsidP="004E1536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 w:rsidRPr="00065DF4">
        <w:rPr>
          <w:b/>
          <w:sz w:val="24"/>
          <w:szCs w:val="24"/>
          <w:lang w:val="en-US"/>
        </w:rPr>
        <w:t>sorokylvivskarada</w:t>
      </w:r>
      <w:proofErr w:type="spellEnd"/>
      <w:r w:rsidRPr="00065DF4">
        <w:rPr>
          <w:b/>
          <w:sz w:val="24"/>
          <w:szCs w:val="24"/>
        </w:rPr>
        <w:t>@</w:t>
      </w:r>
      <w:proofErr w:type="spellStart"/>
      <w:r w:rsidRPr="00065DF4">
        <w:rPr>
          <w:b/>
          <w:sz w:val="24"/>
          <w:szCs w:val="24"/>
          <w:lang w:val="en-US"/>
        </w:rPr>
        <w:t>gmail</w:t>
      </w:r>
      <w:proofErr w:type="spellEnd"/>
      <w:r w:rsidRPr="00065DF4">
        <w:rPr>
          <w:b/>
          <w:sz w:val="24"/>
          <w:szCs w:val="24"/>
        </w:rPr>
        <w:t>.</w:t>
      </w:r>
      <w:r w:rsidRPr="00065DF4">
        <w:rPr>
          <w:b/>
          <w:sz w:val="24"/>
          <w:szCs w:val="24"/>
          <w:lang w:val="en-US"/>
        </w:rPr>
        <w:t>com</w:t>
      </w:r>
    </w:p>
    <w:p w:rsidR="004E1536" w:rsidRDefault="004E1536" w:rsidP="004E1536">
      <w:pPr>
        <w:jc w:val="center"/>
        <w:rPr>
          <w:b/>
          <w:sz w:val="24"/>
          <w:szCs w:val="24"/>
        </w:rPr>
      </w:pPr>
    </w:p>
    <w:p w:rsidR="004E1536" w:rsidRPr="009213A7" w:rsidRDefault="004E1536" w:rsidP="004E1536">
      <w:pPr>
        <w:jc w:val="center"/>
        <w:rPr>
          <w:b/>
          <w:sz w:val="24"/>
          <w:szCs w:val="24"/>
          <w:lang w:val="ru-RU"/>
        </w:rPr>
      </w:pPr>
      <w:r w:rsidRPr="009213A7">
        <w:rPr>
          <w:b/>
          <w:sz w:val="24"/>
          <w:szCs w:val="24"/>
        </w:rPr>
        <w:t xml:space="preserve">РОЗПОРЯДЖЕННЯ № </w:t>
      </w:r>
      <w:r>
        <w:rPr>
          <w:b/>
          <w:sz w:val="24"/>
          <w:szCs w:val="24"/>
          <w:lang w:val="ru-RU"/>
        </w:rPr>
        <w:t xml:space="preserve"> 43</w:t>
      </w:r>
    </w:p>
    <w:p w:rsidR="004E1536" w:rsidRDefault="004E1536" w:rsidP="004E1536">
      <w:pPr>
        <w:pStyle w:val="3"/>
        <w:ind w:left="0"/>
        <w:rPr>
          <w:i w:val="0"/>
          <w:sz w:val="24"/>
          <w:szCs w:val="24"/>
          <w:lang w:val="uk-UA"/>
        </w:rPr>
      </w:pPr>
    </w:p>
    <w:p w:rsidR="004E1536" w:rsidRDefault="004E1536" w:rsidP="004E1536">
      <w:pPr>
        <w:pStyle w:val="3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</w:t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</w:rPr>
        <w:t xml:space="preserve"> </w:t>
      </w:r>
    </w:p>
    <w:p w:rsidR="004E1536" w:rsidRDefault="00870661" w:rsidP="004E1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4E1536" w:rsidRPr="00500F8B">
        <w:rPr>
          <w:b/>
          <w:sz w:val="24"/>
          <w:szCs w:val="24"/>
        </w:rPr>
        <w:t xml:space="preserve">  березня</w:t>
      </w:r>
      <w:r w:rsidR="004E1536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  <w:lang w:val="ru-RU"/>
        </w:rPr>
        <w:t>8</w:t>
      </w:r>
      <w:r w:rsidR="004E1536">
        <w:rPr>
          <w:b/>
          <w:sz w:val="24"/>
          <w:szCs w:val="24"/>
        </w:rPr>
        <w:t xml:space="preserve"> р.</w:t>
      </w:r>
    </w:p>
    <w:p w:rsidR="004E1536" w:rsidRDefault="004E1536" w:rsidP="004E1536">
      <w:pPr>
        <w:rPr>
          <w:b/>
          <w:sz w:val="24"/>
          <w:szCs w:val="24"/>
        </w:rPr>
      </w:pPr>
    </w:p>
    <w:p w:rsidR="004E1536" w:rsidRDefault="004E1536" w:rsidP="004E1536">
      <w:pPr>
        <w:rPr>
          <w:b/>
          <w:sz w:val="24"/>
          <w:szCs w:val="24"/>
        </w:rPr>
      </w:pPr>
    </w:p>
    <w:p w:rsidR="004E1536" w:rsidRPr="003D78B8" w:rsidRDefault="004E1536" w:rsidP="004E1536">
      <w:pPr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«Про преміювання працівників</w:t>
      </w:r>
    </w:p>
    <w:p w:rsidR="004E1536" w:rsidRDefault="004E1536" w:rsidP="004E1536">
      <w:pPr>
        <w:rPr>
          <w:sz w:val="24"/>
          <w:szCs w:val="24"/>
        </w:rPr>
      </w:pPr>
      <w:r w:rsidRPr="003D78B8">
        <w:rPr>
          <w:sz w:val="24"/>
          <w:szCs w:val="24"/>
          <w:lang w:val="ru-RU"/>
        </w:rPr>
        <w:t xml:space="preserve">       </w:t>
      </w:r>
      <w:r>
        <w:rPr>
          <w:sz w:val="24"/>
          <w:szCs w:val="24"/>
        </w:rPr>
        <w:t xml:space="preserve"> </w:t>
      </w:r>
      <w:r w:rsidRPr="003D78B8">
        <w:rPr>
          <w:sz w:val="24"/>
          <w:szCs w:val="24"/>
        </w:rPr>
        <w:t>а</w:t>
      </w:r>
      <w:r>
        <w:rPr>
          <w:sz w:val="24"/>
          <w:szCs w:val="24"/>
        </w:rPr>
        <w:t>парату</w:t>
      </w:r>
      <w:r w:rsidRPr="003D78B8">
        <w:rPr>
          <w:sz w:val="24"/>
          <w:szCs w:val="24"/>
        </w:rPr>
        <w:t xml:space="preserve"> </w:t>
      </w:r>
      <w:r>
        <w:rPr>
          <w:sz w:val="24"/>
          <w:szCs w:val="24"/>
        </w:rPr>
        <w:t>сільської ради».</w:t>
      </w:r>
    </w:p>
    <w:p w:rsidR="004E1536" w:rsidRDefault="004E1536" w:rsidP="004E1536">
      <w:pPr>
        <w:rPr>
          <w:sz w:val="24"/>
          <w:szCs w:val="24"/>
        </w:rPr>
      </w:pPr>
    </w:p>
    <w:p w:rsidR="004E1536" w:rsidRDefault="004E1536" w:rsidP="004E1536">
      <w:pPr>
        <w:ind w:left="720"/>
        <w:rPr>
          <w:sz w:val="24"/>
          <w:szCs w:val="24"/>
        </w:rPr>
      </w:pPr>
    </w:p>
    <w:p w:rsidR="004E1536" w:rsidRDefault="004E1536" w:rsidP="004E1536">
      <w:pPr>
        <w:rPr>
          <w:sz w:val="24"/>
          <w:szCs w:val="24"/>
        </w:rPr>
      </w:pPr>
    </w:p>
    <w:p w:rsidR="004E1536" w:rsidRDefault="004E1536" w:rsidP="004E1536">
      <w:pPr>
        <w:rPr>
          <w:sz w:val="24"/>
          <w:szCs w:val="24"/>
        </w:rPr>
      </w:pPr>
    </w:p>
    <w:p w:rsidR="004E1536" w:rsidRDefault="004E1536" w:rsidP="004E1536">
      <w:pPr>
        <w:rPr>
          <w:sz w:val="24"/>
          <w:szCs w:val="24"/>
        </w:rPr>
      </w:pPr>
    </w:p>
    <w:p w:rsidR="004E1536" w:rsidRDefault="004E1536" w:rsidP="004E1536">
      <w:pPr>
        <w:tabs>
          <w:tab w:val="left" w:pos="63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Керуючись Постановою  КМУ від 09.03.2006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 та   Положенням «Про преміювання працівників апарату </w:t>
      </w:r>
      <w:proofErr w:type="spellStart"/>
      <w:r w:rsidR="00870661">
        <w:rPr>
          <w:sz w:val="24"/>
          <w:szCs w:val="24"/>
        </w:rPr>
        <w:t>Мурованської</w:t>
      </w:r>
      <w:proofErr w:type="spellEnd"/>
      <w:r w:rsidR="00870661">
        <w:rPr>
          <w:sz w:val="24"/>
          <w:szCs w:val="24"/>
        </w:rPr>
        <w:t xml:space="preserve"> сільської ради</w:t>
      </w:r>
      <w:r w:rsidR="00473655">
        <w:rPr>
          <w:sz w:val="24"/>
          <w:szCs w:val="24"/>
        </w:rPr>
        <w:t>»</w:t>
      </w:r>
      <w:r w:rsidR="00870661">
        <w:rPr>
          <w:sz w:val="24"/>
          <w:szCs w:val="24"/>
        </w:rPr>
        <w:t xml:space="preserve"> </w:t>
      </w:r>
      <w:r w:rsidR="00473655">
        <w:rPr>
          <w:sz w:val="24"/>
          <w:szCs w:val="24"/>
        </w:rPr>
        <w:t xml:space="preserve">затверджено рішенням </w:t>
      </w:r>
      <w:r w:rsidR="00870661">
        <w:rPr>
          <w:sz w:val="24"/>
          <w:szCs w:val="24"/>
        </w:rPr>
        <w:t xml:space="preserve">№ 26 від 27.02.2018 року </w:t>
      </w:r>
      <w:r>
        <w:rPr>
          <w:sz w:val="24"/>
          <w:szCs w:val="24"/>
        </w:rPr>
        <w:t xml:space="preserve"> преміювати працівників апарату сільської ради до «Дня  8-го березня» у розмірі </w:t>
      </w:r>
      <w:r w:rsidR="00CE0B30">
        <w:rPr>
          <w:sz w:val="24"/>
          <w:szCs w:val="24"/>
        </w:rPr>
        <w:t xml:space="preserve">посадового окладу </w:t>
      </w:r>
      <w:r>
        <w:rPr>
          <w:sz w:val="24"/>
          <w:szCs w:val="24"/>
        </w:rPr>
        <w:t xml:space="preserve">наступних працівників: </w:t>
      </w:r>
      <w:proofErr w:type="spellStart"/>
      <w:r w:rsidR="00473655">
        <w:rPr>
          <w:sz w:val="24"/>
          <w:szCs w:val="24"/>
        </w:rPr>
        <w:t>Війтович</w:t>
      </w:r>
      <w:proofErr w:type="spellEnd"/>
      <w:r w:rsidR="00473655">
        <w:rPr>
          <w:sz w:val="24"/>
          <w:szCs w:val="24"/>
        </w:rPr>
        <w:t xml:space="preserve"> Г.Ю., </w:t>
      </w:r>
      <w:r>
        <w:rPr>
          <w:sz w:val="24"/>
          <w:szCs w:val="24"/>
        </w:rPr>
        <w:t xml:space="preserve">Волошин Л.А.,  </w:t>
      </w:r>
      <w:r w:rsidRPr="00713D77">
        <w:rPr>
          <w:sz w:val="24"/>
          <w:szCs w:val="24"/>
        </w:rPr>
        <w:t>Андросюк З.П.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Гайвась</w:t>
      </w:r>
      <w:proofErr w:type="spellEnd"/>
      <w:r>
        <w:rPr>
          <w:sz w:val="24"/>
          <w:szCs w:val="24"/>
        </w:rPr>
        <w:t xml:space="preserve"> М.М., </w:t>
      </w:r>
      <w:proofErr w:type="spellStart"/>
      <w:r>
        <w:rPr>
          <w:sz w:val="24"/>
          <w:szCs w:val="24"/>
        </w:rPr>
        <w:t>Доценко</w:t>
      </w:r>
      <w:proofErr w:type="spellEnd"/>
      <w:r>
        <w:rPr>
          <w:sz w:val="24"/>
          <w:szCs w:val="24"/>
        </w:rPr>
        <w:t xml:space="preserve"> З.І., Шевчук Н.Г., Пиріг Л.Р., </w:t>
      </w:r>
      <w:proofErr w:type="spellStart"/>
      <w:r>
        <w:rPr>
          <w:sz w:val="24"/>
          <w:szCs w:val="24"/>
        </w:rPr>
        <w:t>Лучканін</w:t>
      </w:r>
      <w:proofErr w:type="spellEnd"/>
      <w:r>
        <w:rPr>
          <w:sz w:val="24"/>
          <w:szCs w:val="24"/>
        </w:rPr>
        <w:t xml:space="preserve"> Н.С.</w:t>
      </w:r>
      <w:r w:rsidR="00870661">
        <w:rPr>
          <w:sz w:val="24"/>
          <w:szCs w:val="24"/>
        </w:rPr>
        <w:t xml:space="preserve">, Чорна Н.Я., </w:t>
      </w:r>
      <w:proofErr w:type="spellStart"/>
      <w:r w:rsidR="00473655">
        <w:rPr>
          <w:sz w:val="24"/>
          <w:szCs w:val="24"/>
        </w:rPr>
        <w:t>Петричка</w:t>
      </w:r>
      <w:proofErr w:type="spellEnd"/>
      <w:r w:rsidR="00473655">
        <w:rPr>
          <w:sz w:val="24"/>
          <w:szCs w:val="24"/>
        </w:rPr>
        <w:t xml:space="preserve"> С.Я., </w:t>
      </w:r>
      <w:proofErr w:type="spellStart"/>
      <w:r w:rsidR="00870661">
        <w:rPr>
          <w:sz w:val="24"/>
          <w:szCs w:val="24"/>
        </w:rPr>
        <w:t>Тимунь</w:t>
      </w:r>
      <w:proofErr w:type="spellEnd"/>
      <w:r w:rsidR="00870661">
        <w:rPr>
          <w:sz w:val="24"/>
          <w:szCs w:val="24"/>
        </w:rPr>
        <w:t xml:space="preserve"> Г.Я., </w:t>
      </w:r>
      <w:proofErr w:type="spellStart"/>
      <w:r w:rsidR="00870661">
        <w:rPr>
          <w:sz w:val="24"/>
          <w:szCs w:val="24"/>
        </w:rPr>
        <w:t>Федецька</w:t>
      </w:r>
      <w:proofErr w:type="spellEnd"/>
      <w:r w:rsidR="00870661">
        <w:rPr>
          <w:sz w:val="24"/>
          <w:szCs w:val="24"/>
        </w:rPr>
        <w:t xml:space="preserve"> О.С., Ковальчук Н.О., </w:t>
      </w:r>
      <w:proofErr w:type="spellStart"/>
      <w:r w:rsidR="00870661">
        <w:rPr>
          <w:sz w:val="24"/>
          <w:szCs w:val="24"/>
        </w:rPr>
        <w:t>Галянта</w:t>
      </w:r>
      <w:proofErr w:type="spellEnd"/>
      <w:r w:rsidR="00870661">
        <w:rPr>
          <w:sz w:val="24"/>
          <w:szCs w:val="24"/>
        </w:rPr>
        <w:t xml:space="preserve"> Н.В., Галас І.З., Крупу О.М., </w:t>
      </w:r>
      <w:proofErr w:type="spellStart"/>
      <w:r w:rsidR="00870661">
        <w:rPr>
          <w:sz w:val="24"/>
          <w:szCs w:val="24"/>
        </w:rPr>
        <w:t>Ханас</w:t>
      </w:r>
      <w:proofErr w:type="spellEnd"/>
      <w:r w:rsidR="00870661">
        <w:rPr>
          <w:sz w:val="24"/>
          <w:szCs w:val="24"/>
        </w:rPr>
        <w:t xml:space="preserve"> </w:t>
      </w:r>
      <w:proofErr w:type="spellStart"/>
      <w:r w:rsidR="00870661">
        <w:rPr>
          <w:sz w:val="24"/>
          <w:szCs w:val="24"/>
        </w:rPr>
        <w:t>М.М.,Сохань</w:t>
      </w:r>
      <w:proofErr w:type="spellEnd"/>
      <w:r w:rsidR="00870661">
        <w:rPr>
          <w:sz w:val="24"/>
          <w:szCs w:val="24"/>
        </w:rPr>
        <w:t xml:space="preserve"> Г.М.,</w:t>
      </w:r>
    </w:p>
    <w:p w:rsidR="004E1536" w:rsidRPr="00713D77" w:rsidRDefault="004E1536" w:rsidP="004E1536">
      <w:pPr>
        <w:jc w:val="both"/>
        <w:rPr>
          <w:sz w:val="24"/>
          <w:szCs w:val="24"/>
        </w:rPr>
      </w:pPr>
    </w:p>
    <w:p w:rsidR="004E1536" w:rsidRPr="00713D77" w:rsidRDefault="004E1536" w:rsidP="004E1536">
      <w:pPr>
        <w:jc w:val="both"/>
        <w:rPr>
          <w:sz w:val="24"/>
          <w:szCs w:val="24"/>
        </w:rPr>
      </w:pPr>
    </w:p>
    <w:p w:rsidR="004E1536" w:rsidRDefault="004E1536" w:rsidP="004E1536">
      <w:pPr>
        <w:jc w:val="both"/>
        <w:rPr>
          <w:sz w:val="24"/>
          <w:szCs w:val="24"/>
        </w:rPr>
      </w:pPr>
    </w:p>
    <w:p w:rsidR="004E1536" w:rsidRDefault="004E1536" w:rsidP="004E1536">
      <w:pPr>
        <w:jc w:val="both"/>
        <w:rPr>
          <w:sz w:val="24"/>
          <w:szCs w:val="24"/>
        </w:rPr>
      </w:pPr>
    </w:p>
    <w:p w:rsidR="004E1536" w:rsidRPr="00713D77" w:rsidRDefault="004E1536" w:rsidP="004E1536">
      <w:pPr>
        <w:jc w:val="both"/>
        <w:rPr>
          <w:sz w:val="24"/>
          <w:szCs w:val="24"/>
        </w:rPr>
      </w:pPr>
    </w:p>
    <w:p w:rsidR="004E1536" w:rsidRPr="00713D77" w:rsidRDefault="004E1536" w:rsidP="004E1536">
      <w:pPr>
        <w:jc w:val="both"/>
        <w:rPr>
          <w:sz w:val="24"/>
          <w:szCs w:val="24"/>
        </w:rPr>
      </w:pPr>
    </w:p>
    <w:p w:rsidR="004E1536" w:rsidRPr="00713D77" w:rsidRDefault="004E1536" w:rsidP="004E1536">
      <w:pPr>
        <w:jc w:val="center"/>
        <w:rPr>
          <w:sz w:val="24"/>
          <w:szCs w:val="24"/>
        </w:rPr>
      </w:pPr>
    </w:p>
    <w:p w:rsidR="004E1536" w:rsidRPr="00C85FD0" w:rsidRDefault="004E1536" w:rsidP="004E15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Сільський голова                                                  </w:t>
      </w:r>
      <w:proofErr w:type="spellStart"/>
      <w:r>
        <w:rPr>
          <w:sz w:val="24"/>
          <w:szCs w:val="24"/>
        </w:rPr>
        <w:t>Петрух</w:t>
      </w:r>
      <w:proofErr w:type="spellEnd"/>
      <w:r>
        <w:rPr>
          <w:sz w:val="24"/>
          <w:szCs w:val="24"/>
        </w:rPr>
        <w:t xml:space="preserve"> З.В.</w:t>
      </w:r>
    </w:p>
    <w:p w:rsidR="004E1536" w:rsidRPr="00C85FD0" w:rsidRDefault="004E1536" w:rsidP="004E1536">
      <w:pPr>
        <w:jc w:val="center"/>
        <w:rPr>
          <w:sz w:val="24"/>
          <w:szCs w:val="24"/>
        </w:rPr>
      </w:pPr>
    </w:p>
    <w:p w:rsidR="004E1536" w:rsidRPr="00C85FD0" w:rsidRDefault="004E1536" w:rsidP="004E1536">
      <w:pPr>
        <w:jc w:val="center"/>
        <w:rPr>
          <w:sz w:val="24"/>
          <w:szCs w:val="24"/>
        </w:rPr>
      </w:pPr>
    </w:p>
    <w:p w:rsidR="004E1536" w:rsidRDefault="004E1536" w:rsidP="004E1536"/>
    <w:p w:rsidR="004E1536" w:rsidRDefault="004E1536" w:rsidP="004E1536"/>
    <w:p w:rsidR="004E1536" w:rsidRDefault="004E1536" w:rsidP="004E1536"/>
    <w:p w:rsidR="004E1536" w:rsidRDefault="004E1536" w:rsidP="004E1536"/>
    <w:p w:rsidR="004E1536" w:rsidRDefault="004E1536" w:rsidP="004E1536"/>
    <w:p w:rsidR="004E1536" w:rsidRDefault="004E1536" w:rsidP="004E1536">
      <w:pPr>
        <w:jc w:val="center"/>
        <w:rPr>
          <w:b/>
          <w:sz w:val="24"/>
          <w:szCs w:val="24"/>
        </w:rPr>
      </w:pPr>
    </w:p>
    <w:p w:rsidR="004E1536" w:rsidRDefault="004E1536" w:rsidP="004E1536">
      <w:pPr>
        <w:jc w:val="center"/>
        <w:rPr>
          <w:b/>
          <w:sz w:val="24"/>
          <w:szCs w:val="24"/>
        </w:rPr>
      </w:pPr>
    </w:p>
    <w:p w:rsidR="00473655" w:rsidRDefault="00473655" w:rsidP="004E1536">
      <w:pPr>
        <w:jc w:val="center"/>
        <w:rPr>
          <w:b/>
          <w:sz w:val="24"/>
          <w:szCs w:val="24"/>
        </w:rPr>
      </w:pPr>
    </w:p>
    <w:p w:rsidR="00473655" w:rsidRDefault="00473655" w:rsidP="004E1536">
      <w:pPr>
        <w:jc w:val="center"/>
        <w:rPr>
          <w:b/>
          <w:sz w:val="24"/>
          <w:szCs w:val="24"/>
        </w:rPr>
      </w:pPr>
    </w:p>
    <w:p w:rsidR="00473655" w:rsidRDefault="00473655" w:rsidP="004E1536">
      <w:pPr>
        <w:jc w:val="center"/>
        <w:rPr>
          <w:b/>
          <w:sz w:val="24"/>
          <w:szCs w:val="24"/>
        </w:rPr>
      </w:pPr>
    </w:p>
    <w:p w:rsidR="00473655" w:rsidRDefault="00473655" w:rsidP="004E1536">
      <w:pPr>
        <w:jc w:val="center"/>
        <w:rPr>
          <w:b/>
          <w:sz w:val="24"/>
          <w:szCs w:val="24"/>
        </w:rPr>
      </w:pPr>
    </w:p>
    <w:p w:rsidR="00473655" w:rsidRDefault="00473655" w:rsidP="004E1536">
      <w:pPr>
        <w:jc w:val="center"/>
        <w:rPr>
          <w:b/>
          <w:sz w:val="24"/>
          <w:szCs w:val="24"/>
        </w:rPr>
      </w:pPr>
    </w:p>
    <w:p w:rsidR="00473655" w:rsidRDefault="00473655" w:rsidP="004E1536">
      <w:pPr>
        <w:jc w:val="center"/>
        <w:rPr>
          <w:b/>
          <w:sz w:val="24"/>
          <w:szCs w:val="24"/>
        </w:rPr>
      </w:pPr>
    </w:p>
    <w:p w:rsidR="00473655" w:rsidRDefault="00473655" w:rsidP="004E1536">
      <w:pPr>
        <w:jc w:val="center"/>
        <w:rPr>
          <w:b/>
          <w:sz w:val="24"/>
          <w:szCs w:val="24"/>
        </w:rPr>
      </w:pPr>
    </w:p>
    <w:p w:rsidR="00CE0B30" w:rsidRDefault="00CE0B30" w:rsidP="004E1536">
      <w:pPr>
        <w:jc w:val="center"/>
        <w:rPr>
          <w:b/>
          <w:sz w:val="24"/>
          <w:szCs w:val="24"/>
        </w:rPr>
      </w:pPr>
    </w:p>
    <w:p w:rsidR="004E1536" w:rsidRDefault="004E1536" w:rsidP="004E1536">
      <w:pPr>
        <w:jc w:val="center"/>
        <w:rPr>
          <w:b/>
          <w:sz w:val="24"/>
          <w:szCs w:val="24"/>
        </w:rPr>
      </w:pPr>
    </w:p>
    <w:p w:rsidR="004E1536" w:rsidRDefault="004E1536" w:rsidP="004E1536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4E1536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36"/>
    <w:rsid w:val="0026598E"/>
    <w:rsid w:val="002C743B"/>
    <w:rsid w:val="00305EF6"/>
    <w:rsid w:val="00330E1F"/>
    <w:rsid w:val="00430FF2"/>
    <w:rsid w:val="00473655"/>
    <w:rsid w:val="004E1536"/>
    <w:rsid w:val="004E43A1"/>
    <w:rsid w:val="00870661"/>
    <w:rsid w:val="00A91C46"/>
    <w:rsid w:val="00C23864"/>
    <w:rsid w:val="00CE0B30"/>
    <w:rsid w:val="00FD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AF7A9-D56F-438B-94D3-47A94A7E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qFormat/>
    <w:rsid w:val="004E1536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4E1536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2018-04-27T11:06:00Z</cp:lastPrinted>
  <dcterms:created xsi:type="dcterms:W3CDTF">2018-07-05T15:20:00Z</dcterms:created>
  <dcterms:modified xsi:type="dcterms:W3CDTF">2018-07-05T15:20:00Z</dcterms:modified>
</cp:coreProperties>
</file>