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108C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77F">
        <w:rPr>
          <w:rFonts w:ascii="Times New Roman" w:hAnsi="Times New Roman" w:cs="Times New Roman"/>
          <w:b/>
          <w:sz w:val="28"/>
          <w:szCs w:val="28"/>
        </w:rPr>
        <w:t>1755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108C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06 березня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r w:rsidR="007E377F">
        <w:rPr>
          <w:rFonts w:ascii="Times New Roman" w:hAnsi="Times New Roman" w:cs="Times New Roman"/>
          <w:i/>
          <w:sz w:val="28"/>
          <w:szCs w:val="28"/>
        </w:rPr>
        <w:t>Турків Г. М.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9009EB">
        <w:rPr>
          <w:rFonts w:ascii="Times New Roman" w:hAnsi="Times New Roman" w:cs="Times New Roman"/>
          <w:sz w:val="28"/>
          <w:szCs w:val="28"/>
        </w:rPr>
        <w:t>Турків Ганни Михайлівни</w:t>
      </w:r>
      <w:r w:rsidR="00A31F5F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9009EB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6108C3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9009EB">
        <w:rPr>
          <w:rFonts w:ascii="Times New Roman" w:hAnsi="Times New Roman" w:cs="Times New Roman"/>
          <w:sz w:val="28"/>
          <w:szCs w:val="28"/>
        </w:rPr>
        <w:t>Турків Ганні Михайлівні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A31F5F">
        <w:rPr>
          <w:rFonts w:ascii="Times New Roman" w:hAnsi="Times New Roman" w:cs="Times New Roman"/>
          <w:sz w:val="28"/>
          <w:szCs w:val="28"/>
        </w:rPr>
        <w:t>жительці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9009EB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9009EB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9009EB">
        <w:rPr>
          <w:rFonts w:ascii="Times New Roman" w:hAnsi="Times New Roman" w:cs="Times New Roman"/>
          <w:b/>
          <w:sz w:val="28"/>
          <w:szCs w:val="28"/>
          <w:u w:val="single"/>
        </w:rPr>
        <w:t>вісім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610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9EB">
        <w:rPr>
          <w:rFonts w:ascii="Times New Roman" w:hAnsi="Times New Roman" w:cs="Times New Roman"/>
          <w:sz w:val="28"/>
          <w:szCs w:val="28"/>
        </w:rPr>
        <w:t xml:space="preserve">на лікування синів </w:t>
      </w:r>
      <w:proofErr w:type="spellStart"/>
      <w:r w:rsidR="009009EB">
        <w:rPr>
          <w:rFonts w:ascii="Times New Roman" w:hAnsi="Times New Roman" w:cs="Times New Roman"/>
          <w:sz w:val="28"/>
          <w:szCs w:val="28"/>
        </w:rPr>
        <w:t>Турківа</w:t>
      </w:r>
      <w:proofErr w:type="spellEnd"/>
      <w:r w:rsidR="009009EB" w:rsidRPr="009009EB">
        <w:rPr>
          <w:rFonts w:ascii="Times New Roman" w:hAnsi="Times New Roman" w:cs="Times New Roman"/>
          <w:sz w:val="28"/>
          <w:szCs w:val="28"/>
        </w:rPr>
        <w:t xml:space="preserve"> Ігоря Петровича та </w:t>
      </w:r>
      <w:proofErr w:type="spellStart"/>
      <w:r w:rsidR="009009EB" w:rsidRPr="009009EB">
        <w:rPr>
          <w:rFonts w:ascii="Times New Roman" w:hAnsi="Times New Roman" w:cs="Times New Roman"/>
          <w:sz w:val="28"/>
          <w:szCs w:val="28"/>
        </w:rPr>
        <w:t>Турківа</w:t>
      </w:r>
      <w:proofErr w:type="spellEnd"/>
      <w:r w:rsidR="009009EB" w:rsidRPr="009009EB">
        <w:rPr>
          <w:rFonts w:ascii="Times New Roman" w:hAnsi="Times New Roman" w:cs="Times New Roman"/>
          <w:sz w:val="28"/>
          <w:szCs w:val="28"/>
        </w:rPr>
        <w:t xml:space="preserve"> Юрія Петровича.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9009EB">
        <w:rPr>
          <w:rFonts w:ascii="Times New Roman" w:hAnsi="Times New Roman" w:cs="Times New Roman"/>
          <w:sz w:val="28"/>
          <w:szCs w:val="28"/>
        </w:rPr>
        <w:t>Турків Ганни Михайлівни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E377F"/>
    <w:rsid w:val="008C161D"/>
    <w:rsid w:val="008D165C"/>
    <w:rsid w:val="009009EB"/>
    <w:rsid w:val="009012AF"/>
    <w:rsid w:val="009347FD"/>
    <w:rsid w:val="00980812"/>
    <w:rsid w:val="009966D3"/>
    <w:rsid w:val="009E18DA"/>
    <w:rsid w:val="009F04A2"/>
    <w:rsid w:val="00A14FA1"/>
    <w:rsid w:val="00A31F5F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2020-03-09T17:56:00Z</dcterms:created>
  <dcterms:modified xsi:type="dcterms:W3CDTF">2020-03-09T17:56:00Z</dcterms:modified>
</cp:coreProperties>
</file>