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FE67D6" w:rsidRDefault="00FE67D6" w:rsidP="00FE67D6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FE67D6">
        <w:rPr>
          <w:b/>
          <w:szCs w:val="28"/>
        </w:rPr>
        <w:t>1714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FE67D6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 xml:space="preserve">«Капітальний ремонт проїзду комунальної власності від буд. </w:t>
      </w:r>
      <w:r w:rsidR="00BB4E94">
        <w:rPr>
          <w:i/>
          <w:szCs w:val="28"/>
        </w:rPr>
        <w:t>91</w:t>
      </w:r>
      <w:r w:rsidRPr="00F74C3E">
        <w:rPr>
          <w:i/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</w:t>
      </w:r>
      <w:r w:rsidR="00F74C3E" w:rsidRPr="00723430">
        <w:rPr>
          <w:szCs w:val="28"/>
        </w:rPr>
        <w:t xml:space="preserve">від буд. </w:t>
      </w:r>
      <w:r w:rsidR="00BB4E94">
        <w:rPr>
          <w:szCs w:val="28"/>
        </w:rPr>
        <w:t>91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 xml:space="preserve">«Капітальний ремонт проїзду комунальної власності від буд. </w:t>
      </w:r>
      <w:r w:rsidR="00BB4E94">
        <w:rPr>
          <w:szCs w:val="28"/>
        </w:rPr>
        <w:t>91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</w:t>
      </w:r>
      <w:r w:rsidR="00EC72CD">
        <w:rPr>
          <w:szCs w:val="28"/>
        </w:rPr>
        <w:t xml:space="preserve">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C72CD"/>
    <w:rsid w:val="00ED5CD5"/>
    <w:rsid w:val="00EF1E2F"/>
    <w:rsid w:val="00F26C5D"/>
    <w:rsid w:val="00F639D1"/>
    <w:rsid w:val="00F74C3E"/>
    <w:rsid w:val="00F77AF4"/>
    <w:rsid w:val="00FB5D1F"/>
    <w:rsid w:val="00FE67D6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2020-02-18T17:06:00Z</dcterms:created>
  <dcterms:modified xsi:type="dcterms:W3CDTF">2020-03-13T14:56:00Z</dcterms:modified>
</cp:coreProperties>
</file>