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22A0" w:rsidRPr="003D3BF8" w:rsidRDefault="00AF22A0" w:rsidP="00AF22A0">
      <w:pPr>
        <w:ind w:right="38"/>
        <w:jc w:val="right"/>
        <w:rPr>
          <w:sz w:val="28"/>
          <w:szCs w:val="28"/>
          <w:u w:val="single"/>
        </w:rPr>
      </w:pPr>
      <w:r w:rsidRPr="003D3BF8">
        <w:rPr>
          <w:noProof/>
          <w:sz w:val="28"/>
          <w:szCs w:val="28"/>
          <w:u w:val="single"/>
          <w:lang w:eastAsia="uk-UA"/>
        </w:rPr>
        <w:drawing>
          <wp:anchor distT="0" distB="0" distL="114300" distR="114300" simplePos="0" relativeHeight="251659264" behindDoc="0" locked="0" layoutInCell="1" allowOverlap="1" wp14:anchorId="2A5251CC" wp14:editId="3318B6C8">
            <wp:simplePos x="0" y="0"/>
            <wp:positionH relativeFrom="column">
              <wp:posOffset>3009900</wp:posOffset>
            </wp:positionH>
            <wp:positionV relativeFrom="paragraph">
              <wp:posOffset>0</wp:posOffset>
            </wp:positionV>
            <wp:extent cx="485775" cy="609600"/>
            <wp:effectExtent l="0" t="0" r="0" b="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D3BF8">
        <w:rPr>
          <w:sz w:val="28"/>
          <w:szCs w:val="28"/>
          <w:u w:val="single"/>
        </w:rPr>
        <w:t xml:space="preserve">              </w:t>
      </w:r>
    </w:p>
    <w:p w:rsidR="00AF22A0" w:rsidRPr="00512A01" w:rsidRDefault="00AF22A0" w:rsidP="00AF22A0">
      <w:pPr>
        <w:ind w:right="38"/>
        <w:rPr>
          <w:sz w:val="28"/>
          <w:szCs w:val="28"/>
        </w:rPr>
      </w:pPr>
    </w:p>
    <w:p w:rsidR="00AF22A0" w:rsidRPr="00AD2755" w:rsidRDefault="00AF22A0" w:rsidP="00AD2755">
      <w:pPr>
        <w:pStyle w:val="a5"/>
        <w:jc w:val="center"/>
        <w:rPr>
          <w:sz w:val="28"/>
          <w:szCs w:val="28"/>
        </w:rPr>
      </w:pPr>
      <w:r w:rsidRPr="00AD2755">
        <w:rPr>
          <w:sz w:val="28"/>
          <w:szCs w:val="28"/>
        </w:rPr>
        <w:t>НОВОАРХАНГЕЛЬСЬКА СЕЛИЩНА РАДА</w:t>
      </w:r>
    </w:p>
    <w:p w:rsidR="00AF22A0" w:rsidRPr="00AD2755" w:rsidRDefault="00AF22A0" w:rsidP="00AD2755">
      <w:pPr>
        <w:pStyle w:val="a5"/>
        <w:jc w:val="center"/>
        <w:rPr>
          <w:sz w:val="28"/>
          <w:szCs w:val="28"/>
        </w:rPr>
      </w:pPr>
      <w:r w:rsidRPr="00AD2755">
        <w:rPr>
          <w:sz w:val="28"/>
          <w:szCs w:val="28"/>
        </w:rPr>
        <w:t>ДВАНАДЦЯТА  СЕСІЯ</w:t>
      </w:r>
    </w:p>
    <w:p w:rsidR="00AF22A0" w:rsidRPr="00AD2755" w:rsidRDefault="00AF22A0" w:rsidP="00AD2755">
      <w:pPr>
        <w:pStyle w:val="a5"/>
        <w:jc w:val="center"/>
        <w:rPr>
          <w:sz w:val="28"/>
          <w:szCs w:val="28"/>
        </w:rPr>
      </w:pPr>
      <w:r w:rsidRPr="00AD2755">
        <w:rPr>
          <w:sz w:val="28"/>
          <w:szCs w:val="28"/>
        </w:rPr>
        <w:t>ВОСЬМОГО СКЛИКАННЯ</w:t>
      </w:r>
    </w:p>
    <w:p w:rsidR="00AF22A0" w:rsidRPr="00AD2755" w:rsidRDefault="00AF22A0" w:rsidP="00AD2755">
      <w:pPr>
        <w:pStyle w:val="a5"/>
        <w:jc w:val="center"/>
        <w:rPr>
          <w:sz w:val="28"/>
          <w:szCs w:val="28"/>
        </w:rPr>
      </w:pPr>
      <w:r w:rsidRPr="00AD2755">
        <w:rPr>
          <w:sz w:val="28"/>
          <w:szCs w:val="28"/>
        </w:rPr>
        <w:t xml:space="preserve">Р І Ш Е Н </w:t>
      </w:r>
      <w:proofErr w:type="spellStart"/>
      <w:r w:rsidRPr="00AD2755">
        <w:rPr>
          <w:sz w:val="28"/>
          <w:szCs w:val="28"/>
        </w:rPr>
        <w:t>Н</w:t>
      </w:r>
      <w:proofErr w:type="spellEnd"/>
      <w:r w:rsidRPr="00AD2755">
        <w:rPr>
          <w:sz w:val="28"/>
          <w:szCs w:val="28"/>
        </w:rPr>
        <w:t xml:space="preserve"> Я</w:t>
      </w:r>
    </w:p>
    <w:p w:rsidR="00AF22A0" w:rsidRPr="00512A01" w:rsidRDefault="00AF22A0" w:rsidP="00AF22A0">
      <w:pPr>
        <w:ind w:right="38"/>
        <w:jc w:val="center"/>
        <w:rPr>
          <w:sz w:val="28"/>
          <w:szCs w:val="28"/>
        </w:rPr>
      </w:pPr>
    </w:p>
    <w:p w:rsidR="00AF22A0" w:rsidRPr="00512A01" w:rsidRDefault="00AF22A0" w:rsidP="00AF22A0">
      <w:pPr>
        <w:ind w:right="38"/>
        <w:rPr>
          <w:sz w:val="28"/>
          <w:szCs w:val="28"/>
        </w:rPr>
      </w:pPr>
      <w:r w:rsidRPr="00512A01">
        <w:rPr>
          <w:sz w:val="28"/>
          <w:szCs w:val="28"/>
        </w:rPr>
        <w:t xml:space="preserve">від </w:t>
      </w:r>
      <w:r w:rsidR="00AD2755">
        <w:rPr>
          <w:sz w:val="28"/>
          <w:szCs w:val="28"/>
        </w:rPr>
        <w:t>15 квітня</w:t>
      </w:r>
      <w:r>
        <w:rPr>
          <w:sz w:val="28"/>
          <w:szCs w:val="28"/>
        </w:rPr>
        <w:t xml:space="preserve"> 2021</w:t>
      </w:r>
      <w:r w:rsidRPr="00512A01">
        <w:rPr>
          <w:sz w:val="28"/>
          <w:szCs w:val="28"/>
        </w:rPr>
        <w:t xml:space="preserve"> року  </w:t>
      </w:r>
      <w:r w:rsidRPr="00512A01">
        <w:rPr>
          <w:sz w:val="28"/>
          <w:szCs w:val="28"/>
        </w:rPr>
        <w:tab/>
      </w:r>
      <w:r w:rsidRPr="00512A01">
        <w:rPr>
          <w:sz w:val="28"/>
          <w:szCs w:val="28"/>
        </w:rPr>
        <w:tab/>
      </w:r>
      <w:r w:rsidRPr="00512A01">
        <w:rPr>
          <w:sz w:val="28"/>
          <w:szCs w:val="28"/>
        </w:rPr>
        <w:tab/>
      </w:r>
      <w:r w:rsidRPr="00512A01">
        <w:rPr>
          <w:sz w:val="28"/>
          <w:szCs w:val="28"/>
        </w:rPr>
        <w:tab/>
      </w:r>
      <w:r w:rsidRPr="00512A01">
        <w:rPr>
          <w:sz w:val="28"/>
          <w:szCs w:val="28"/>
        </w:rPr>
        <w:tab/>
        <w:t xml:space="preserve">               </w:t>
      </w:r>
      <w:r w:rsidR="00AD2755">
        <w:rPr>
          <w:sz w:val="28"/>
          <w:szCs w:val="28"/>
        </w:rPr>
        <w:tab/>
      </w:r>
      <w:r w:rsidR="00AD2755">
        <w:rPr>
          <w:sz w:val="28"/>
          <w:szCs w:val="28"/>
        </w:rPr>
        <w:tab/>
      </w:r>
      <w:r w:rsidRPr="00512A01">
        <w:rPr>
          <w:sz w:val="28"/>
          <w:szCs w:val="28"/>
        </w:rPr>
        <w:t>№</w:t>
      </w:r>
      <w:r w:rsidR="00AD2755">
        <w:rPr>
          <w:sz w:val="28"/>
          <w:szCs w:val="28"/>
        </w:rPr>
        <w:t>540</w:t>
      </w:r>
    </w:p>
    <w:p w:rsidR="00AF22A0" w:rsidRPr="00512A01" w:rsidRDefault="00AF22A0" w:rsidP="00AF22A0">
      <w:pPr>
        <w:ind w:right="38"/>
        <w:rPr>
          <w:sz w:val="28"/>
          <w:szCs w:val="28"/>
        </w:rPr>
      </w:pPr>
      <w:r w:rsidRPr="00512A01">
        <w:rPr>
          <w:sz w:val="28"/>
          <w:szCs w:val="28"/>
        </w:rPr>
        <w:t xml:space="preserve">                                                  смт Новоархангельськ</w:t>
      </w:r>
    </w:p>
    <w:p w:rsidR="002442B2" w:rsidRPr="00AF22A0" w:rsidRDefault="002442B2" w:rsidP="002442B2">
      <w:pPr>
        <w:spacing w:line="240" w:lineRule="auto"/>
        <w:ind w:right="5535"/>
        <w:jc w:val="left"/>
        <w:rPr>
          <w:sz w:val="28"/>
          <w:szCs w:val="28"/>
        </w:rPr>
      </w:pPr>
      <w:r w:rsidRPr="00AF22A0">
        <w:rPr>
          <w:sz w:val="28"/>
          <w:szCs w:val="28"/>
        </w:rPr>
        <w:t xml:space="preserve">Про </w:t>
      </w:r>
      <w:r w:rsidR="00467EFA" w:rsidRPr="00AF22A0">
        <w:rPr>
          <w:sz w:val="28"/>
          <w:szCs w:val="28"/>
        </w:rPr>
        <w:t>надання дозволу на розробку</w:t>
      </w:r>
      <w:r w:rsidRPr="00AF22A0">
        <w:rPr>
          <w:sz w:val="28"/>
          <w:szCs w:val="28"/>
        </w:rPr>
        <w:t xml:space="preserve"> </w:t>
      </w:r>
    </w:p>
    <w:p w:rsidR="002442B2" w:rsidRPr="00AF22A0" w:rsidRDefault="00467EFA" w:rsidP="002442B2">
      <w:pPr>
        <w:spacing w:line="240" w:lineRule="auto"/>
        <w:ind w:right="5535"/>
        <w:jc w:val="left"/>
        <w:rPr>
          <w:sz w:val="28"/>
          <w:szCs w:val="28"/>
        </w:rPr>
      </w:pPr>
      <w:r w:rsidRPr="00AF22A0">
        <w:rPr>
          <w:sz w:val="28"/>
          <w:szCs w:val="28"/>
        </w:rPr>
        <w:t>технічн</w:t>
      </w:r>
      <w:r w:rsidR="00DC0816" w:rsidRPr="00AF22A0">
        <w:rPr>
          <w:sz w:val="28"/>
          <w:szCs w:val="28"/>
        </w:rPr>
        <w:t>их</w:t>
      </w:r>
      <w:r w:rsidRPr="00AF22A0">
        <w:rPr>
          <w:sz w:val="28"/>
          <w:szCs w:val="28"/>
        </w:rPr>
        <w:t xml:space="preserve"> документаці</w:t>
      </w:r>
      <w:r w:rsidR="00DC0816" w:rsidRPr="00AF22A0">
        <w:rPr>
          <w:sz w:val="28"/>
          <w:szCs w:val="28"/>
        </w:rPr>
        <w:t>й</w:t>
      </w:r>
      <w:r w:rsidRPr="00AF22A0">
        <w:rPr>
          <w:sz w:val="28"/>
          <w:szCs w:val="28"/>
        </w:rPr>
        <w:t xml:space="preserve"> із землеустрою</w:t>
      </w:r>
      <w:r w:rsidR="00AF22A0">
        <w:rPr>
          <w:sz w:val="28"/>
          <w:szCs w:val="28"/>
        </w:rPr>
        <w:t xml:space="preserve"> </w:t>
      </w:r>
      <w:r w:rsidRPr="00AF22A0">
        <w:rPr>
          <w:sz w:val="28"/>
          <w:szCs w:val="28"/>
        </w:rPr>
        <w:t>щодо інвентаризації земель під полезахисними</w:t>
      </w:r>
      <w:r w:rsidR="00AF22A0" w:rsidRPr="00AF22A0">
        <w:rPr>
          <w:sz w:val="28"/>
          <w:szCs w:val="28"/>
        </w:rPr>
        <w:t xml:space="preserve"> </w:t>
      </w:r>
      <w:r w:rsidRPr="00AF22A0">
        <w:rPr>
          <w:sz w:val="28"/>
          <w:szCs w:val="28"/>
        </w:rPr>
        <w:t>лісосмугами на території Новоархангельської селищної ради</w:t>
      </w:r>
    </w:p>
    <w:p w:rsidR="00DC0816" w:rsidRDefault="002442B2" w:rsidP="00AF22A0">
      <w:pPr>
        <w:spacing w:before="240" w:line="240" w:lineRule="auto"/>
        <w:rPr>
          <w:noProof/>
          <w:sz w:val="28"/>
          <w:szCs w:val="28"/>
        </w:rPr>
      </w:pPr>
      <w:r w:rsidRPr="00F5047D">
        <w:rPr>
          <w:noProof/>
          <w:sz w:val="28"/>
          <w:szCs w:val="28"/>
        </w:rPr>
        <w:tab/>
      </w:r>
      <w:r w:rsidR="00917CD9">
        <w:rPr>
          <w:noProof/>
          <w:sz w:val="28"/>
          <w:szCs w:val="28"/>
        </w:rPr>
        <w:t>Розглянувши звернення виконавчого комітету Новоархангельської селищної ради та к</w:t>
      </w:r>
      <w:r>
        <w:rPr>
          <w:noProof/>
          <w:sz w:val="28"/>
          <w:szCs w:val="28"/>
        </w:rPr>
        <w:t xml:space="preserve">еруючись статтями </w:t>
      </w:r>
      <w:r w:rsidR="00917CD9">
        <w:rPr>
          <w:noProof/>
          <w:sz w:val="28"/>
          <w:szCs w:val="28"/>
        </w:rPr>
        <w:t>1</w:t>
      </w:r>
      <w:r>
        <w:rPr>
          <w:noProof/>
          <w:sz w:val="28"/>
          <w:szCs w:val="28"/>
        </w:rPr>
        <w:t xml:space="preserve">2, </w:t>
      </w:r>
      <w:r w:rsidR="00917CD9">
        <w:rPr>
          <w:noProof/>
          <w:sz w:val="28"/>
          <w:szCs w:val="28"/>
        </w:rPr>
        <w:t>19, 37-1, 79-1, 122, 123, 125, 126</w:t>
      </w:r>
      <w:r>
        <w:rPr>
          <w:noProof/>
          <w:sz w:val="28"/>
          <w:szCs w:val="28"/>
        </w:rPr>
        <w:t xml:space="preserve"> </w:t>
      </w:r>
      <w:r w:rsidR="00917CD9">
        <w:rPr>
          <w:noProof/>
          <w:sz w:val="28"/>
          <w:szCs w:val="28"/>
        </w:rPr>
        <w:t xml:space="preserve">Земельного кодексу </w:t>
      </w:r>
      <w:r>
        <w:rPr>
          <w:noProof/>
          <w:sz w:val="28"/>
          <w:szCs w:val="28"/>
        </w:rPr>
        <w:t xml:space="preserve">України, </w:t>
      </w:r>
      <w:r w:rsidR="00917CD9">
        <w:rPr>
          <w:noProof/>
          <w:sz w:val="28"/>
          <w:szCs w:val="28"/>
        </w:rPr>
        <w:t xml:space="preserve">статтями 35, 57 Закону </w:t>
      </w:r>
      <w:r>
        <w:rPr>
          <w:noProof/>
          <w:sz w:val="28"/>
          <w:szCs w:val="28"/>
        </w:rPr>
        <w:t>України</w:t>
      </w:r>
      <w:r w:rsidR="00917CD9">
        <w:rPr>
          <w:noProof/>
          <w:sz w:val="28"/>
          <w:szCs w:val="28"/>
        </w:rPr>
        <w:t xml:space="preserve"> «Про землеустрій»</w:t>
      </w:r>
      <w:r>
        <w:rPr>
          <w:noProof/>
          <w:sz w:val="28"/>
          <w:szCs w:val="28"/>
        </w:rPr>
        <w:t xml:space="preserve">, </w:t>
      </w:r>
      <w:r w:rsidR="00917CD9">
        <w:rPr>
          <w:noProof/>
          <w:sz w:val="28"/>
          <w:szCs w:val="28"/>
        </w:rPr>
        <w:t xml:space="preserve">Постановою Кабінету </w:t>
      </w:r>
      <w:r w:rsidR="00AF22A0">
        <w:rPr>
          <w:noProof/>
          <w:sz w:val="28"/>
          <w:szCs w:val="28"/>
        </w:rPr>
        <w:t>М</w:t>
      </w:r>
      <w:r w:rsidR="00917CD9">
        <w:rPr>
          <w:noProof/>
          <w:sz w:val="28"/>
          <w:szCs w:val="28"/>
        </w:rPr>
        <w:t>іністрів України №650 від 22.07.2020 року (із змінами) та керуючись п. 34 ч. 1 ст.</w:t>
      </w:r>
      <w:r w:rsidR="00AF22A0">
        <w:rPr>
          <w:noProof/>
          <w:sz w:val="28"/>
          <w:szCs w:val="28"/>
        </w:rPr>
        <w:t> </w:t>
      </w:r>
      <w:r w:rsidR="00917CD9">
        <w:rPr>
          <w:noProof/>
          <w:sz w:val="28"/>
          <w:szCs w:val="28"/>
        </w:rPr>
        <w:t>26, ч. 1 ст. 59 Закону України «Про місцеве самоврядування в Україні», селищна рада</w:t>
      </w:r>
    </w:p>
    <w:p w:rsidR="002442B2" w:rsidRDefault="002442B2" w:rsidP="002442B2">
      <w:pPr>
        <w:spacing w:before="240" w:line="240" w:lineRule="auto"/>
        <w:ind w:left="23"/>
        <w:jc w:val="center"/>
        <w:rPr>
          <w:noProof/>
          <w:sz w:val="28"/>
          <w:szCs w:val="28"/>
        </w:rPr>
      </w:pPr>
      <w:r>
        <w:rPr>
          <w:noProof/>
          <w:sz w:val="28"/>
          <w:szCs w:val="28"/>
        </w:rPr>
        <w:t>ВИРІШИЛА:</w:t>
      </w:r>
    </w:p>
    <w:p w:rsidR="002442B2" w:rsidRDefault="002442B2" w:rsidP="002442B2">
      <w:pPr>
        <w:spacing w:line="240" w:lineRule="auto"/>
        <w:ind w:firstLine="709"/>
        <w:rPr>
          <w:noProof/>
          <w:spacing w:val="2"/>
          <w:sz w:val="28"/>
          <w:szCs w:val="28"/>
        </w:rPr>
      </w:pPr>
      <w:r>
        <w:rPr>
          <w:noProof/>
          <w:spacing w:val="2"/>
          <w:sz w:val="28"/>
          <w:szCs w:val="28"/>
        </w:rPr>
        <w:t xml:space="preserve">1. </w:t>
      </w:r>
      <w:r w:rsidR="00917CD9">
        <w:rPr>
          <w:noProof/>
          <w:spacing w:val="2"/>
          <w:sz w:val="28"/>
          <w:szCs w:val="28"/>
        </w:rPr>
        <w:t xml:space="preserve">Надати Новоархангельській селищній </w:t>
      </w:r>
      <w:r w:rsidR="00DC0816">
        <w:rPr>
          <w:noProof/>
          <w:spacing w:val="2"/>
          <w:sz w:val="28"/>
          <w:szCs w:val="28"/>
        </w:rPr>
        <w:t>раді дозвіл на розробку технічних</w:t>
      </w:r>
      <w:r w:rsidR="00917CD9">
        <w:rPr>
          <w:noProof/>
          <w:spacing w:val="2"/>
          <w:sz w:val="28"/>
          <w:szCs w:val="28"/>
        </w:rPr>
        <w:t xml:space="preserve"> документаці</w:t>
      </w:r>
      <w:r w:rsidR="00DC0816">
        <w:rPr>
          <w:noProof/>
          <w:spacing w:val="2"/>
          <w:sz w:val="28"/>
          <w:szCs w:val="28"/>
        </w:rPr>
        <w:t>й</w:t>
      </w:r>
      <w:r w:rsidR="00917CD9">
        <w:rPr>
          <w:noProof/>
          <w:spacing w:val="2"/>
          <w:sz w:val="28"/>
          <w:szCs w:val="28"/>
        </w:rPr>
        <w:t xml:space="preserve"> із зе</w:t>
      </w:r>
      <w:r w:rsidR="00DC0816">
        <w:rPr>
          <w:noProof/>
          <w:spacing w:val="2"/>
          <w:sz w:val="28"/>
          <w:szCs w:val="28"/>
        </w:rPr>
        <w:t>м</w:t>
      </w:r>
      <w:r w:rsidR="00917CD9">
        <w:rPr>
          <w:noProof/>
          <w:spacing w:val="2"/>
          <w:sz w:val="28"/>
          <w:szCs w:val="28"/>
        </w:rPr>
        <w:t>леустрою щодо інвентаризації земельних ділянок під полезахисними лісосмугами, що розташовані на території Новоархангельської селищної ради, орієнтовною площею</w:t>
      </w:r>
      <w:r w:rsidR="00AD2755">
        <w:rPr>
          <w:noProof/>
          <w:spacing w:val="2"/>
          <w:sz w:val="28"/>
          <w:szCs w:val="28"/>
        </w:rPr>
        <w:t xml:space="preserve"> </w:t>
      </w:r>
      <w:r w:rsidR="00917CD9">
        <w:rPr>
          <w:noProof/>
          <w:spacing w:val="2"/>
          <w:sz w:val="28"/>
          <w:szCs w:val="28"/>
        </w:rPr>
        <w:t>_______</w:t>
      </w:r>
      <w:r w:rsidR="00AD2755">
        <w:rPr>
          <w:noProof/>
          <w:spacing w:val="2"/>
          <w:sz w:val="28"/>
          <w:szCs w:val="28"/>
        </w:rPr>
        <w:t xml:space="preserve"> </w:t>
      </w:r>
      <w:r w:rsidR="00917CD9">
        <w:rPr>
          <w:noProof/>
          <w:spacing w:val="2"/>
          <w:sz w:val="28"/>
          <w:szCs w:val="28"/>
        </w:rPr>
        <w:t xml:space="preserve">га </w:t>
      </w:r>
      <w:r w:rsidR="00DC0816">
        <w:rPr>
          <w:noProof/>
          <w:spacing w:val="2"/>
          <w:sz w:val="28"/>
          <w:szCs w:val="28"/>
        </w:rPr>
        <w:t>згідно КВЦПЗ К.16.00 – землі запасу за рахунок земель сільськогосподарського призначення.</w:t>
      </w:r>
    </w:p>
    <w:p w:rsidR="002442B2" w:rsidRDefault="002442B2" w:rsidP="002442B2">
      <w:pPr>
        <w:spacing w:line="240" w:lineRule="auto"/>
        <w:ind w:firstLine="709"/>
        <w:rPr>
          <w:noProof/>
          <w:spacing w:val="2"/>
          <w:sz w:val="28"/>
          <w:szCs w:val="28"/>
        </w:rPr>
      </w:pPr>
      <w:r>
        <w:rPr>
          <w:noProof/>
          <w:spacing w:val="2"/>
          <w:sz w:val="28"/>
          <w:szCs w:val="28"/>
        </w:rPr>
        <w:t xml:space="preserve">2. </w:t>
      </w:r>
      <w:r w:rsidR="00DC0816">
        <w:rPr>
          <w:noProof/>
          <w:spacing w:val="2"/>
          <w:sz w:val="28"/>
          <w:szCs w:val="28"/>
        </w:rPr>
        <w:t>Розроблення технічних документацій із землеустрою щодо інвентаризації з</w:t>
      </w:r>
      <w:r w:rsidR="00AF22A0">
        <w:rPr>
          <w:noProof/>
          <w:spacing w:val="2"/>
          <w:sz w:val="28"/>
          <w:szCs w:val="28"/>
        </w:rPr>
        <w:t>е</w:t>
      </w:r>
      <w:r w:rsidR="00DC0816">
        <w:rPr>
          <w:noProof/>
          <w:spacing w:val="2"/>
          <w:sz w:val="28"/>
          <w:szCs w:val="28"/>
        </w:rPr>
        <w:t>мельних ділянок замовити у відповідній землевпорядній організації</w:t>
      </w:r>
      <w:r>
        <w:rPr>
          <w:noProof/>
          <w:spacing w:val="2"/>
          <w:sz w:val="28"/>
          <w:szCs w:val="28"/>
        </w:rPr>
        <w:t>.</w:t>
      </w:r>
      <w:r w:rsidR="00DC0816">
        <w:rPr>
          <w:noProof/>
          <w:spacing w:val="2"/>
          <w:sz w:val="28"/>
          <w:szCs w:val="28"/>
        </w:rPr>
        <w:t xml:space="preserve"> Розробити технічні документації із землеустрою щодо інвентаризації у встановленому порядку.</w:t>
      </w:r>
    </w:p>
    <w:p w:rsidR="002442B2" w:rsidRDefault="002442B2" w:rsidP="002442B2">
      <w:pPr>
        <w:spacing w:line="240" w:lineRule="auto"/>
        <w:ind w:firstLine="709"/>
        <w:rPr>
          <w:noProof/>
          <w:spacing w:val="2"/>
          <w:sz w:val="28"/>
          <w:szCs w:val="28"/>
        </w:rPr>
      </w:pPr>
      <w:r>
        <w:rPr>
          <w:noProof/>
          <w:spacing w:val="2"/>
          <w:sz w:val="28"/>
          <w:szCs w:val="28"/>
        </w:rPr>
        <w:t xml:space="preserve">3. Контроль за виконанням даного рішення покласти на </w:t>
      </w:r>
      <w:r w:rsidR="00AF22A0">
        <w:rPr>
          <w:noProof/>
          <w:spacing w:val="2"/>
          <w:sz w:val="28"/>
          <w:szCs w:val="28"/>
        </w:rPr>
        <w:t>постійну комісю селищної ради з питань земельних відносин, природокристування, планування території, будівництва, архітектури, охорони пам</w:t>
      </w:r>
      <w:r w:rsidR="00AF22A0" w:rsidRPr="00AF22A0">
        <w:rPr>
          <w:noProof/>
          <w:spacing w:val="2"/>
          <w:sz w:val="28"/>
          <w:szCs w:val="28"/>
          <w:lang w:val="ru-RU"/>
        </w:rPr>
        <w:t>’</w:t>
      </w:r>
      <w:r w:rsidR="00AF22A0">
        <w:rPr>
          <w:noProof/>
          <w:spacing w:val="2"/>
          <w:sz w:val="28"/>
          <w:szCs w:val="28"/>
          <w:lang w:val="ru-RU"/>
        </w:rPr>
        <w:t>яток, історичного середовища та благоустрою</w:t>
      </w:r>
      <w:r>
        <w:rPr>
          <w:noProof/>
          <w:spacing w:val="2"/>
          <w:sz w:val="28"/>
          <w:szCs w:val="28"/>
        </w:rPr>
        <w:t>.</w:t>
      </w:r>
    </w:p>
    <w:p w:rsidR="002442B2" w:rsidRDefault="002442B2" w:rsidP="002442B2">
      <w:pPr>
        <w:spacing w:before="240" w:line="240" w:lineRule="auto"/>
        <w:ind w:firstLine="709"/>
        <w:rPr>
          <w:noProof/>
          <w:spacing w:val="2"/>
          <w:sz w:val="28"/>
          <w:szCs w:val="28"/>
        </w:rPr>
      </w:pPr>
    </w:p>
    <w:p w:rsidR="00AF22A0" w:rsidRDefault="00AF22A0" w:rsidP="002442B2">
      <w:pPr>
        <w:rPr>
          <w:noProof/>
          <w:sz w:val="28"/>
          <w:szCs w:val="28"/>
        </w:rPr>
      </w:pPr>
      <w:bookmarkStart w:id="0" w:name="_GoBack"/>
      <w:bookmarkEnd w:id="0"/>
    </w:p>
    <w:p w:rsidR="002442B2" w:rsidRDefault="002442B2" w:rsidP="002442B2">
      <w:pPr>
        <w:rPr>
          <w:noProof/>
          <w:sz w:val="28"/>
          <w:szCs w:val="28"/>
        </w:rPr>
      </w:pPr>
      <w:r w:rsidRPr="006511FC">
        <w:rPr>
          <w:noProof/>
          <w:sz w:val="28"/>
          <w:szCs w:val="28"/>
        </w:rPr>
        <w:t>Селищний голова</w:t>
      </w:r>
      <w:r>
        <w:rPr>
          <w:noProof/>
          <w:sz w:val="28"/>
          <w:szCs w:val="28"/>
        </w:rPr>
        <w:tab/>
      </w:r>
      <w:r>
        <w:rPr>
          <w:noProof/>
          <w:sz w:val="28"/>
          <w:szCs w:val="28"/>
        </w:rPr>
        <w:tab/>
      </w:r>
      <w:r>
        <w:rPr>
          <w:noProof/>
          <w:sz w:val="28"/>
          <w:szCs w:val="28"/>
        </w:rPr>
        <w:tab/>
      </w:r>
      <w:r>
        <w:rPr>
          <w:noProof/>
          <w:sz w:val="28"/>
          <w:szCs w:val="28"/>
        </w:rPr>
        <w:tab/>
      </w:r>
      <w:r>
        <w:rPr>
          <w:noProof/>
          <w:sz w:val="28"/>
          <w:szCs w:val="28"/>
        </w:rPr>
        <w:tab/>
      </w:r>
      <w:r>
        <w:rPr>
          <w:noProof/>
          <w:sz w:val="28"/>
          <w:szCs w:val="28"/>
        </w:rPr>
        <w:tab/>
      </w:r>
      <w:r w:rsidR="00DC0816">
        <w:rPr>
          <w:noProof/>
          <w:sz w:val="28"/>
          <w:szCs w:val="28"/>
        </w:rPr>
        <w:t xml:space="preserve">        </w:t>
      </w:r>
      <w:r>
        <w:rPr>
          <w:noProof/>
          <w:sz w:val="28"/>
          <w:szCs w:val="28"/>
        </w:rPr>
        <w:t xml:space="preserve"> Ю.</w:t>
      </w:r>
      <w:r w:rsidR="00AF22A0">
        <w:rPr>
          <w:noProof/>
          <w:sz w:val="28"/>
          <w:szCs w:val="28"/>
        </w:rPr>
        <w:t xml:space="preserve"> </w:t>
      </w:r>
      <w:r>
        <w:rPr>
          <w:noProof/>
          <w:sz w:val="28"/>
          <w:szCs w:val="28"/>
        </w:rPr>
        <w:t>Шамановський</w:t>
      </w:r>
    </w:p>
    <w:sectPr w:rsidR="002442B2" w:rsidSect="00AF22A0">
      <w:pgSz w:w="11906" w:h="16838"/>
      <w:pgMar w:top="539" w:right="567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442B2"/>
    <w:rsid w:val="00006EE3"/>
    <w:rsid w:val="00177C3D"/>
    <w:rsid w:val="002442B2"/>
    <w:rsid w:val="00436B67"/>
    <w:rsid w:val="00467EFA"/>
    <w:rsid w:val="0080394A"/>
    <w:rsid w:val="00917CD9"/>
    <w:rsid w:val="00AC07C0"/>
    <w:rsid w:val="00AD2755"/>
    <w:rsid w:val="00AE2C4D"/>
    <w:rsid w:val="00AF22A0"/>
    <w:rsid w:val="00C75555"/>
    <w:rsid w:val="00DC08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42B2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442B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442B2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5">
    <w:name w:val="No Spacing"/>
    <w:uiPriority w:val="1"/>
    <w:qFormat/>
    <w:rsid w:val="00AD275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42B2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442B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442B2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1070</Words>
  <Characters>611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Proizvod</dc:creator>
  <cp:lastModifiedBy>Boss</cp:lastModifiedBy>
  <cp:revision>8</cp:revision>
  <dcterms:created xsi:type="dcterms:W3CDTF">2016-09-16T09:43:00Z</dcterms:created>
  <dcterms:modified xsi:type="dcterms:W3CDTF">2021-04-20T13:03:00Z</dcterms:modified>
</cp:coreProperties>
</file>