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64" w:rsidRPr="008D7CDD" w:rsidRDefault="007A1E64" w:rsidP="00FA5CB5">
      <w:pPr>
        <w:pStyle w:val="a4"/>
        <w:shd w:val="clear" w:color="auto" w:fill="FFFFFF"/>
        <w:spacing w:before="0" w:beforeAutospacing="0" w:after="225" w:afterAutospacing="0"/>
        <w:ind w:left="4253"/>
        <w:textAlignment w:val="baseline"/>
        <w:rPr>
          <w:rFonts w:ascii="ProbaPro" w:hAnsi="ProbaPro"/>
          <w:color w:val="000000"/>
          <w:lang w:val="uk-UA"/>
        </w:rPr>
      </w:pPr>
      <w:bookmarkStart w:id="0" w:name="n15"/>
      <w:bookmarkStart w:id="1" w:name="_GoBack"/>
      <w:bookmarkEnd w:id="0"/>
      <w:bookmarkEnd w:id="1"/>
      <w:r w:rsidRPr="008D7CDD">
        <w:rPr>
          <w:rFonts w:ascii="ProbaPro" w:hAnsi="ProbaPro"/>
          <w:color w:val="000000"/>
          <w:lang w:val="uk-UA"/>
        </w:rPr>
        <w:t>Затверджено</w:t>
      </w:r>
    </w:p>
    <w:p w:rsidR="007A1E64" w:rsidRPr="008D7CDD" w:rsidRDefault="007A1E64" w:rsidP="00FA5CB5">
      <w:pPr>
        <w:pStyle w:val="a4"/>
        <w:shd w:val="clear" w:color="auto" w:fill="FFFFFF"/>
        <w:spacing w:before="0" w:beforeAutospacing="0" w:after="225" w:afterAutospacing="0"/>
        <w:ind w:left="4253"/>
        <w:textAlignment w:val="baseline"/>
        <w:rPr>
          <w:rFonts w:ascii="ProbaPro" w:hAnsi="ProbaPro"/>
          <w:color w:val="000000"/>
          <w:lang w:val="uk-UA"/>
        </w:rPr>
      </w:pPr>
      <w:r w:rsidRPr="008D7CDD">
        <w:rPr>
          <w:rFonts w:ascii="ProbaPro" w:hAnsi="ProbaPro"/>
          <w:color w:val="000000"/>
          <w:lang w:val="uk-UA"/>
        </w:rPr>
        <w:t xml:space="preserve">рішенням Новоархангельської </w:t>
      </w:r>
      <w:r>
        <w:rPr>
          <w:color w:val="000000"/>
          <w:lang w:val="uk-UA"/>
        </w:rPr>
        <w:t>селищ</w:t>
      </w:r>
      <w:r w:rsidRPr="008D7CDD">
        <w:rPr>
          <w:rFonts w:ascii="ProbaPro" w:hAnsi="ProbaPro"/>
          <w:color w:val="000000"/>
          <w:lang w:val="uk-UA"/>
        </w:rPr>
        <w:t>ної ради</w:t>
      </w:r>
    </w:p>
    <w:p w:rsidR="007A1E64" w:rsidRPr="008D7CDD" w:rsidRDefault="007A1E64" w:rsidP="00FA5CB5">
      <w:pPr>
        <w:pStyle w:val="a4"/>
        <w:shd w:val="clear" w:color="auto" w:fill="FFFFFF"/>
        <w:spacing w:before="0" w:beforeAutospacing="0" w:after="225" w:afterAutospacing="0"/>
        <w:ind w:left="4253"/>
        <w:textAlignment w:val="baseline"/>
        <w:rPr>
          <w:rFonts w:ascii="ProbaPro" w:hAnsi="ProbaPro"/>
          <w:color w:val="000000"/>
          <w:lang w:val="uk-UA"/>
        </w:rPr>
      </w:pPr>
      <w:r w:rsidRPr="008D7CDD">
        <w:rPr>
          <w:rFonts w:ascii="ProbaPro" w:hAnsi="ProbaPro"/>
          <w:color w:val="000000"/>
          <w:lang w:val="uk-UA"/>
        </w:rPr>
        <w:t>Кіровоградської області</w:t>
      </w:r>
    </w:p>
    <w:p w:rsidR="007A1E64" w:rsidRDefault="007A1E64" w:rsidP="00FA5CB5">
      <w:pPr>
        <w:pStyle w:val="a4"/>
        <w:shd w:val="clear" w:color="auto" w:fill="FFFFFF"/>
        <w:spacing w:before="0" w:beforeAutospacing="0" w:after="225" w:afterAutospacing="0"/>
        <w:ind w:left="4253"/>
        <w:textAlignment w:val="baseline"/>
        <w:rPr>
          <w:color w:val="000000"/>
          <w:lang w:val="uk-UA"/>
        </w:rPr>
      </w:pPr>
      <w:r w:rsidRPr="008D7CDD">
        <w:rPr>
          <w:color w:val="000000"/>
          <w:lang w:val="uk-UA"/>
        </w:rPr>
        <w:t>від</w:t>
      </w:r>
      <w:r w:rsidR="00FA5CB5">
        <w:rPr>
          <w:color w:val="000000"/>
          <w:lang w:val="uk-UA"/>
        </w:rPr>
        <w:t xml:space="preserve"> 28 січня 2021 року </w:t>
      </w:r>
      <w:r w:rsidRPr="008D7CDD">
        <w:rPr>
          <w:color w:val="000000"/>
          <w:lang w:val="uk-UA"/>
        </w:rPr>
        <w:t>№</w:t>
      </w:r>
      <w:r w:rsidR="00FA5CB5">
        <w:rPr>
          <w:color w:val="000000"/>
          <w:lang w:val="uk-UA"/>
        </w:rPr>
        <w:t>189</w:t>
      </w:r>
    </w:p>
    <w:p w:rsidR="00FA5CB5" w:rsidRDefault="00FA5CB5" w:rsidP="00FA5CB5">
      <w:pPr>
        <w:pStyle w:val="a4"/>
        <w:shd w:val="clear" w:color="auto" w:fill="FFFFFF"/>
        <w:spacing w:before="0" w:beforeAutospacing="0" w:after="225" w:afterAutospacing="0"/>
        <w:ind w:left="4253"/>
        <w:textAlignment w:val="baseline"/>
        <w:rPr>
          <w:color w:val="000000"/>
          <w:lang w:val="uk-UA"/>
        </w:rPr>
      </w:pPr>
    </w:p>
    <w:p w:rsidR="00FA5CB5" w:rsidRPr="008D7CDD" w:rsidRDefault="00FA5CB5" w:rsidP="00FA5CB5">
      <w:pPr>
        <w:pStyle w:val="a4"/>
        <w:shd w:val="clear" w:color="auto" w:fill="FFFFFF"/>
        <w:spacing w:before="0" w:beforeAutospacing="0" w:after="225" w:afterAutospacing="0"/>
        <w:ind w:left="4253"/>
        <w:textAlignment w:val="baseline"/>
        <w:rPr>
          <w:color w:val="000000"/>
          <w:lang w:val="uk-UA"/>
        </w:rPr>
      </w:pPr>
      <w:r>
        <w:rPr>
          <w:color w:val="000000"/>
          <w:lang w:val="uk-UA"/>
        </w:rPr>
        <w:tab/>
      </w:r>
      <w:r>
        <w:rPr>
          <w:color w:val="000000"/>
          <w:lang w:val="uk-UA"/>
        </w:rPr>
        <w:tab/>
      </w:r>
      <w:r>
        <w:rPr>
          <w:color w:val="000000"/>
          <w:lang w:val="uk-UA"/>
        </w:rPr>
        <w:tab/>
        <w:t>_________________</w:t>
      </w:r>
    </w:p>
    <w:p w:rsidR="007A1E64" w:rsidRDefault="007A1E64" w:rsidP="009D3A9B">
      <w:pPr>
        <w:pStyle w:val="a4"/>
        <w:shd w:val="clear" w:color="auto" w:fill="FFFFFF"/>
        <w:spacing w:before="0" w:beforeAutospacing="0" w:after="0" w:afterAutospacing="0"/>
        <w:jc w:val="center"/>
        <w:textAlignment w:val="baseline"/>
        <w:rPr>
          <w:rStyle w:val="a5"/>
          <w:color w:val="000000"/>
          <w:bdr w:val="none" w:sz="0" w:space="0" w:color="auto" w:frame="1"/>
          <w:lang w:val="uk-UA"/>
        </w:rPr>
      </w:pPr>
    </w:p>
    <w:p w:rsidR="007A1E64" w:rsidRPr="00EB1B63" w:rsidRDefault="007A1E64" w:rsidP="009D3A9B">
      <w:pPr>
        <w:pStyle w:val="rvps7"/>
        <w:shd w:val="clear" w:color="auto" w:fill="FFFFFF"/>
        <w:spacing w:before="150" w:beforeAutospacing="0" w:after="150" w:afterAutospacing="0"/>
        <w:ind w:left="450" w:right="450"/>
        <w:jc w:val="center"/>
        <w:rPr>
          <w:b/>
          <w:lang w:val="uk-UA"/>
        </w:rPr>
      </w:pPr>
      <w:r w:rsidRPr="00EB1B63">
        <w:rPr>
          <w:b/>
          <w:lang w:val="uk-UA"/>
        </w:rPr>
        <w:t xml:space="preserve">Положення </w:t>
      </w:r>
    </w:p>
    <w:p w:rsidR="007A1E64" w:rsidRPr="00AB6B22" w:rsidRDefault="007A1E64" w:rsidP="009D3A9B">
      <w:pPr>
        <w:pStyle w:val="rvps7"/>
        <w:shd w:val="clear" w:color="auto" w:fill="FFFFFF"/>
        <w:spacing w:before="150" w:beforeAutospacing="0" w:after="150" w:afterAutospacing="0"/>
        <w:ind w:left="450" w:right="450"/>
        <w:jc w:val="center"/>
        <w:rPr>
          <w:rStyle w:val="rvts15"/>
          <w:b/>
          <w:bCs/>
          <w:lang w:val="uk-UA"/>
        </w:rPr>
      </w:pPr>
      <w:r w:rsidRPr="00AB6B22">
        <w:rPr>
          <w:b/>
          <w:lang w:val="uk-UA"/>
        </w:rPr>
        <w:t>Ганнівський заклад загальної середньої освіти І-ІІ ступенів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w:t>
      </w: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Default="007A1E64" w:rsidP="009D3A9B">
      <w:pPr>
        <w:pStyle w:val="rvps7"/>
        <w:shd w:val="clear" w:color="auto" w:fill="FFFFFF"/>
        <w:spacing w:before="150" w:beforeAutospacing="0" w:after="150" w:afterAutospacing="0"/>
        <w:ind w:left="450" w:right="450"/>
        <w:jc w:val="center"/>
        <w:rPr>
          <w:rStyle w:val="rvts15"/>
          <w:b/>
          <w:bCs/>
          <w:sz w:val="28"/>
          <w:szCs w:val="28"/>
          <w:lang w:val="uk-UA"/>
        </w:rPr>
      </w:pPr>
    </w:p>
    <w:p w:rsidR="007A1E64" w:rsidRPr="00EB1B63" w:rsidRDefault="007A1E64" w:rsidP="009D3A9B">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смт Новоархангельськ</w:t>
      </w:r>
    </w:p>
    <w:p w:rsidR="007A1E64" w:rsidRPr="00EB1B63" w:rsidRDefault="007A1E64" w:rsidP="009D3A9B">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202</w:t>
      </w:r>
      <w:r>
        <w:rPr>
          <w:rStyle w:val="rvts15"/>
          <w:b/>
          <w:bCs/>
          <w:lang w:val="uk-UA"/>
        </w:rPr>
        <w:t>1</w:t>
      </w:r>
      <w:r w:rsidRPr="00EB1B63">
        <w:rPr>
          <w:rStyle w:val="rvts15"/>
          <w:b/>
          <w:bCs/>
          <w:lang w:val="uk-UA"/>
        </w:rPr>
        <w:t xml:space="preserve"> рік</w:t>
      </w:r>
    </w:p>
    <w:p w:rsidR="00FA5CB5" w:rsidRDefault="00FA5CB5" w:rsidP="009D3A9B">
      <w:pPr>
        <w:pStyle w:val="rvps7"/>
        <w:shd w:val="clear" w:color="auto" w:fill="FFFFFF"/>
        <w:spacing w:before="150" w:beforeAutospacing="0" w:after="150" w:afterAutospacing="0"/>
        <w:ind w:left="450" w:right="450"/>
        <w:jc w:val="center"/>
        <w:rPr>
          <w:rStyle w:val="rvts15"/>
          <w:b/>
          <w:bCs/>
          <w:lang w:val="uk-UA"/>
        </w:rPr>
      </w:pPr>
    </w:p>
    <w:p w:rsidR="007A1E64" w:rsidRPr="002C39B2" w:rsidRDefault="007A1E64" w:rsidP="009D3A9B">
      <w:pPr>
        <w:pStyle w:val="rvps7"/>
        <w:shd w:val="clear" w:color="auto" w:fill="FFFFFF"/>
        <w:spacing w:before="150" w:beforeAutospacing="0" w:after="150" w:afterAutospacing="0"/>
        <w:ind w:left="450" w:right="450"/>
        <w:jc w:val="center"/>
        <w:rPr>
          <w:rStyle w:val="rvts15"/>
          <w:b/>
          <w:bCs/>
          <w:lang w:val="uk-UA"/>
        </w:rPr>
      </w:pPr>
      <w:r w:rsidRPr="000500ED">
        <w:rPr>
          <w:rStyle w:val="rvts15"/>
          <w:b/>
          <w:bCs/>
          <w:lang w:val="uk-UA"/>
        </w:rPr>
        <w:lastRenderedPageBreak/>
        <w:t>І. Загальні положення</w:t>
      </w:r>
    </w:p>
    <w:p w:rsidR="007A1E64" w:rsidRPr="00AB6B22" w:rsidRDefault="007A1E64" w:rsidP="009D3A9B">
      <w:pPr>
        <w:pStyle w:val="rvps2"/>
        <w:shd w:val="clear" w:color="auto" w:fill="FFFFFF"/>
        <w:spacing w:before="0" w:beforeAutospacing="0" w:after="0" w:afterAutospacing="0"/>
        <w:ind w:firstLine="450"/>
        <w:jc w:val="both"/>
        <w:rPr>
          <w:lang w:val="uk-UA"/>
        </w:rPr>
      </w:pPr>
      <w:r w:rsidRPr="000500ED">
        <w:rPr>
          <w:rStyle w:val="rvts15"/>
          <w:bCs/>
          <w:lang w:val="uk-UA"/>
        </w:rPr>
        <w:t xml:space="preserve">1.1. </w:t>
      </w:r>
      <w:r w:rsidRPr="00AB6B22">
        <w:rPr>
          <w:lang w:val="uk-UA"/>
        </w:rPr>
        <w:t xml:space="preserve">Ганнівський заклад загальної середньої освіти І-ІІ ступенів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 </w:t>
      </w:r>
      <w:r w:rsidRPr="00AB6B22">
        <w:rPr>
          <w:color w:val="000000"/>
          <w:shd w:val="clear" w:color="auto" w:fill="FFFFFF"/>
          <w:lang w:val="uk-UA"/>
        </w:rPr>
        <w:t xml:space="preserve">(далі іменується – філія) </w:t>
      </w:r>
      <w:r w:rsidRPr="00AB6B22">
        <w:rPr>
          <w:lang w:val="uk-UA"/>
        </w:rPr>
        <w:t>забезпечує здобуття початкової та/або базової середньої освіти.</w:t>
      </w:r>
    </w:p>
    <w:p w:rsidR="007A1E64" w:rsidRDefault="007A1E64" w:rsidP="009D3A9B">
      <w:pPr>
        <w:pStyle w:val="rvps7"/>
        <w:shd w:val="clear" w:color="auto" w:fill="FFFFFF"/>
        <w:spacing w:before="0" w:beforeAutospacing="0" w:after="0" w:afterAutospacing="0"/>
        <w:ind w:right="-1" w:firstLine="450"/>
        <w:jc w:val="both"/>
        <w:rPr>
          <w:color w:val="000000"/>
          <w:shd w:val="clear" w:color="auto" w:fill="FFFFFF"/>
          <w:lang w:val="uk-UA"/>
        </w:rPr>
      </w:pPr>
      <w:r w:rsidRPr="00575CFF">
        <w:rPr>
          <w:color w:val="000000"/>
          <w:shd w:val="clear" w:color="auto" w:fill="FFFFFF"/>
          <w:lang w:val="uk-UA"/>
        </w:rPr>
        <w:t>Скорочена назва –</w:t>
      </w:r>
      <w:r>
        <w:rPr>
          <w:color w:val="000000"/>
          <w:shd w:val="clear" w:color="auto" w:fill="FFFFFF"/>
          <w:lang w:val="uk-UA"/>
        </w:rPr>
        <w:t xml:space="preserve"> Ганнівський ЗЗСО.</w:t>
      </w:r>
    </w:p>
    <w:p w:rsidR="007A1E64" w:rsidRDefault="007A1E64" w:rsidP="009D3A9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rPr>
        <w:t>Адреса фі</w:t>
      </w:r>
      <w:proofErr w:type="gramStart"/>
      <w:r>
        <w:rPr>
          <w:color w:val="000000"/>
          <w:shd w:val="clear" w:color="auto" w:fill="FFFFFF"/>
        </w:rPr>
        <w:t>л</w:t>
      </w:r>
      <w:proofErr w:type="gramEnd"/>
      <w:r>
        <w:rPr>
          <w:color w:val="000000"/>
          <w:shd w:val="clear" w:color="auto" w:fill="FFFFFF"/>
        </w:rPr>
        <w:t xml:space="preserve">ії: </w:t>
      </w:r>
      <w:r>
        <w:rPr>
          <w:color w:val="000000"/>
          <w:shd w:val="clear" w:color="auto" w:fill="FFFFFF"/>
          <w:lang w:val="uk-UA"/>
        </w:rPr>
        <w:t>26142</w:t>
      </w:r>
      <w:r>
        <w:rPr>
          <w:color w:val="000000"/>
          <w:shd w:val="clear" w:color="auto" w:fill="FFFFFF"/>
        </w:rPr>
        <w:t xml:space="preserve">, </w:t>
      </w:r>
      <w:r>
        <w:rPr>
          <w:color w:val="000000"/>
          <w:shd w:val="clear" w:color="auto" w:fill="FFFFFF"/>
          <w:lang w:val="uk-UA"/>
        </w:rPr>
        <w:t xml:space="preserve">Кіровоградська область, Голованівський район, село Ганнівка, </w:t>
      </w:r>
      <w:r>
        <w:rPr>
          <w:color w:val="000000"/>
          <w:shd w:val="clear" w:color="auto" w:fill="FFFFFF"/>
        </w:rPr>
        <w:t xml:space="preserve">вулиця </w:t>
      </w:r>
      <w:r>
        <w:rPr>
          <w:color w:val="000000"/>
          <w:shd w:val="clear" w:color="auto" w:fill="FFFFFF"/>
          <w:lang w:val="uk-UA"/>
        </w:rPr>
        <w:t>Центральна</w:t>
      </w:r>
      <w:r>
        <w:rPr>
          <w:color w:val="000000"/>
          <w:shd w:val="clear" w:color="auto" w:fill="FFFFFF"/>
        </w:rPr>
        <w:t xml:space="preserve">, будинок </w:t>
      </w:r>
      <w:r>
        <w:rPr>
          <w:color w:val="000000"/>
          <w:shd w:val="clear" w:color="auto" w:fill="FFFFFF"/>
          <w:lang w:val="uk-UA"/>
        </w:rPr>
        <w:t>10</w:t>
      </w:r>
      <w:r w:rsidRPr="00575CFF">
        <w:rPr>
          <w:color w:val="000000"/>
          <w:shd w:val="clear" w:color="auto" w:fill="FFFFFF"/>
        </w:rPr>
        <w:t xml:space="preserve">, </w:t>
      </w:r>
    </w:p>
    <w:p w:rsidR="007A1E64" w:rsidRPr="00874C28" w:rsidRDefault="007A1E64" w:rsidP="009D3A9B">
      <w:pPr>
        <w:pStyle w:val="rvps7"/>
        <w:shd w:val="clear" w:color="auto" w:fill="FFFFFF"/>
        <w:spacing w:before="0" w:beforeAutospacing="0" w:after="0" w:afterAutospacing="0"/>
        <w:ind w:right="-1" w:firstLine="450"/>
        <w:jc w:val="both"/>
        <w:rPr>
          <w:b/>
          <w:color w:val="000000"/>
          <w:shd w:val="clear" w:color="auto" w:fill="FFFFFF"/>
          <w:lang w:val="uk-UA"/>
        </w:rPr>
      </w:pPr>
      <w:r>
        <w:rPr>
          <w:color w:val="000000"/>
          <w:shd w:val="clear" w:color="auto" w:fill="FFFFFF"/>
          <w:lang w:val="uk-UA"/>
        </w:rPr>
        <w:t>1.2.</w:t>
      </w:r>
      <w:r w:rsidRPr="00575CFF">
        <w:rPr>
          <w:color w:val="000000"/>
          <w:shd w:val="clear" w:color="auto" w:fill="FFFFFF"/>
          <w:lang w:val="uk-UA"/>
        </w:rPr>
        <w:t xml:space="preserve">Філія перебуває у складі </w:t>
      </w:r>
      <w:r w:rsidRPr="00AB6B22">
        <w:rPr>
          <w:lang w:val="uk-UA"/>
        </w:rPr>
        <w:t xml:space="preserve">Опорного закладу освіти </w:t>
      </w:r>
      <w:r w:rsidRPr="00874C28">
        <w:rPr>
          <w:lang w:val="uk-UA"/>
        </w:rPr>
        <w:t xml:space="preserve">«Новоархангельський заклад загальної середньої </w:t>
      </w:r>
      <w:r>
        <w:rPr>
          <w:lang w:val="uk-UA"/>
        </w:rPr>
        <w:t>освіти І-ІІІ ступенів</w:t>
      </w:r>
      <w:r w:rsidRPr="00874C28">
        <w:rPr>
          <w:lang w:val="uk-UA"/>
        </w:rPr>
        <w:t xml:space="preserve">» Новоархангельської </w:t>
      </w:r>
      <w:r>
        <w:rPr>
          <w:lang w:val="uk-UA"/>
        </w:rPr>
        <w:t>селищ</w:t>
      </w:r>
      <w:r w:rsidRPr="00874C28">
        <w:rPr>
          <w:lang w:val="uk-UA"/>
        </w:rPr>
        <w:t>ної ради</w:t>
      </w:r>
      <w:r>
        <w:rPr>
          <w:lang w:val="uk-UA"/>
        </w:rPr>
        <w:t xml:space="preserve"> Голованівського району </w:t>
      </w:r>
      <w:r w:rsidRPr="00874C28">
        <w:rPr>
          <w:lang w:val="uk-UA"/>
        </w:rPr>
        <w:t xml:space="preserve"> Кіровоградської області</w:t>
      </w:r>
      <w:r>
        <w:rPr>
          <w:lang w:val="uk-UA"/>
        </w:rPr>
        <w:t>.</w:t>
      </w:r>
    </w:p>
    <w:p w:rsidR="007A1E64" w:rsidRDefault="007A1E64" w:rsidP="009D3A9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1.3.</w:t>
      </w:r>
      <w:r>
        <w:rPr>
          <w:color w:val="000000"/>
          <w:shd w:val="clear" w:color="auto" w:fill="FFFFFF"/>
        </w:rPr>
        <w:t xml:space="preserve">Фiлiя не </w:t>
      </w:r>
      <w:r>
        <w:rPr>
          <w:color w:val="000000"/>
          <w:shd w:val="clear" w:color="auto" w:fill="FFFFFF"/>
          <w:lang w:val="uk-UA"/>
        </w:rPr>
        <w:t>має статусу</w:t>
      </w:r>
      <w:r w:rsidRPr="00575CFF">
        <w:rPr>
          <w:color w:val="000000"/>
          <w:shd w:val="clear" w:color="auto" w:fill="FFFFFF"/>
        </w:rPr>
        <w:t xml:space="preserve"> юридичн</w:t>
      </w:r>
      <w:r>
        <w:rPr>
          <w:color w:val="000000"/>
          <w:shd w:val="clear" w:color="auto" w:fill="FFFFFF"/>
        </w:rPr>
        <w:t>о</w:t>
      </w:r>
      <w:r>
        <w:rPr>
          <w:color w:val="000000"/>
          <w:shd w:val="clear" w:color="auto" w:fill="FFFFFF"/>
          <w:lang w:val="uk-UA"/>
        </w:rPr>
        <w:t>ї</w:t>
      </w:r>
      <w:r>
        <w:rPr>
          <w:color w:val="000000"/>
          <w:shd w:val="clear" w:color="auto" w:fill="FFFFFF"/>
        </w:rPr>
        <w:t xml:space="preserve"> особ</w:t>
      </w:r>
      <w:r>
        <w:rPr>
          <w:color w:val="000000"/>
          <w:shd w:val="clear" w:color="auto" w:fill="FFFFFF"/>
          <w:lang w:val="uk-UA"/>
        </w:rPr>
        <w:t>и</w:t>
      </w:r>
      <w:r w:rsidRPr="00575CFF">
        <w:rPr>
          <w:color w:val="000000"/>
          <w:shd w:val="clear" w:color="auto" w:fill="FFFFFF"/>
        </w:rPr>
        <w:t xml:space="preserve"> i дiє на пiдставi положення, затвердженого в установленому порядку. </w:t>
      </w:r>
    </w:p>
    <w:p w:rsidR="007A1E64" w:rsidRDefault="007A1E64" w:rsidP="009D3A9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1.4.Повноваження з</w:t>
      </w:r>
      <w:r>
        <w:rPr>
          <w:color w:val="000000"/>
          <w:shd w:val="clear" w:color="auto" w:fill="FFFFFF"/>
        </w:rPr>
        <w:t>асновник</w:t>
      </w:r>
      <w:r>
        <w:rPr>
          <w:color w:val="000000"/>
          <w:shd w:val="clear" w:color="auto" w:fill="FFFFFF"/>
          <w:lang w:val="uk-UA"/>
        </w:rPr>
        <w:t>а</w:t>
      </w:r>
      <w:r w:rsidRPr="00575CFF">
        <w:rPr>
          <w:color w:val="000000"/>
          <w:shd w:val="clear" w:color="auto" w:fill="FFFFFF"/>
        </w:rPr>
        <w:t xml:space="preserve"> філії</w:t>
      </w:r>
      <w:r>
        <w:rPr>
          <w:color w:val="000000"/>
          <w:shd w:val="clear" w:color="auto" w:fill="FFFFFF"/>
          <w:lang w:val="uk-UA"/>
        </w:rPr>
        <w:t xml:space="preserve"> належить Новоархангельській селищній раді Кіровоградської області (далі – Засновник)</w:t>
      </w:r>
      <w:r w:rsidRPr="00575CFF">
        <w:rPr>
          <w:color w:val="000000"/>
          <w:shd w:val="clear" w:color="auto" w:fill="FFFFFF"/>
        </w:rPr>
        <w:t>.</w:t>
      </w:r>
    </w:p>
    <w:p w:rsidR="007A1E64" w:rsidRPr="00AB6B22" w:rsidRDefault="007A1E64" w:rsidP="009D3A9B">
      <w:pPr>
        <w:pStyle w:val="rvps7"/>
        <w:shd w:val="clear" w:color="auto" w:fill="FFFFFF"/>
        <w:spacing w:before="0" w:beforeAutospacing="0" w:after="0" w:afterAutospacing="0"/>
        <w:ind w:right="-1" w:firstLine="450"/>
        <w:jc w:val="both"/>
        <w:rPr>
          <w:color w:val="000000"/>
          <w:lang w:val="uk-UA"/>
        </w:rPr>
      </w:pPr>
      <w:r w:rsidRPr="008D7CDD">
        <w:rPr>
          <w:color w:val="000000"/>
        </w:rPr>
        <w:t>Засновник затверджує Положення про фі</w:t>
      </w:r>
      <w:proofErr w:type="gramStart"/>
      <w:r w:rsidRPr="008D7CDD">
        <w:rPr>
          <w:color w:val="000000"/>
        </w:rPr>
        <w:t>л</w:t>
      </w:r>
      <w:proofErr w:type="gramEnd"/>
      <w:r w:rsidRPr="008D7CDD">
        <w:rPr>
          <w:color w:val="000000"/>
        </w:rPr>
        <w:t>ію</w:t>
      </w:r>
      <w:r>
        <w:rPr>
          <w:color w:val="000000"/>
          <w:lang w:val="uk-UA"/>
        </w:rPr>
        <w:t xml:space="preserve"> та </w:t>
      </w:r>
      <w:r>
        <w:rPr>
          <w:color w:val="000000"/>
        </w:rPr>
        <w:t xml:space="preserve"> зміни </w:t>
      </w:r>
      <w:r>
        <w:rPr>
          <w:color w:val="000000"/>
          <w:lang w:val="uk-UA"/>
        </w:rPr>
        <w:t>до нього.</w:t>
      </w:r>
    </w:p>
    <w:p w:rsidR="007A1E64" w:rsidRPr="00917AB7" w:rsidRDefault="007A1E64" w:rsidP="009D3A9B">
      <w:pPr>
        <w:pStyle w:val="a4"/>
        <w:spacing w:before="0" w:beforeAutospacing="0" w:after="0" w:afterAutospacing="0"/>
        <w:ind w:firstLine="450"/>
        <w:jc w:val="both"/>
        <w:rPr>
          <w:color w:val="212121"/>
          <w:lang w:val="uk-UA"/>
        </w:rPr>
      </w:pPr>
      <w:r>
        <w:rPr>
          <w:color w:val="212121"/>
          <w:lang w:val="uk-UA"/>
        </w:rPr>
        <w:t>1.5.</w:t>
      </w:r>
      <w:r w:rsidRPr="00917AB7">
        <w:rPr>
          <w:color w:val="212121"/>
          <w:lang w:val="uk-UA"/>
        </w:rPr>
        <w:t>Форма власності – комунальна.</w:t>
      </w:r>
    </w:p>
    <w:p w:rsidR="007A1E64" w:rsidRPr="000A383C" w:rsidRDefault="007A1E64" w:rsidP="009D3A9B">
      <w:pPr>
        <w:pStyle w:val="rvps2"/>
        <w:shd w:val="clear" w:color="auto" w:fill="FFFFFF"/>
        <w:spacing w:before="0" w:beforeAutospacing="0" w:after="0" w:afterAutospacing="0"/>
        <w:ind w:firstLine="450"/>
        <w:jc w:val="both"/>
        <w:rPr>
          <w:lang w:val="uk-UA"/>
        </w:rPr>
      </w:pPr>
      <w:r>
        <w:rPr>
          <w:lang w:val="uk-UA"/>
        </w:rPr>
        <w:t>1.6</w:t>
      </w:r>
      <w:r w:rsidRPr="000A383C">
        <w:rPr>
          <w:lang w:val="uk-UA"/>
        </w:rPr>
        <w:t xml:space="preserve">. Філія </w:t>
      </w:r>
      <w:r>
        <w:rPr>
          <w:lang w:val="uk-UA"/>
        </w:rPr>
        <w:t xml:space="preserve">здійснює свою діяльність </w:t>
      </w:r>
      <w:r w:rsidRPr="000A383C">
        <w:rPr>
          <w:lang w:val="uk-UA"/>
        </w:rPr>
        <w:t>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 освіти).</w:t>
      </w:r>
    </w:p>
    <w:p w:rsidR="007A1E64" w:rsidRDefault="007A1E64" w:rsidP="009D3A9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 xml:space="preserve">1.7. </w:t>
      </w:r>
      <w:r w:rsidRPr="00575CFF">
        <w:rPr>
          <w:color w:val="000000"/>
          <w:shd w:val="clear" w:color="auto" w:fill="FFFFFF"/>
        </w:rPr>
        <w:t>Філія у своїй дiяльностi керується Конститу</w:t>
      </w:r>
      <w:r>
        <w:rPr>
          <w:color w:val="000000"/>
          <w:shd w:val="clear" w:color="auto" w:fill="FFFFFF"/>
        </w:rPr>
        <w:t xml:space="preserve">цiєю України, Законами України </w:t>
      </w:r>
      <w:r>
        <w:rPr>
          <w:color w:val="000000"/>
          <w:shd w:val="clear" w:color="auto" w:fill="FFFFFF"/>
          <w:lang w:val="uk-UA"/>
        </w:rPr>
        <w:t>«</w:t>
      </w:r>
      <w:r>
        <w:rPr>
          <w:color w:val="000000"/>
          <w:shd w:val="clear" w:color="auto" w:fill="FFFFFF"/>
        </w:rPr>
        <w:t>Про освiту</w:t>
      </w:r>
      <w:r>
        <w:rPr>
          <w:color w:val="000000"/>
          <w:shd w:val="clear" w:color="auto" w:fill="FFFFFF"/>
          <w:lang w:val="uk-UA"/>
        </w:rPr>
        <w:t>»</w:t>
      </w:r>
      <w:r>
        <w:rPr>
          <w:color w:val="000000"/>
          <w:shd w:val="clear" w:color="auto" w:fill="FFFFFF"/>
        </w:rPr>
        <w:t xml:space="preserve">, </w:t>
      </w:r>
      <w:r>
        <w:rPr>
          <w:color w:val="000000"/>
          <w:shd w:val="clear" w:color="auto" w:fill="FFFFFF"/>
          <w:lang w:val="uk-UA"/>
        </w:rPr>
        <w:t>«</w:t>
      </w:r>
      <w:r w:rsidRPr="00575CFF">
        <w:rPr>
          <w:color w:val="000000"/>
          <w:shd w:val="clear" w:color="auto" w:fill="FFFFFF"/>
        </w:rPr>
        <w:t xml:space="preserve">Про </w:t>
      </w:r>
      <w:r>
        <w:rPr>
          <w:color w:val="000000"/>
          <w:shd w:val="clear" w:color="auto" w:fill="FFFFFF"/>
          <w:lang w:val="uk-UA"/>
        </w:rPr>
        <w:t xml:space="preserve">повну </w:t>
      </w:r>
      <w:r>
        <w:rPr>
          <w:color w:val="000000"/>
          <w:shd w:val="clear" w:color="auto" w:fill="FFFFFF"/>
        </w:rPr>
        <w:t>загальну середню освiту</w:t>
      </w:r>
      <w:r>
        <w:rPr>
          <w:color w:val="000000"/>
          <w:shd w:val="clear" w:color="auto" w:fill="FFFFFF"/>
          <w:lang w:val="uk-UA"/>
        </w:rPr>
        <w:t>»</w:t>
      </w:r>
      <w:r w:rsidRPr="00575CFF">
        <w:rPr>
          <w:color w:val="000000"/>
          <w:shd w:val="clear" w:color="auto" w:fill="FFFFFF"/>
        </w:rPr>
        <w:t>, iншими законодавчими актами, постановами Верховно</w:t>
      </w:r>
      <w:proofErr w:type="gramStart"/>
      <w:r w:rsidRPr="00575CFF">
        <w:rPr>
          <w:color w:val="000000"/>
          <w:shd w:val="clear" w:color="auto" w:fill="FFFFFF"/>
        </w:rPr>
        <w:t>ї Р</w:t>
      </w:r>
      <w:proofErr w:type="gramEnd"/>
      <w:r w:rsidRPr="00575CFF">
        <w:rPr>
          <w:color w:val="000000"/>
          <w:shd w:val="clear" w:color="auto" w:fill="FFFFFF"/>
        </w:rPr>
        <w:t>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w:t>
      </w:r>
      <w:r>
        <w:rPr>
          <w:color w:val="000000"/>
          <w:shd w:val="clear" w:color="auto" w:fill="FFFFFF"/>
          <w:lang w:val="uk-UA"/>
        </w:rPr>
        <w:t xml:space="preserve"> та опорний заклад</w:t>
      </w:r>
      <w:r>
        <w:rPr>
          <w:color w:val="000000"/>
          <w:shd w:val="clear" w:color="auto" w:fill="FFFFFF"/>
        </w:rPr>
        <w:t xml:space="preserve">, </w:t>
      </w:r>
      <w:r w:rsidRPr="00575CFF">
        <w:rPr>
          <w:color w:val="000000"/>
          <w:shd w:val="clear" w:color="auto" w:fill="FFFFFF"/>
        </w:rPr>
        <w:t xml:space="preserve"> наказами </w:t>
      </w:r>
      <w:r>
        <w:rPr>
          <w:color w:val="000000"/>
          <w:shd w:val="clear" w:color="auto" w:fill="FFFFFF"/>
          <w:lang w:val="uk-UA"/>
        </w:rPr>
        <w:t xml:space="preserve">начальника </w:t>
      </w:r>
      <w:r w:rsidRPr="00575CFF">
        <w:rPr>
          <w:color w:val="000000"/>
          <w:shd w:val="clear" w:color="auto" w:fill="FFFFFF"/>
        </w:rPr>
        <w:t>відділу освіти</w:t>
      </w:r>
      <w:r>
        <w:rPr>
          <w:color w:val="000000"/>
          <w:shd w:val="clear" w:color="auto" w:fill="FFFFFF"/>
          <w:lang w:val="uk-UA"/>
        </w:rPr>
        <w:t>, молоді та спорту Новоархангельської селищної ради</w:t>
      </w:r>
      <w:r>
        <w:rPr>
          <w:color w:val="000000"/>
          <w:shd w:val="clear" w:color="auto" w:fill="FFFFFF"/>
        </w:rPr>
        <w:t xml:space="preserve">, наказами </w:t>
      </w:r>
      <w:r>
        <w:rPr>
          <w:color w:val="000000"/>
          <w:shd w:val="clear" w:color="auto" w:fill="FFFFFF"/>
          <w:lang w:val="uk-UA"/>
        </w:rPr>
        <w:t xml:space="preserve">директора </w:t>
      </w:r>
      <w:r w:rsidRPr="00AB6B22">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w:t>
      </w:r>
      <w:proofErr w:type="gramStart"/>
      <w:r w:rsidRPr="00AB6B22">
        <w:rPr>
          <w:lang w:val="uk-UA"/>
        </w:rPr>
        <w:t xml:space="preserve">  К</w:t>
      </w:r>
      <w:proofErr w:type="gramEnd"/>
      <w:r w:rsidRPr="00AB6B22">
        <w:rPr>
          <w:lang w:val="uk-UA"/>
        </w:rPr>
        <w:t>іровоградської  області</w:t>
      </w:r>
      <w:r w:rsidRPr="00575CFF">
        <w:rPr>
          <w:color w:val="000000"/>
          <w:shd w:val="clear" w:color="auto" w:fill="FFFFFF"/>
        </w:rPr>
        <w:t xml:space="preserve">, Статутом </w:t>
      </w:r>
      <w:r w:rsidRPr="00AB6B22">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575CFF">
        <w:rPr>
          <w:color w:val="000000"/>
          <w:shd w:val="clear" w:color="auto" w:fill="FFFFFF"/>
        </w:rPr>
        <w:t xml:space="preserve"> та власним Положенням.</w:t>
      </w:r>
    </w:p>
    <w:p w:rsidR="007A1E64" w:rsidRPr="00AF66E3" w:rsidRDefault="007A1E64" w:rsidP="009D3A9B">
      <w:pPr>
        <w:pStyle w:val="a4"/>
        <w:shd w:val="clear" w:color="auto" w:fill="FFFFFF"/>
        <w:spacing w:before="0" w:beforeAutospacing="0" w:after="0" w:afterAutospacing="0"/>
        <w:ind w:firstLine="708"/>
        <w:jc w:val="both"/>
        <w:textAlignment w:val="baseline"/>
        <w:rPr>
          <w:color w:val="000000"/>
          <w:lang w:val="uk-UA"/>
        </w:rPr>
      </w:pPr>
      <w:r>
        <w:rPr>
          <w:color w:val="000000"/>
          <w:lang w:val="uk-UA"/>
        </w:rPr>
        <w:t>1.8. Філія</w:t>
      </w:r>
      <w:r w:rsidRPr="00AF66E3">
        <w:rPr>
          <w:color w:val="000000"/>
          <w:lang w:val="uk-UA"/>
        </w:rPr>
        <w:t xml:space="preserve"> здійснює діяльність в межах своєї компетенції, передбаченої законодавс</w:t>
      </w:r>
      <w:r>
        <w:rPr>
          <w:color w:val="000000"/>
          <w:lang w:val="uk-UA"/>
        </w:rPr>
        <w:t>твом України та власним Положенням</w:t>
      </w:r>
      <w:r w:rsidRPr="00AF66E3">
        <w:rPr>
          <w:color w:val="000000"/>
          <w:lang w:val="uk-UA"/>
        </w:rPr>
        <w:t>.</w:t>
      </w:r>
    </w:p>
    <w:p w:rsidR="007A1E64" w:rsidRPr="008D7CDD" w:rsidRDefault="007A1E64" w:rsidP="009D3A9B">
      <w:pPr>
        <w:pStyle w:val="a4"/>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9</w:t>
      </w:r>
      <w:r>
        <w:rPr>
          <w:color w:val="000000"/>
        </w:rPr>
        <w:t xml:space="preserve">. </w:t>
      </w:r>
      <w:r>
        <w:rPr>
          <w:color w:val="000000"/>
          <w:lang w:val="uk-UA"/>
        </w:rPr>
        <w:t>Філія</w:t>
      </w:r>
      <w:r w:rsidRPr="008D7CDD">
        <w:rPr>
          <w:color w:val="000000"/>
        </w:rPr>
        <w:t xml:space="preserve"> несе відповідальність перед особою, суспільством і державою за:</w:t>
      </w:r>
    </w:p>
    <w:p w:rsidR="007A1E64" w:rsidRPr="008D7CDD" w:rsidRDefault="007A1E64" w:rsidP="009D3A9B">
      <w:pPr>
        <w:pStyle w:val="a4"/>
        <w:shd w:val="clear" w:color="auto" w:fill="FFFFFF"/>
        <w:spacing w:before="0" w:beforeAutospacing="0" w:after="0" w:afterAutospacing="0"/>
        <w:ind w:firstLine="708"/>
        <w:jc w:val="both"/>
        <w:textAlignment w:val="baseline"/>
        <w:rPr>
          <w:color w:val="000000"/>
        </w:rPr>
      </w:pPr>
      <w:r w:rsidRPr="008D7CDD">
        <w:rPr>
          <w:color w:val="000000"/>
        </w:rPr>
        <w:t>- безпечні умови освітньої діяльності;</w:t>
      </w:r>
    </w:p>
    <w:p w:rsidR="007A1E64" w:rsidRPr="008D7CDD" w:rsidRDefault="007A1E64" w:rsidP="009D3A9B">
      <w:pPr>
        <w:pStyle w:val="a4"/>
        <w:shd w:val="clear" w:color="auto" w:fill="FFFFFF"/>
        <w:spacing w:before="0" w:beforeAutospacing="0" w:after="0" w:afterAutospacing="0"/>
        <w:ind w:firstLine="708"/>
        <w:jc w:val="both"/>
        <w:textAlignment w:val="baseline"/>
        <w:rPr>
          <w:color w:val="000000"/>
        </w:rPr>
      </w:pPr>
      <w:r w:rsidRPr="008D7CDD">
        <w:rPr>
          <w:color w:val="000000"/>
        </w:rPr>
        <w:t>- дотримання державних стандартів освіти;</w:t>
      </w:r>
    </w:p>
    <w:p w:rsidR="007A1E64" w:rsidRDefault="007A1E64" w:rsidP="009D3A9B">
      <w:pPr>
        <w:pStyle w:val="a4"/>
        <w:shd w:val="clear" w:color="auto" w:fill="FFFFFF"/>
        <w:spacing w:before="0" w:beforeAutospacing="0" w:after="0" w:afterAutospacing="0"/>
        <w:ind w:firstLine="708"/>
        <w:jc w:val="both"/>
        <w:textAlignment w:val="baseline"/>
        <w:rPr>
          <w:color w:val="000000"/>
          <w:lang w:val="uk-UA"/>
        </w:rPr>
      </w:pPr>
      <w:r>
        <w:rPr>
          <w:color w:val="000000"/>
        </w:rPr>
        <w:t xml:space="preserve">- дотримання </w:t>
      </w:r>
      <w:r>
        <w:rPr>
          <w:color w:val="000000"/>
          <w:lang w:val="uk-UA"/>
        </w:rPr>
        <w:t>виконавської</w:t>
      </w:r>
      <w:r w:rsidRPr="008D7CDD">
        <w:rPr>
          <w:color w:val="000000"/>
        </w:rPr>
        <w:t xml:space="preserve"> дисципліни.</w:t>
      </w:r>
    </w:p>
    <w:p w:rsidR="007A1E64" w:rsidRPr="008D7CDD" w:rsidRDefault="007A1E64" w:rsidP="009D3A9B">
      <w:pPr>
        <w:pStyle w:val="a4"/>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10</w:t>
      </w:r>
      <w:r>
        <w:rPr>
          <w:color w:val="000000"/>
        </w:rPr>
        <w:t xml:space="preserve">. </w:t>
      </w:r>
      <w:r>
        <w:rPr>
          <w:color w:val="000000"/>
          <w:lang w:val="uk-UA"/>
        </w:rPr>
        <w:t>У філії</w:t>
      </w:r>
      <w:r w:rsidRPr="008D7CDD">
        <w:rPr>
          <w:color w:val="000000"/>
        </w:rPr>
        <w:t xml:space="preserve"> визначена українська мова навчання.</w:t>
      </w:r>
    </w:p>
    <w:p w:rsidR="007A1E64" w:rsidRPr="00575CFF" w:rsidRDefault="007A1E64" w:rsidP="009D3A9B">
      <w:pPr>
        <w:shd w:val="clear" w:color="auto" w:fill="FFFFFF"/>
        <w:spacing w:after="0" w:line="240" w:lineRule="auto"/>
        <w:rPr>
          <w:rFonts w:ascii="Arial" w:hAnsi="Arial" w:cs="Arial"/>
          <w:color w:val="10302D"/>
          <w:sz w:val="21"/>
          <w:szCs w:val="21"/>
          <w:lang w:val="uk-UA" w:eastAsia="ru-RU"/>
        </w:rPr>
      </w:pPr>
    </w:p>
    <w:p w:rsidR="007A1E64" w:rsidRPr="00575CFF" w:rsidRDefault="007A1E64" w:rsidP="009D3A9B">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b/>
          <w:bCs/>
          <w:color w:val="000000"/>
          <w:sz w:val="24"/>
          <w:szCs w:val="24"/>
          <w:shd w:val="clear" w:color="auto" w:fill="FFFFFF"/>
          <w:lang w:val="uk-UA" w:eastAsia="ru-RU"/>
        </w:rPr>
        <w:t>ІІ</w:t>
      </w:r>
      <w:r w:rsidRPr="00575CFF">
        <w:rPr>
          <w:rFonts w:ascii="Times New Roman" w:hAnsi="Times New Roman"/>
          <w:b/>
          <w:bCs/>
          <w:color w:val="000000"/>
          <w:sz w:val="24"/>
          <w:szCs w:val="24"/>
          <w:shd w:val="clear" w:color="auto" w:fill="FFFFFF"/>
          <w:lang w:val="uk-UA" w:eastAsia="ru-RU"/>
        </w:rPr>
        <w:t>.</w:t>
      </w:r>
      <w:r w:rsidR="008D2BF1">
        <w:rPr>
          <w:rFonts w:ascii="Times New Roman" w:hAnsi="Times New Roman"/>
          <w:b/>
          <w:bCs/>
          <w:color w:val="000000"/>
          <w:sz w:val="24"/>
          <w:szCs w:val="24"/>
          <w:shd w:val="clear" w:color="auto" w:fill="FFFFFF"/>
          <w:lang w:val="uk-UA" w:eastAsia="ru-RU"/>
        </w:rPr>
        <w:t xml:space="preserve"> </w:t>
      </w:r>
      <w:r w:rsidRPr="00575CFF">
        <w:rPr>
          <w:rFonts w:ascii="Times New Roman" w:hAnsi="Times New Roman"/>
          <w:b/>
          <w:bCs/>
          <w:color w:val="000000"/>
          <w:sz w:val="24"/>
          <w:szCs w:val="24"/>
          <w:shd w:val="clear" w:color="auto" w:fill="FFFFFF"/>
          <w:lang w:val="uk-UA" w:eastAsia="ru-RU"/>
        </w:rPr>
        <w:t>Функції філії, її права та обмеження в діяльності</w:t>
      </w:r>
    </w:p>
    <w:p w:rsidR="007A1E64" w:rsidRDefault="007A1E64" w:rsidP="009D3A9B">
      <w:pPr>
        <w:shd w:val="clear" w:color="auto" w:fill="FFFFFF"/>
        <w:spacing w:after="0" w:line="240" w:lineRule="auto"/>
        <w:jc w:val="both"/>
        <w:rPr>
          <w:rFonts w:ascii="Times New Roman" w:hAnsi="Times New Roman"/>
          <w:color w:val="10302D"/>
          <w:sz w:val="24"/>
          <w:szCs w:val="24"/>
          <w:lang w:val="uk-UA" w:eastAsia="ru-RU"/>
        </w:rPr>
      </w:pPr>
      <w:r w:rsidRPr="00575CFF">
        <w:rPr>
          <w:rFonts w:ascii="Times New Roman" w:hAnsi="Times New Roman"/>
          <w:color w:val="10302D"/>
          <w:sz w:val="24"/>
          <w:szCs w:val="24"/>
          <w:lang w:eastAsia="ru-RU"/>
        </w:rPr>
        <w:t> </w:t>
      </w:r>
      <w:r>
        <w:rPr>
          <w:rFonts w:ascii="Times New Roman" w:hAnsi="Times New Roman"/>
          <w:color w:val="10302D"/>
          <w:sz w:val="24"/>
          <w:szCs w:val="24"/>
          <w:lang w:val="uk-UA" w:eastAsia="ru-RU"/>
        </w:rPr>
        <w:tab/>
      </w:r>
      <w:r w:rsidRPr="009E742D">
        <w:rPr>
          <w:rFonts w:ascii="Times New Roman" w:hAnsi="Times New Roman"/>
          <w:sz w:val="24"/>
          <w:szCs w:val="24"/>
          <w:lang w:val="uk-UA" w:eastAsia="ru-RU"/>
        </w:rPr>
        <w:t>2.1.</w:t>
      </w:r>
      <w:r w:rsidRPr="00575CFF">
        <w:rPr>
          <w:rFonts w:ascii="Times New Roman" w:hAnsi="Times New Roman"/>
          <w:color w:val="000000"/>
          <w:sz w:val="24"/>
          <w:szCs w:val="24"/>
          <w:shd w:val="clear" w:color="auto" w:fill="FFFFFF"/>
          <w:lang w:val="uk-UA" w:eastAsia="ru-RU"/>
        </w:rPr>
        <w:t>Головною метою філії є забезпечення реалізації права громадян на здобуття базової загальної середньої освіти.</w:t>
      </w:r>
    </w:p>
    <w:p w:rsidR="007A1E64" w:rsidRDefault="007A1E64" w:rsidP="009D3A9B">
      <w:pPr>
        <w:shd w:val="clear" w:color="auto" w:fill="FFFFFF"/>
        <w:spacing w:after="0" w:line="240" w:lineRule="auto"/>
        <w:ind w:firstLine="708"/>
        <w:jc w:val="both"/>
        <w:rPr>
          <w:rFonts w:ascii="Times New Roman" w:hAnsi="Times New Roman"/>
          <w:color w:val="10302D"/>
          <w:sz w:val="24"/>
          <w:szCs w:val="24"/>
          <w:shd w:val="clear" w:color="auto" w:fill="FFFFFF"/>
          <w:lang w:val="uk-UA" w:eastAsia="ru-RU"/>
        </w:rPr>
      </w:pPr>
      <w:r w:rsidRPr="009E742D">
        <w:rPr>
          <w:rFonts w:ascii="Times New Roman" w:hAnsi="Times New Roman"/>
          <w:sz w:val="24"/>
          <w:szCs w:val="24"/>
          <w:lang w:val="uk-UA" w:eastAsia="ru-RU"/>
        </w:rPr>
        <w:t>2.2</w:t>
      </w: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Філія у </w:t>
      </w:r>
      <w:r>
        <w:rPr>
          <w:rFonts w:ascii="Times New Roman" w:hAnsi="Times New Roman"/>
          <w:color w:val="000000"/>
          <w:sz w:val="24"/>
          <w:szCs w:val="24"/>
          <w:shd w:val="clear" w:color="auto" w:fill="FFFFFF"/>
          <w:lang w:eastAsia="ru-RU"/>
        </w:rPr>
        <w:t xml:space="preserve">складі опорного закладу </w:t>
      </w:r>
      <w:r>
        <w:rPr>
          <w:rFonts w:ascii="Times New Roman" w:hAnsi="Times New Roman"/>
          <w:color w:val="000000"/>
          <w:sz w:val="24"/>
          <w:szCs w:val="24"/>
          <w:shd w:val="clear" w:color="auto" w:fill="FFFFFF"/>
          <w:lang w:val="uk-UA" w:eastAsia="ru-RU"/>
        </w:rPr>
        <w:t>здійснює свою діяльність</w:t>
      </w:r>
      <w:r w:rsidRPr="00575CFF">
        <w:rPr>
          <w:rFonts w:ascii="Times New Roman" w:hAnsi="Times New Roman"/>
          <w:color w:val="000000"/>
          <w:sz w:val="24"/>
          <w:szCs w:val="24"/>
          <w:shd w:val="clear" w:color="auto" w:fill="FFFFFF"/>
          <w:lang w:eastAsia="ru-RU"/>
        </w:rPr>
        <w:t xml:space="preserve"> з метою:</w:t>
      </w:r>
      <w:r w:rsidRPr="00575CFF">
        <w:rPr>
          <w:rFonts w:ascii="Times New Roman" w:hAnsi="Times New Roman"/>
          <w:color w:val="10302D"/>
          <w:sz w:val="24"/>
          <w:szCs w:val="24"/>
          <w:shd w:val="clear" w:color="auto" w:fill="FFFFFF"/>
          <w:lang w:eastAsia="ru-RU"/>
        </w:rPr>
        <w:t>                                           </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створення єдиного освітнього простору;</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забезпечення рівного доступу осіб, у тому числі з особливими освітніми потребами, до якісної освіти;</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lastRenderedPageBreak/>
        <w:t>-</w:t>
      </w:r>
      <w:r w:rsidRPr="00575CFF">
        <w:rPr>
          <w:rFonts w:ascii="Times New Roman" w:hAnsi="Times New Roman"/>
          <w:color w:val="000000"/>
          <w:sz w:val="24"/>
          <w:szCs w:val="24"/>
          <w:shd w:val="clear" w:color="auto" w:fill="FFFFFF"/>
          <w:lang w:eastAsia="ru-RU"/>
        </w:rPr>
        <w:t xml:space="preserve"> створення умов для здобуття особами базової загальної середньої освіти, впровадження поглибленого вивчення окремих предметів, забезпечення всебічного розвитку особи;</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раціонального і ефективного використання наявних ресурсів суб’єктів округу, їх модернізації.</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2.3.</w:t>
      </w:r>
      <w:r w:rsidRPr="00575CFF">
        <w:rPr>
          <w:rFonts w:ascii="Times New Roman" w:hAnsi="Times New Roman"/>
          <w:color w:val="000000"/>
          <w:sz w:val="24"/>
          <w:szCs w:val="24"/>
          <w:shd w:val="clear" w:color="auto" w:fill="FFFFFF"/>
          <w:lang w:eastAsia="ru-RU"/>
        </w:rPr>
        <w:t>Головним завданням філії є:</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забезпечення реалiзацiї права громадян на базову загальну середню освіту;</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 xml:space="preserve"> виховання громадянина України;</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шанобливого ставлення до родини, поваги до народних</w:t>
      </w:r>
      <w:r w:rsidRPr="00575CFF">
        <w:rPr>
          <w:rFonts w:ascii="Times New Roman" w:hAnsi="Times New Roman"/>
          <w:color w:val="000000"/>
          <w:sz w:val="24"/>
          <w:szCs w:val="24"/>
          <w:shd w:val="clear" w:color="auto" w:fill="FFFFFF"/>
          <w:lang w:eastAsia="ru-RU"/>
        </w:rPr>
        <w:br/>
        <w:t>традицiй i звичаїв, державної та рiдної мови, національних цiнностей українського народу та iнших народiв i нацiй;</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 xml:space="preserve">формування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розвиток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 зр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лої, творчої особистост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w:t>
      </w:r>
      <w:r w:rsidRPr="00575CFF">
        <w:rPr>
          <w:rFonts w:ascii="Times New Roman" w:hAnsi="Times New Roman"/>
          <w:color w:val="000000"/>
          <w:sz w:val="24"/>
          <w:szCs w:val="24"/>
          <w:shd w:val="clear" w:color="auto" w:fill="FFFFFF"/>
          <w:lang w:val="uk-UA" w:eastAsia="ru-RU"/>
        </w:rPr>
        <w:br/>
        <w:t>усв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домленою громадянською позицією, почуттям національної самосв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особистості, підготовленої до профес</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йного самовизначення;</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в учнiв поваги до Конституції України, державних символів України, прав i свобод людини i громадянина, почуття власної гiдностi, вiдповiдальностi перед законом за свої дiї, свiдомого ставлення до обов’язкiв людини i громадянина;</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розвиток особистостi учня, його здiбностей i обдарувань,</w:t>
      </w:r>
      <w:r w:rsidRPr="00575CFF">
        <w:rPr>
          <w:rFonts w:ascii="Times New Roman" w:hAnsi="Times New Roman"/>
          <w:color w:val="000000"/>
          <w:sz w:val="24"/>
          <w:szCs w:val="24"/>
          <w:shd w:val="clear" w:color="auto" w:fill="FFFFFF"/>
          <w:lang w:eastAsia="ru-RU"/>
        </w:rPr>
        <w:br/>
        <w:t>наукового свiтогляду;</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реалiзацiя права учнiв на вiльне формування полiтичних i свiтоглядних переконань;</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виховання 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домого ставлення до свого здоров’я та здоров’я</w:t>
      </w:r>
      <w:r w:rsidRPr="00575CFF">
        <w:rPr>
          <w:rFonts w:ascii="Times New Roman" w:hAnsi="Times New Roman"/>
          <w:color w:val="000000"/>
          <w:sz w:val="24"/>
          <w:szCs w:val="24"/>
          <w:shd w:val="clear" w:color="auto" w:fill="FFFFFF"/>
          <w:lang w:val="uk-UA" w:eastAsia="ru-RU"/>
        </w:rPr>
        <w:br/>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нших громадян як до найвищої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альної 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нност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формування засад</w:t>
      </w:r>
      <w:r w:rsidRPr="00575CFF">
        <w:rPr>
          <w:rFonts w:ascii="Times New Roman" w:hAnsi="Times New Roman"/>
          <w:color w:val="000000"/>
          <w:sz w:val="24"/>
          <w:szCs w:val="24"/>
          <w:shd w:val="clear" w:color="auto" w:fill="FFFFFF"/>
          <w:lang w:val="uk-UA" w:eastAsia="ru-RU"/>
        </w:rPr>
        <w:br/>
        <w:t xml:space="preserve">здорового способу життя, збереження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зм</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цнення ф</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зичного та</w:t>
      </w:r>
      <w:r w:rsidRPr="00575CFF">
        <w:rPr>
          <w:rFonts w:ascii="Times New Roman" w:hAnsi="Times New Roman"/>
          <w:color w:val="000000"/>
          <w:sz w:val="24"/>
          <w:szCs w:val="24"/>
          <w:shd w:val="clear" w:color="auto" w:fill="FFFFFF"/>
          <w:lang w:val="uk-UA" w:eastAsia="ru-RU"/>
        </w:rPr>
        <w:br/>
        <w:t>псих</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чного здоров’я учн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в;</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створення умов для оволодiння системою наукових знань про</w:t>
      </w:r>
      <w:r w:rsidRPr="00575CFF">
        <w:rPr>
          <w:rFonts w:ascii="Times New Roman" w:hAnsi="Times New Roman"/>
          <w:color w:val="000000"/>
          <w:sz w:val="24"/>
          <w:szCs w:val="24"/>
          <w:shd w:val="clear" w:color="auto" w:fill="FFFFFF"/>
          <w:lang w:eastAsia="ru-RU"/>
        </w:rPr>
        <w:br/>
        <w:t>природу, людину i суспiльство;</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7A1E64" w:rsidRDefault="007A1E64" w:rsidP="009D3A9B">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2.4.</w:t>
      </w:r>
      <w:r w:rsidRPr="00575CFF">
        <w:rPr>
          <w:rFonts w:ascii="Times New Roman" w:hAnsi="Times New Roman"/>
          <w:color w:val="000000"/>
          <w:sz w:val="24"/>
          <w:szCs w:val="24"/>
          <w:shd w:val="clear" w:color="auto" w:fill="FFFFFF"/>
          <w:lang w:val="uk-UA" w:eastAsia="ru-RU"/>
        </w:rPr>
        <w:t>Філія самост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 приймає 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шення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йснює 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яльн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сть в межах своєї компетенц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ї, передбаченої законодавством</w:t>
      </w:r>
      <w:r>
        <w:rPr>
          <w:rFonts w:ascii="Times New Roman" w:hAnsi="Times New Roman"/>
          <w:color w:val="000000"/>
          <w:sz w:val="24"/>
          <w:szCs w:val="24"/>
          <w:shd w:val="clear" w:color="auto" w:fill="FFFFFF"/>
          <w:lang w:val="uk-UA" w:eastAsia="ru-RU"/>
        </w:rPr>
        <w:t xml:space="preserve"> України та власним Положенням.</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2.</w:t>
      </w:r>
      <w:r w:rsidRPr="00575CFF">
        <w:rPr>
          <w:rFonts w:ascii="Times New Roman" w:hAnsi="Times New Roman"/>
          <w:color w:val="000000"/>
          <w:sz w:val="24"/>
          <w:szCs w:val="24"/>
          <w:shd w:val="clear" w:color="auto" w:fill="FFFFFF"/>
          <w:lang w:val="uk-UA" w:eastAsia="ru-RU"/>
        </w:rPr>
        <w:t>5. Філія несе 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дпов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дальн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сть перед особою, сусп</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льством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державою за:</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val="uk-UA" w:eastAsia="ru-RU"/>
        </w:rPr>
        <w:t xml:space="preserve"> безпечн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умови 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тньої 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яльност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 xml:space="preserve"> дотримання державних стандарт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в 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ти.</w:t>
      </w:r>
    </w:p>
    <w:p w:rsidR="007A1E64" w:rsidRPr="00204059"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2.6.</w:t>
      </w:r>
      <w:r w:rsidRPr="00575CFF">
        <w:rPr>
          <w:rFonts w:ascii="Times New Roman" w:hAnsi="Times New Roman"/>
          <w:color w:val="000000"/>
          <w:sz w:val="24"/>
          <w:szCs w:val="24"/>
          <w:shd w:val="clear" w:color="auto" w:fill="FFFFFF"/>
          <w:lang w:val="uk-UA" w:eastAsia="ru-RU"/>
        </w:rPr>
        <w:t>Філія підпорядкована, підзвітна та підконтрольна</w:t>
      </w:r>
      <w:r>
        <w:rPr>
          <w:rFonts w:ascii="Times New Roman" w:hAnsi="Times New Roman"/>
          <w:color w:val="000000"/>
          <w:sz w:val="24"/>
          <w:szCs w:val="24"/>
          <w:shd w:val="clear" w:color="auto" w:fill="FFFFFF"/>
          <w:lang w:val="uk-UA" w:eastAsia="ru-RU"/>
        </w:rPr>
        <w:t xml:space="preserve"> </w:t>
      </w:r>
      <w:r w:rsidRPr="00204059">
        <w:rPr>
          <w:rFonts w:ascii="Times New Roman" w:hAnsi="Times New Roman"/>
          <w:sz w:val="24"/>
          <w:szCs w:val="24"/>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204059">
        <w:rPr>
          <w:rFonts w:ascii="Times New Roman" w:hAnsi="Times New Roman"/>
          <w:color w:val="000000"/>
          <w:sz w:val="24"/>
          <w:szCs w:val="24"/>
          <w:shd w:val="clear" w:color="auto" w:fill="FFFFFF"/>
          <w:lang w:val="uk-UA" w:eastAsia="ru-RU"/>
        </w:rPr>
        <w:t>.</w:t>
      </w:r>
    </w:p>
    <w:p w:rsidR="007A1E64"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2.7.</w:t>
      </w:r>
      <w:r w:rsidRPr="00575CFF">
        <w:rPr>
          <w:rFonts w:ascii="Times New Roman" w:hAnsi="Times New Roman"/>
          <w:color w:val="000000"/>
          <w:sz w:val="24"/>
          <w:szCs w:val="24"/>
          <w:shd w:val="clear" w:color="auto" w:fill="FFFFFF"/>
          <w:lang w:eastAsia="ru-RU"/>
        </w:rPr>
        <w:t>Філія не відповідає за зобов’язання опорного закладу.</w:t>
      </w:r>
    </w:p>
    <w:p w:rsidR="007A1E64" w:rsidRPr="00575CFF" w:rsidRDefault="007A1E64" w:rsidP="009D3A9B">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2.8.</w:t>
      </w:r>
      <w:r w:rsidRPr="00575CFF">
        <w:rPr>
          <w:rFonts w:ascii="Times New Roman" w:hAnsi="Times New Roman"/>
          <w:color w:val="000000"/>
          <w:sz w:val="24"/>
          <w:szCs w:val="24"/>
          <w:lang w:val="uk-UA" w:eastAsia="ru-RU"/>
        </w:rPr>
        <w:t>Ф</w:t>
      </w:r>
      <w:r w:rsidRPr="00575CFF">
        <w:rPr>
          <w:rFonts w:ascii="Times New Roman" w:hAnsi="Times New Roman"/>
          <w:color w:val="000000"/>
          <w:sz w:val="24"/>
          <w:szCs w:val="24"/>
          <w:shd w:val="clear" w:color="auto" w:fill="FFFFFF"/>
          <w:lang w:val="uk-UA" w:eastAsia="ru-RU"/>
        </w:rPr>
        <w:t>ілія має штатний розпис, що розробляється</w:t>
      </w:r>
      <w:r>
        <w:rPr>
          <w:rFonts w:ascii="Times New Roman" w:hAnsi="Times New Roman"/>
          <w:color w:val="000000"/>
          <w:sz w:val="24"/>
          <w:szCs w:val="24"/>
          <w:shd w:val="clear" w:color="auto" w:fill="FFFFFF"/>
          <w:lang w:val="uk-UA" w:eastAsia="ru-RU"/>
        </w:rPr>
        <w:t xml:space="preserve"> і затверджується</w:t>
      </w:r>
      <w:r w:rsidRPr="00575CFF">
        <w:rPr>
          <w:rFonts w:ascii="Times New Roman" w:hAnsi="Times New Roman"/>
          <w:color w:val="000000"/>
          <w:sz w:val="24"/>
          <w:szCs w:val="24"/>
          <w:shd w:val="clear" w:color="auto" w:fill="FFFFFF"/>
          <w:lang w:val="uk-UA" w:eastAsia="ru-RU"/>
        </w:rPr>
        <w:t xml:space="preserve"> опорним закладом на підставі Типових штатних нормативів загальноосвітніх навчальних закладів, що затверджені Міністерством освіти і науки України.</w:t>
      </w:r>
    </w:p>
    <w:p w:rsidR="007A1E64" w:rsidRPr="00575CFF" w:rsidRDefault="007A1E64" w:rsidP="009D3A9B">
      <w:pPr>
        <w:shd w:val="clear" w:color="auto" w:fill="FFFFFF"/>
        <w:spacing w:after="0" w:line="240" w:lineRule="auto"/>
        <w:jc w:val="both"/>
        <w:rPr>
          <w:rFonts w:ascii="Times New Roman" w:hAnsi="Times New Roman"/>
          <w:color w:val="10302D"/>
          <w:sz w:val="24"/>
          <w:szCs w:val="24"/>
          <w:lang w:val="uk-UA" w:eastAsia="ru-RU"/>
        </w:rPr>
      </w:pPr>
      <w:r w:rsidRPr="00575CFF">
        <w:rPr>
          <w:rFonts w:ascii="Times New Roman" w:hAnsi="Times New Roman"/>
          <w:color w:val="10302D"/>
          <w:sz w:val="24"/>
          <w:szCs w:val="24"/>
          <w:lang w:eastAsia="ru-RU"/>
        </w:rPr>
        <w:t> </w:t>
      </w:r>
    </w:p>
    <w:p w:rsidR="007A1E64" w:rsidRDefault="007A1E64" w:rsidP="009D3A9B">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sz w:val="21"/>
          <w:szCs w:val="21"/>
        </w:rPr>
        <w:t> </w:t>
      </w:r>
      <w:r w:rsidRPr="008A638B">
        <w:rPr>
          <w:rStyle w:val="rvts15"/>
          <w:b/>
          <w:bCs/>
        </w:rPr>
        <w:t>ІІ</w:t>
      </w:r>
      <w:r w:rsidRPr="008A638B">
        <w:rPr>
          <w:rStyle w:val="rvts15"/>
          <w:b/>
          <w:bCs/>
          <w:lang w:val="uk-UA"/>
        </w:rPr>
        <w:t>І</w:t>
      </w:r>
      <w:r w:rsidRPr="008A638B">
        <w:rPr>
          <w:rStyle w:val="rvts15"/>
          <w:b/>
          <w:bCs/>
        </w:rPr>
        <w:t>. Організація освітнього процесу</w:t>
      </w:r>
    </w:p>
    <w:p w:rsidR="007A1E64" w:rsidRPr="00F430C8" w:rsidRDefault="007A1E64" w:rsidP="009D3A9B">
      <w:pPr>
        <w:pStyle w:val="rvps2"/>
        <w:shd w:val="clear" w:color="auto" w:fill="FFFFFF"/>
        <w:spacing w:before="0" w:beforeAutospacing="0" w:after="0" w:afterAutospacing="0"/>
        <w:ind w:firstLine="448"/>
        <w:jc w:val="both"/>
      </w:pPr>
      <w:r w:rsidRPr="00F430C8">
        <w:rPr>
          <w:rStyle w:val="rvts15"/>
          <w:bCs/>
          <w:lang w:val="uk-UA"/>
        </w:rPr>
        <w:t>3.1.</w:t>
      </w:r>
      <w:r w:rsidRPr="00F430C8">
        <w:t xml:space="preserve"> Права та обов'язки учасників освітнього процесу визначаються Законами України </w:t>
      </w:r>
      <w:hyperlink r:id="rId7" w:tgtFrame="_blank" w:history="1">
        <w:r w:rsidRPr="00F430C8">
          <w:rPr>
            <w:rStyle w:val="a3"/>
          </w:rPr>
          <w:t>«Про освіту»</w:t>
        </w:r>
      </w:hyperlink>
      <w:r w:rsidRPr="00F430C8">
        <w:t>, </w:t>
      </w:r>
      <w:hyperlink r:id="rId8" w:tgtFrame="_blank" w:history="1">
        <w:r w:rsidRPr="00F430C8">
          <w:rPr>
            <w:rStyle w:val="a3"/>
          </w:rPr>
          <w:t xml:space="preserve">«Про </w:t>
        </w:r>
        <w:r w:rsidRPr="00F430C8">
          <w:rPr>
            <w:rStyle w:val="a3"/>
            <w:lang w:val="uk-UA"/>
          </w:rPr>
          <w:t xml:space="preserve">повну </w:t>
        </w:r>
        <w:r w:rsidRPr="00F430C8">
          <w:rPr>
            <w:rStyle w:val="a3"/>
          </w:rPr>
          <w:t>загальну середню освіту»</w:t>
        </w:r>
      </w:hyperlink>
      <w:r w:rsidRPr="00F430C8">
        <w:t>, іншими нормативно-правовими актами, положенням про фі</w:t>
      </w:r>
      <w:proofErr w:type="gramStart"/>
      <w:r w:rsidRPr="00F430C8">
        <w:t>л</w:t>
      </w:r>
      <w:proofErr w:type="gramEnd"/>
      <w:r w:rsidRPr="00F430C8">
        <w:t>ію, статутом та правилами внутрішнього розпорядку опорного закладу освіти.</w:t>
      </w:r>
    </w:p>
    <w:p w:rsidR="007A1E64" w:rsidRPr="00F430C8" w:rsidRDefault="007A1E64" w:rsidP="009D3A9B">
      <w:pPr>
        <w:pStyle w:val="rvps2"/>
        <w:shd w:val="clear" w:color="auto" w:fill="FFFFFF"/>
        <w:spacing w:before="0" w:beforeAutospacing="0" w:after="0" w:afterAutospacing="0"/>
        <w:ind w:firstLine="448"/>
        <w:jc w:val="both"/>
      </w:pPr>
      <w:bookmarkStart w:id="2" w:name="n26"/>
      <w:bookmarkEnd w:id="2"/>
      <w:r w:rsidRPr="00F430C8">
        <w:rPr>
          <w:lang w:val="uk-UA"/>
        </w:rPr>
        <w:t>3.</w:t>
      </w:r>
      <w:r w:rsidRPr="00F430C8">
        <w:t xml:space="preserve">2. Освітній процес у філії організовується у формах здобуття загальної середньої освіти з урахуванням особливостей освітньої діяльності </w:t>
      </w:r>
      <w:proofErr w:type="gramStart"/>
      <w:r w:rsidRPr="00F430C8">
        <w:t>опорного</w:t>
      </w:r>
      <w:proofErr w:type="gramEnd"/>
      <w:r w:rsidRPr="00F430C8">
        <w:t xml:space="preserve"> закладу освіти.</w:t>
      </w:r>
    </w:p>
    <w:p w:rsidR="007A1E64" w:rsidRPr="00F430C8" w:rsidRDefault="007A1E64" w:rsidP="009D3A9B">
      <w:pPr>
        <w:pStyle w:val="rvps2"/>
        <w:shd w:val="clear" w:color="auto" w:fill="FFFFFF"/>
        <w:spacing w:before="0" w:beforeAutospacing="0" w:after="0" w:afterAutospacing="0"/>
        <w:ind w:firstLine="448"/>
        <w:jc w:val="both"/>
        <w:rPr>
          <w:lang w:val="uk-UA"/>
        </w:rPr>
      </w:pPr>
      <w:bookmarkStart w:id="3" w:name="n27"/>
      <w:bookmarkEnd w:id="3"/>
      <w:r w:rsidRPr="00F430C8">
        <w:t>3</w:t>
      </w:r>
      <w:r w:rsidRPr="00F430C8">
        <w:rPr>
          <w:lang w:val="uk-UA"/>
        </w:rPr>
        <w:t>.3</w:t>
      </w:r>
      <w:r w:rsidRPr="00F430C8">
        <w:t xml:space="preserve">. Освітній процес у філії здійснюється відповідно до освітніх програм </w:t>
      </w:r>
      <w:proofErr w:type="gramStart"/>
      <w:r w:rsidRPr="00F430C8">
        <w:t>опорного</w:t>
      </w:r>
      <w:proofErr w:type="gramEnd"/>
      <w:r w:rsidRPr="00F430C8">
        <w:t xml:space="preserve"> закладу освіти.</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lang w:val="uk-UA"/>
        </w:rPr>
        <w:lastRenderedPageBreak/>
        <w:t>3.4.</w:t>
      </w:r>
      <w:r w:rsidRPr="00575CFF">
        <w:rPr>
          <w:color w:val="000000"/>
          <w:shd w:val="clear" w:color="auto" w:fill="FFFFFF"/>
        </w:rPr>
        <w:t>Основним документом, що регулює навчально-виховний процес, є робочий навчальний план.</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3.5.</w:t>
      </w:r>
      <w:r w:rsidRPr="00575CFF">
        <w:rPr>
          <w:color w:val="000000"/>
          <w:shd w:val="clear" w:color="auto" w:fill="FFFFFF"/>
          <w:lang w:val="uk-UA"/>
        </w:rPr>
        <w:t>Навчальні (робочі та індивідуальні) плани філії розробляються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3.6.</w:t>
      </w:r>
      <w:r w:rsidRPr="00575CFF">
        <w:rPr>
          <w:color w:val="000000"/>
          <w:shd w:val="clear" w:color="auto" w:fill="FFFFFF"/>
        </w:rPr>
        <w:t>Філія здійснює навчально-виховний процес за груповою та індивідуальною формою навчання.</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3.7.</w:t>
      </w:r>
      <w:r w:rsidRPr="00575CFF">
        <w:rPr>
          <w:color w:val="000000"/>
          <w:shd w:val="clear" w:color="auto" w:fill="FFFFFF"/>
          <w:lang w:val="uk-UA"/>
        </w:rPr>
        <w:t>Індивідуальне навчання у філії організовується відповідно до положення про індивідуальне навчання у системі загальної середньої освіти, затвердженого Міністерством освіти і науки України.</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3.8.</w:t>
      </w:r>
      <w:r w:rsidRPr="00575CFF">
        <w:rPr>
          <w:color w:val="000000"/>
          <w:shd w:val="clear" w:color="auto" w:fill="FFFFFF"/>
          <w:lang w:val="uk-UA"/>
        </w:rPr>
        <w:t>Філія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7A1E64"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3.9.</w:t>
      </w:r>
      <w:r w:rsidRPr="00575CFF">
        <w:rPr>
          <w:color w:val="000000"/>
          <w:shd w:val="clear" w:color="auto" w:fill="FFFFFF"/>
        </w:rPr>
        <w:t>Навчальний рік у філії починається 1 вересня і закінчується не пізніше 1 липня наступного року.</w:t>
      </w:r>
    </w:p>
    <w:p w:rsidR="007A1E64" w:rsidRPr="0004711D" w:rsidRDefault="007A1E64" w:rsidP="0004711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 xml:space="preserve">3.10. Філія </w:t>
      </w:r>
      <w:r>
        <w:rPr>
          <w:color w:val="000000"/>
          <w:lang w:val="uk-UA"/>
        </w:rPr>
        <w:t>працює за 5-денним робочим тижнем.</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3.11</w:t>
      </w:r>
      <w:r w:rsidRPr="00F430C8">
        <w:rPr>
          <w:color w:val="000000"/>
          <w:shd w:val="clear" w:color="auto" w:fill="FFFFFF"/>
          <w:lang w:val="uk-UA"/>
        </w:rPr>
        <w:t>.</w:t>
      </w:r>
      <w:r w:rsidRPr="00F430C8">
        <w:t xml:space="preserve"> Учні, які здобувають освіту у філії, є учнями </w:t>
      </w:r>
      <w:proofErr w:type="gramStart"/>
      <w:r w:rsidRPr="00F430C8">
        <w:t>опорного</w:t>
      </w:r>
      <w:proofErr w:type="gramEnd"/>
      <w:r w:rsidRPr="00F430C8">
        <w:t xml:space="preserve"> закладу освіти.</w:t>
      </w:r>
      <w:r w:rsidRPr="00F430C8">
        <w:rPr>
          <w:color w:val="000000"/>
          <w:shd w:val="clear" w:color="auto" w:fill="FFFFFF"/>
          <w:lang w:val="uk-UA"/>
        </w:rPr>
        <w:t xml:space="preserve"> </w:t>
      </w:r>
      <w:r w:rsidRPr="00575CFF">
        <w:rPr>
          <w:color w:val="000000"/>
          <w:shd w:val="clear" w:color="auto" w:fill="FFFFFF"/>
        </w:rPr>
        <w:t>Зарахування (переведення) учнiв до фі</w:t>
      </w:r>
      <w:proofErr w:type="gramStart"/>
      <w:r w:rsidRPr="00575CFF">
        <w:rPr>
          <w:color w:val="000000"/>
          <w:shd w:val="clear" w:color="auto" w:fill="FFFFFF"/>
        </w:rPr>
        <w:t>л</w:t>
      </w:r>
      <w:proofErr w:type="gramEnd"/>
      <w:r w:rsidRPr="00575CFF">
        <w:rPr>
          <w:color w:val="000000"/>
          <w:shd w:val="clear" w:color="auto" w:fill="FFFFFF"/>
        </w:rPr>
        <w:t>ії здiйснюється відповідно до законодавства т</w:t>
      </w:r>
      <w:r w:rsidRPr="00F430C8">
        <w:rPr>
          <w:color w:val="000000"/>
          <w:shd w:val="clear" w:color="auto" w:fill="FFFFFF"/>
        </w:rPr>
        <w:t xml:space="preserve">а оформлюється наказом </w:t>
      </w:r>
      <w:r w:rsidRPr="00F430C8">
        <w:rPr>
          <w:color w:val="000000"/>
          <w:shd w:val="clear" w:color="auto" w:fill="FFFFFF"/>
          <w:lang w:val="uk-UA"/>
        </w:rPr>
        <w:t>директора</w:t>
      </w:r>
      <w:r w:rsidRPr="00575CFF">
        <w:rPr>
          <w:color w:val="000000"/>
          <w:shd w:val="clear" w:color="auto" w:fill="FFFFFF"/>
        </w:rPr>
        <w:t xml:space="preserve"> опорного закладу.</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3.12</w:t>
      </w:r>
      <w:r w:rsidRPr="00F430C8">
        <w:rPr>
          <w:color w:val="000000"/>
          <w:shd w:val="clear" w:color="auto" w:fill="FFFFFF"/>
          <w:lang w:val="uk-UA"/>
        </w:rPr>
        <w:t>.</w:t>
      </w:r>
      <w:r w:rsidRPr="00575CFF">
        <w:rPr>
          <w:color w:val="000000"/>
          <w:shd w:val="clear" w:color="auto" w:fill="FFFFFF"/>
        </w:rPr>
        <w:t>Структура навчального року (тривалість навчальних занять, поділ на чверті, семестри) та режим роботи встановлюються опорним закладом у межах часу, передбаченого робочим навчальним планом.</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3.13</w:t>
      </w:r>
      <w:r w:rsidRPr="00F430C8">
        <w:rPr>
          <w:color w:val="000000"/>
          <w:shd w:val="clear" w:color="auto" w:fill="FFFFFF"/>
          <w:lang w:val="uk-UA"/>
        </w:rPr>
        <w:t>.</w:t>
      </w:r>
      <w:r w:rsidRPr="00575CFF">
        <w:rPr>
          <w:color w:val="000000"/>
          <w:shd w:val="clear" w:color="auto" w:fill="FFFFFF"/>
        </w:rPr>
        <w:t>Загальна тривалість канікул протягом навчального року не повинна становити менш як 30 календарних днів.</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3.14</w:t>
      </w:r>
      <w:r w:rsidRPr="00F430C8">
        <w:rPr>
          <w:color w:val="000000"/>
          <w:shd w:val="clear" w:color="auto" w:fill="FFFFFF"/>
          <w:lang w:val="uk-UA"/>
        </w:rPr>
        <w:t>.</w:t>
      </w:r>
      <w:r w:rsidRPr="00575CFF">
        <w:rPr>
          <w:color w:val="000000"/>
          <w:shd w:val="clear" w:color="auto" w:fill="FFFFFF"/>
        </w:rPr>
        <w:t>Тривалість уроків у філії становить: у 1-х класах – 35 хвилин, у 2-4-х класах – 40 хвилин, у 5-9-х – 45 хвилин.</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3.15</w:t>
      </w:r>
      <w:r w:rsidRPr="00F430C8">
        <w:rPr>
          <w:color w:val="000000"/>
          <w:shd w:val="clear" w:color="auto" w:fill="FFFFFF"/>
          <w:lang w:val="uk-UA"/>
        </w:rPr>
        <w:t>.</w:t>
      </w:r>
      <w:r w:rsidRPr="00575CFF">
        <w:rPr>
          <w:color w:val="000000"/>
          <w:shd w:val="clear" w:color="auto" w:fill="FFFFFF"/>
        </w:rPr>
        <w:t>Для учнiв 5-9-х класiв допускається проведення пiдряд двох урокiв пiд час лабораторних i контрольних робiт, написання творiв, а також урокiв трудового навчання.</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3.1</w:t>
      </w:r>
      <w:r>
        <w:rPr>
          <w:color w:val="000000"/>
          <w:shd w:val="clear" w:color="auto" w:fill="FFFFFF"/>
          <w:lang w:val="uk-UA"/>
        </w:rPr>
        <w:t>6</w:t>
      </w:r>
      <w:r w:rsidRPr="00F430C8">
        <w:rPr>
          <w:color w:val="000000"/>
          <w:shd w:val="clear" w:color="auto" w:fill="FFFFFF"/>
          <w:lang w:val="uk-UA"/>
        </w:rPr>
        <w:t>.</w:t>
      </w:r>
      <w:r w:rsidRPr="00575CFF">
        <w:rPr>
          <w:color w:val="000000"/>
          <w:shd w:val="clear" w:color="auto" w:fill="FFFFFF"/>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w:t>
      </w:r>
      <w:r w:rsidRPr="00F430C8">
        <w:rPr>
          <w:color w:val="000000"/>
          <w:shd w:val="clear" w:color="auto" w:fill="FFFFFF"/>
          <w:lang w:val="uk-UA"/>
        </w:rPr>
        <w:t>ерерви (після четвертого</w:t>
      </w:r>
      <w:r w:rsidRPr="00575CFF">
        <w:rPr>
          <w:color w:val="000000"/>
          <w:shd w:val="clear" w:color="auto" w:fill="FFFFFF"/>
          <w:lang w:val="uk-UA"/>
        </w:rPr>
        <w:t xml:space="preserve"> уроку) – 20 хвилин.</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3.17</w:t>
      </w:r>
      <w:r w:rsidRPr="00F430C8">
        <w:rPr>
          <w:color w:val="000000"/>
          <w:shd w:val="clear" w:color="auto" w:fill="FFFFFF"/>
          <w:lang w:val="uk-UA"/>
        </w:rPr>
        <w:t>.</w:t>
      </w:r>
      <w:r w:rsidRPr="00575CFF">
        <w:rPr>
          <w:color w:val="000000"/>
          <w:shd w:val="clear" w:color="auto" w:fill="FFFFFF"/>
          <w:lang w:val="uk-UA"/>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3.18</w:t>
      </w:r>
      <w:r w:rsidRPr="00F430C8">
        <w:rPr>
          <w:color w:val="000000"/>
          <w:shd w:val="clear" w:color="auto" w:fill="FFFFFF"/>
          <w:lang w:val="uk-UA"/>
        </w:rPr>
        <w:t>.</w:t>
      </w:r>
      <w:r w:rsidRPr="00575CFF">
        <w:rPr>
          <w:color w:val="000000"/>
          <w:shd w:val="clear" w:color="auto" w:fill="FFFFFF"/>
          <w:lang w:val="uk-UA"/>
        </w:rPr>
        <w:t xml:space="preserve">Філія з дотриманням педагогічних та санітарно-гігієнічних вимог та за погодженням з </w:t>
      </w:r>
      <w:r w:rsidRPr="00F430C8">
        <w:rPr>
          <w:color w:val="000000"/>
          <w:shd w:val="clear" w:color="auto" w:fill="FFFFFF"/>
          <w:lang w:val="uk-UA"/>
        </w:rPr>
        <w:t xml:space="preserve">директором </w:t>
      </w:r>
      <w:r w:rsidRPr="00575CFF">
        <w:rPr>
          <w:color w:val="000000"/>
          <w:shd w:val="clear" w:color="auto" w:fill="FFFFFF"/>
          <w:lang w:val="uk-UA"/>
        </w:rPr>
        <w:t xml:space="preserve">опорного закладу може створювати у своєму складі з’єднані класи (класи-комплекти) початкової школи. </w:t>
      </w:r>
      <w:r w:rsidRPr="00575CFF">
        <w:rPr>
          <w:color w:val="000000"/>
          <w:shd w:val="clear" w:color="auto" w:fill="FFFFFF"/>
        </w:rPr>
        <w:t xml:space="preserve">Положення про з’єднаний клас (клас-комплект) початкової школи у філії </w:t>
      </w:r>
      <w:proofErr w:type="gramStart"/>
      <w:r w:rsidRPr="00575CFF">
        <w:rPr>
          <w:color w:val="000000"/>
          <w:shd w:val="clear" w:color="auto" w:fill="FFFFFF"/>
        </w:rPr>
        <w:t>опорного</w:t>
      </w:r>
      <w:proofErr w:type="gramEnd"/>
      <w:r w:rsidRPr="00575CFF">
        <w:rPr>
          <w:color w:val="000000"/>
          <w:shd w:val="clear" w:color="auto" w:fill="FFFFFF"/>
        </w:rPr>
        <w:t xml:space="preserve"> закладу затверджує Міністерство освіти і науки України.</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3.19</w:t>
      </w:r>
      <w:r w:rsidRPr="00F430C8">
        <w:rPr>
          <w:color w:val="000000"/>
          <w:shd w:val="clear" w:color="auto" w:fill="FFFFFF"/>
          <w:lang w:val="uk-UA"/>
        </w:rPr>
        <w:t>.</w:t>
      </w:r>
      <w:r w:rsidRPr="00575CFF">
        <w:rPr>
          <w:color w:val="000000"/>
          <w:shd w:val="clear" w:color="auto" w:fill="FFFFFF"/>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3.20</w:t>
      </w:r>
      <w:r w:rsidRPr="00F430C8">
        <w:rPr>
          <w:color w:val="000000"/>
          <w:shd w:val="clear" w:color="auto" w:fill="FFFFFF"/>
          <w:lang w:val="uk-UA"/>
        </w:rPr>
        <w:t>.</w:t>
      </w:r>
      <w:r w:rsidRPr="00575CFF">
        <w:rPr>
          <w:color w:val="000000"/>
          <w:shd w:val="clear" w:color="auto" w:fill="FFFFFF"/>
          <w:lang w:val="uk-UA"/>
        </w:rPr>
        <w:t>Залучення учнів до видів діяльності, не передбачених навчальною програмою та робочим навчальним планом філії, дозволяється лише за їх згодою та згодою батьків або осіб, які їх замінюють.</w:t>
      </w:r>
    </w:p>
    <w:p w:rsidR="007A1E64" w:rsidRPr="00F430C8" w:rsidRDefault="007A1E64" w:rsidP="009D3A9B">
      <w:pPr>
        <w:pStyle w:val="rvps2"/>
        <w:shd w:val="clear" w:color="auto" w:fill="FFFFFF"/>
        <w:spacing w:before="0" w:beforeAutospacing="0" w:after="0" w:afterAutospacing="0"/>
        <w:ind w:firstLine="448"/>
        <w:jc w:val="both"/>
        <w:rPr>
          <w:lang w:val="uk-UA"/>
        </w:rPr>
      </w:pPr>
      <w:r>
        <w:rPr>
          <w:color w:val="000000"/>
          <w:shd w:val="clear" w:color="auto" w:fill="FFFFFF"/>
          <w:lang w:val="uk-UA"/>
        </w:rPr>
        <w:t>3.21</w:t>
      </w:r>
      <w:r w:rsidRPr="00F430C8">
        <w:rPr>
          <w:color w:val="000000"/>
          <w:shd w:val="clear" w:color="auto" w:fill="FFFFFF"/>
          <w:lang w:val="uk-UA"/>
        </w:rPr>
        <w:t>.</w:t>
      </w:r>
      <w:r w:rsidRPr="00F430C8">
        <w:t xml:space="preserve">  У фі</w:t>
      </w:r>
      <w:proofErr w:type="gramStart"/>
      <w:r w:rsidRPr="00F430C8">
        <w:t>л</w:t>
      </w:r>
      <w:proofErr w:type="gramEnd"/>
      <w:r w:rsidRPr="00F430C8">
        <w:t>ії можуть створюватися та діяти групи продовженого дня.</w:t>
      </w:r>
    </w:p>
    <w:p w:rsidR="007A1E64" w:rsidRPr="00F430C8"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3.22</w:t>
      </w:r>
      <w:r w:rsidRPr="00F430C8">
        <w:rPr>
          <w:color w:val="000000"/>
          <w:shd w:val="clear" w:color="auto" w:fill="FFFFFF"/>
          <w:lang w:val="uk-UA"/>
        </w:rPr>
        <w:t>.</w:t>
      </w:r>
      <w:r w:rsidRPr="00575CFF">
        <w:rPr>
          <w:color w:val="000000"/>
          <w:shd w:val="clear" w:color="auto" w:fill="FFFFFF"/>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учнів.Домашні завдання учням 1-х класів не задаються.</w:t>
      </w:r>
    </w:p>
    <w:p w:rsidR="007A1E64" w:rsidRPr="00575CFF" w:rsidRDefault="007A1E64" w:rsidP="009D3A9B">
      <w:pPr>
        <w:pStyle w:val="rvps2"/>
        <w:shd w:val="clear" w:color="auto" w:fill="FFFFFF"/>
        <w:spacing w:before="0" w:beforeAutospacing="0" w:after="0" w:afterAutospacing="0"/>
        <w:ind w:firstLine="448"/>
        <w:jc w:val="both"/>
        <w:rPr>
          <w:lang w:val="uk-UA"/>
        </w:rPr>
      </w:pPr>
      <w:r>
        <w:rPr>
          <w:color w:val="000000"/>
          <w:shd w:val="clear" w:color="auto" w:fill="FFFFFF"/>
          <w:lang w:val="uk-UA"/>
        </w:rPr>
        <w:t>3.23</w:t>
      </w:r>
      <w:r w:rsidRPr="00F430C8">
        <w:rPr>
          <w:color w:val="000000"/>
          <w:shd w:val="clear" w:color="auto" w:fill="FFFFFF"/>
          <w:lang w:val="uk-UA"/>
        </w:rPr>
        <w:t>.</w:t>
      </w:r>
      <w:r w:rsidRPr="00575CFF">
        <w:rPr>
          <w:color w:val="000000"/>
          <w:shd w:val="clear" w:color="auto" w:fill="FFFFFF"/>
        </w:rPr>
        <w:t>Випускникам філії відповідний документ про освіту видається опорним закладом.</w:t>
      </w:r>
    </w:p>
    <w:p w:rsidR="007A1E64" w:rsidRPr="006D0563" w:rsidRDefault="007A1E64" w:rsidP="009D3A9B">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rPr>
        <w:lastRenderedPageBreak/>
        <w:t> </w:t>
      </w:r>
      <w:r w:rsidRPr="006D0563">
        <w:rPr>
          <w:rStyle w:val="rvts15"/>
          <w:b/>
          <w:bCs/>
        </w:rPr>
        <w:t>ІV. Управління фі</w:t>
      </w:r>
      <w:proofErr w:type="gramStart"/>
      <w:r w:rsidRPr="006D0563">
        <w:rPr>
          <w:rStyle w:val="rvts15"/>
          <w:b/>
          <w:bCs/>
        </w:rPr>
        <w:t>л</w:t>
      </w:r>
      <w:proofErr w:type="gramEnd"/>
      <w:r w:rsidRPr="006D0563">
        <w:rPr>
          <w:rStyle w:val="rvts15"/>
          <w:b/>
          <w:bCs/>
        </w:rPr>
        <w:t>ією</w:t>
      </w:r>
    </w:p>
    <w:p w:rsidR="007A1E64" w:rsidRPr="003C1EEF" w:rsidRDefault="007A1E64" w:rsidP="009D3A9B">
      <w:pPr>
        <w:pStyle w:val="rvps2"/>
        <w:shd w:val="clear" w:color="auto" w:fill="FFFFFF"/>
        <w:spacing w:before="0" w:beforeAutospacing="0" w:after="0" w:afterAutospacing="0"/>
        <w:ind w:firstLine="448"/>
        <w:jc w:val="both"/>
        <w:rPr>
          <w:lang w:val="uk-UA"/>
        </w:rPr>
      </w:pPr>
      <w:r w:rsidRPr="003C1EEF">
        <w:rPr>
          <w:lang w:val="uk-UA"/>
        </w:rPr>
        <w:t>4.1.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w:t>
      </w:r>
      <w:r w:rsidRPr="003C1EEF">
        <w:t> </w:t>
      </w:r>
      <w:hyperlink r:id="rId9" w:anchor="n21" w:tgtFrame="_blank" w:history="1">
        <w:r w:rsidRPr="003C1EEF">
          <w:rPr>
            <w:rStyle w:val="a3"/>
            <w:lang w:val="uk-UA"/>
          </w:rPr>
          <w:t>Типових штатних нормативів загальноосвітніх навчальних закладів</w:t>
        </w:r>
      </w:hyperlink>
      <w:r w:rsidRPr="003C1EEF">
        <w:rPr>
          <w:lang w:val="uk-UA"/>
        </w:rPr>
        <w:t>, затверджених Міністерством освіти і науки України</w:t>
      </w:r>
      <w:bookmarkStart w:id="4" w:name="n35"/>
      <w:bookmarkEnd w:id="4"/>
      <w:r w:rsidRPr="003C1EEF">
        <w:rPr>
          <w:lang w:val="uk-UA"/>
        </w:rPr>
        <w:t>.</w:t>
      </w:r>
    </w:p>
    <w:p w:rsidR="007A1E64" w:rsidRPr="003C1EEF" w:rsidRDefault="007A1E64" w:rsidP="009D3A9B">
      <w:pPr>
        <w:pStyle w:val="rvps2"/>
        <w:shd w:val="clear" w:color="auto" w:fill="FFFFFF"/>
        <w:spacing w:before="0" w:beforeAutospacing="0" w:after="0" w:afterAutospacing="0"/>
        <w:ind w:firstLine="448"/>
        <w:jc w:val="both"/>
        <w:rPr>
          <w:lang w:val="uk-UA"/>
        </w:rPr>
      </w:pPr>
      <w:r w:rsidRPr="003C1EEF">
        <w:rPr>
          <w:lang w:val="uk-UA"/>
        </w:rPr>
        <w:t>4.2. Філію очолює завідувач.</w:t>
      </w:r>
    </w:p>
    <w:p w:rsidR="007A1E64" w:rsidRPr="003C1EEF" w:rsidRDefault="007A1E64" w:rsidP="009D3A9B">
      <w:pPr>
        <w:pStyle w:val="rvps2"/>
        <w:shd w:val="clear" w:color="auto" w:fill="FFFFFF"/>
        <w:spacing w:before="0" w:beforeAutospacing="0" w:after="0" w:afterAutospacing="0"/>
        <w:ind w:firstLine="448"/>
        <w:jc w:val="both"/>
        <w:rPr>
          <w:lang w:val="uk-UA"/>
        </w:rPr>
      </w:pPr>
      <w:bookmarkStart w:id="5" w:name="n36"/>
      <w:bookmarkEnd w:id="5"/>
      <w:r w:rsidRPr="003C1EEF">
        <w:rPr>
          <w:lang w:val="uk-UA"/>
        </w:rPr>
        <w:t>Якщо відповідно до Типових штатних нормативів посада завідувача філії відсутня, керівник закладу освіти (опорного закладу освіти) виконання обов’язків завідувача філії покладає на одного з учителів.</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lang w:val="uk-UA"/>
        </w:rPr>
        <w:t>4.3.</w:t>
      </w:r>
      <w:r w:rsidRPr="00575CFF">
        <w:rPr>
          <w:color w:val="000000"/>
          <w:shd w:val="clear" w:color="auto" w:fill="FFFFFF"/>
          <w:lang w:val="uk-UA"/>
        </w:rPr>
        <w:t>Завідувачем філії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4.4.</w:t>
      </w:r>
      <w:r w:rsidRPr="00575CFF">
        <w:rPr>
          <w:color w:val="000000"/>
          <w:shd w:val="clear" w:color="auto" w:fill="FFFFFF"/>
          <w:lang w:val="uk-UA"/>
        </w:rPr>
        <w:t>Завідувач філією призначається на посаду та звільняється з посади</w:t>
      </w:r>
      <w:r w:rsidRPr="003C1EEF">
        <w:rPr>
          <w:color w:val="000000"/>
          <w:shd w:val="clear" w:color="auto" w:fill="FFFFFF"/>
          <w:lang w:val="uk-UA"/>
        </w:rPr>
        <w:t xml:space="preserve"> наказом директора опорного закладу за погодженням відділу освіти, молоді та спорту Новоархангельської районної державної адміністрації</w:t>
      </w:r>
      <w:r w:rsidRPr="00575CFF">
        <w:rPr>
          <w:color w:val="000000"/>
          <w:shd w:val="clear" w:color="auto" w:fill="FFFFFF"/>
          <w:lang w:val="uk-UA"/>
        </w:rPr>
        <w:t>.</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4.5.</w:t>
      </w:r>
      <w:r w:rsidRPr="00575CFF">
        <w:rPr>
          <w:color w:val="000000"/>
          <w:shd w:val="clear" w:color="auto" w:fill="FFFFFF"/>
          <w:lang w:val="uk-UA"/>
        </w:rPr>
        <w:t>Завідувач філією:</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здійснює керівництво педагогічним колективом, бере участь у забезпеченні раціонального добору і розстановки кадрів, створює необхідні умови для підвищення фахового і кваліфікаційного рівня працівників;</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організовує навчально-виховний процес;</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контроль за виконанням навчальних планів і програм, якістю знань, умінь та навичок учнів;</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створює необхідні умови для участі учнів у позакласній та позашкільній роботі, проведення виховної роботи;</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дотримання вимог щодо охорони дитинства, санітарно-гігієнічних та протипожежних норм, вимог техніки безпеки;</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 xml:space="preserve"> </w:t>
      </w:r>
      <w:r w:rsidRPr="00575CFF">
        <w:rPr>
          <w:color w:val="000000"/>
          <w:shd w:val="clear" w:color="auto" w:fill="FFFFFF"/>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w:t>
      </w:r>
      <w:r w:rsidRPr="00575CFF">
        <w:rPr>
          <w:color w:val="000000"/>
          <w:shd w:val="clear" w:color="auto" w:fill="FFFFFF"/>
        </w:rPr>
        <w:t xml:space="preserve"> вживає заходів для ознайомлення дітей та їх батьків або осіб, які їх замінюють, з порядком зарахування до опорного закладу, Статутом опорного закладу та цим Положенням, правилами внутрішнього трудового розпорядку та іншими документами, що регламентують організацію навчально-виховного процесу;</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реалізацію права учнів на захист від будь-яких форм фізичного або психічного насильства;</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 xml:space="preserve"> вживає заходів щодо запобігання вживання учнями алкоголю, наркотиків;</w:t>
      </w:r>
    </w:p>
    <w:p w:rsidR="007A1E64" w:rsidRPr="003C1EE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контролює організацію харчування і медичного обслуговування учнів;</w:t>
      </w:r>
    </w:p>
    <w:p w:rsidR="007A1E64" w:rsidRPr="00575CFF" w:rsidRDefault="007A1E64" w:rsidP="009D3A9B">
      <w:pPr>
        <w:pStyle w:val="rvps2"/>
        <w:shd w:val="clear" w:color="auto" w:fill="FFFFFF"/>
        <w:spacing w:before="0" w:beforeAutospacing="0" w:after="0" w:afterAutospacing="0"/>
        <w:ind w:firstLine="448"/>
        <w:jc w:val="both"/>
        <w:rPr>
          <w:lang w:val="uk-UA"/>
        </w:rPr>
      </w:pPr>
      <w:r w:rsidRPr="003C1EEF">
        <w:rPr>
          <w:color w:val="000000"/>
          <w:shd w:val="clear" w:color="auto" w:fill="FFFFFF"/>
          <w:lang w:val="uk-UA"/>
        </w:rPr>
        <w:t xml:space="preserve">- </w:t>
      </w:r>
      <w:r w:rsidRPr="00575CFF">
        <w:rPr>
          <w:color w:val="000000"/>
          <w:shd w:val="clear" w:color="auto" w:fill="FFFFFF"/>
        </w:rPr>
        <w:t>щороку звітує про свою роботу на загальних зборах колективу.</w:t>
      </w:r>
    </w:p>
    <w:p w:rsidR="007A1E64" w:rsidRPr="003C1EEF" w:rsidRDefault="007A1E64" w:rsidP="009D3A9B">
      <w:pPr>
        <w:pStyle w:val="rvps2"/>
        <w:shd w:val="clear" w:color="auto" w:fill="FFFFFF"/>
        <w:spacing w:before="0" w:beforeAutospacing="0" w:after="0" w:afterAutospacing="0"/>
        <w:ind w:firstLine="448"/>
        <w:jc w:val="both"/>
        <w:rPr>
          <w:lang w:val="uk-UA"/>
        </w:rPr>
      </w:pPr>
      <w:bookmarkStart w:id="6" w:name="n34"/>
      <w:bookmarkStart w:id="7" w:name="n37"/>
      <w:bookmarkEnd w:id="6"/>
      <w:bookmarkEnd w:id="7"/>
      <w:r w:rsidRPr="003C1EEF">
        <w:rPr>
          <w:lang w:val="uk-UA"/>
        </w:rPr>
        <w:t>4.6. Завідувач філії, його заступники, педагогічні та інші працівники філії є працівниками опорного закладу освіти.</w:t>
      </w:r>
    </w:p>
    <w:p w:rsidR="007A1E64" w:rsidRPr="003C1EEF" w:rsidRDefault="007A1E64" w:rsidP="009D3A9B">
      <w:pPr>
        <w:pStyle w:val="rvps2"/>
        <w:shd w:val="clear" w:color="auto" w:fill="FFFFFF"/>
        <w:spacing w:before="0" w:beforeAutospacing="0" w:after="0" w:afterAutospacing="0"/>
        <w:ind w:firstLine="448"/>
        <w:jc w:val="both"/>
        <w:rPr>
          <w:lang w:val="uk-UA"/>
        </w:rPr>
      </w:pPr>
      <w:bookmarkStart w:id="8" w:name="n38"/>
      <w:bookmarkEnd w:id="8"/>
      <w:r w:rsidRPr="003C1EEF">
        <w:rPr>
          <w:lang w:val="uk-UA"/>
        </w:rPr>
        <w:t>4.7. Керівник закладу освіти (опорного закладу освіти) визначає обсяг педагогічного навантаження педагогічних працівників, які забезпечують освітній процес у філії.</w:t>
      </w:r>
    </w:p>
    <w:p w:rsidR="007A1E64" w:rsidRPr="00A842B4" w:rsidRDefault="007A1E64" w:rsidP="009D3A9B">
      <w:pPr>
        <w:pStyle w:val="rvps2"/>
        <w:shd w:val="clear" w:color="auto" w:fill="FFFFFF"/>
        <w:spacing w:before="0" w:beforeAutospacing="0" w:after="0" w:afterAutospacing="0"/>
        <w:ind w:firstLine="448"/>
        <w:jc w:val="both"/>
        <w:rPr>
          <w:lang w:val="uk-UA"/>
        </w:rPr>
      </w:pPr>
      <w:bookmarkStart w:id="9" w:name="n39"/>
      <w:bookmarkEnd w:id="9"/>
      <w:r w:rsidRPr="00A842B4">
        <w:rPr>
          <w:lang w:val="uk-UA"/>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 (філіях).</w:t>
      </w:r>
    </w:p>
    <w:p w:rsidR="007A1E64" w:rsidRPr="003C1EEF" w:rsidRDefault="007A1E64" w:rsidP="009D3A9B">
      <w:pPr>
        <w:pStyle w:val="rvps2"/>
        <w:shd w:val="clear" w:color="auto" w:fill="FFFFFF"/>
        <w:spacing w:before="0" w:beforeAutospacing="0" w:after="0" w:afterAutospacing="0"/>
        <w:ind w:firstLine="448"/>
        <w:jc w:val="both"/>
      </w:pPr>
      <w:bookmarkStart w:id="10" w:name="n40"/>
      <w:bookmarkEnd w:id="10"/>
      <w:r w:rsidRPr="003C1EEF">
        <w:rPr>
          <w:lang w:val="uk-UA"/>
        </w:rPr>
        <w:t>4.8</w:t>
      </w:r>
      <w:r w:rsidRPr="003C1EEF">
        <w:t xml:space="preserve">. Педагогічні працівники філії є членами педагогічної ради </w:t>
      </w:r>
      <w:proofErr w:type="gramStart"/>
      <w:r w:rsidRPr="003C1EEF">
        <w:t>опорного</w:t>
      </w:r>
      <w:proofErr w:type="gramEnd"/>
      <w:r w:rsidRPr="003C1EEF">
        <w:t xml:space="preserve"> закладу освіти та беруть участь у її засіданнях.</w:t>
      </w:r>
    </w:p>
    <w:p w:rsidR="007A1E64" w:rsidRPr="003C1EEF" w:rsidRDefault="007A1E64" w:rsidP="009D3A9B">
      <w:pPr>
        <w:pStyle w:val="rvps2"/>
        <w:shd w:val="clear" w:color="auto" w:fill="FFFFFF"/>
        <w:spacing w:before="0" w:beforeAutospacing="0" w:after="0" w:afterAutospacing="0"/>
        <w:ind w:firstLine="448"/>
        <w:jc w:val="both"/>
      </w:pPr>
      <w:bookmarkStart w:id="11" w:name="n41"/>
      <w:bookmarkEnd w:id="11"/>
      <w:r w:rsidRPr="003C1EEF">
        <w:rPr>
          <w:lang w:val="uk-UA"/>
        </w:rPr>
        <w:lastRenderedPageBreak/>
        <w:t>4.9</w:t>
      </w:r>
      <w:r w:rsidRPr="003C1EEF">
        <w:t xml:space="preserve">. </w:t>
      </w:r>
      <w:proofErr w:type="gramStart"/>
      <w:r w:rsidRPr="003C1EEF">
        <w:t>Методична</w:t>
      </w:r>
      <w:proofErr w:type="gramEnd"/>
      <w:r w:rsidRPr="003C1EEF">
        <w:t xml:space="preserve"> робота у філії є складовою методичної роботи опорного закладу освіти.</w:t>
      </w:r>
    </w:p>
    <w:p w:rsidR="007A1E64" w:rsidRDefault="007A1E64" w:rsidP="009D3A9B">
      <w:pPr>
        <w:pStyle w:val="rvps2"/>
        <w:shd w:val="clear" w:color="auto" w:fill="FFFFFF"/>
        <w:spacing w:before="0" w:beforeAutospacing="0" w:after="0" w:afterAutospacing="0"/>
        <w:ind w:firstLine="448"/>
        <w:jc w:val="both"/>
        <w:rPr>
          <w:lang w:val="uk-UA"/>
        </w:rPr>
      </w:pPr>
      <w:bookmarkStart w:id="12" w:name="n42"/>
      <w:bookmarkEnd w:id="12"/>
      <w:r w:rsidRPr="003C1EEF">
        <w:rPr>
          <w:lang w:val="uk-UA"/>
        </w:rPr>
        <w:t>4.10</w:t>
      </w:r>
      <w:r w:rsidRPr="003C1EEF">
        <w:t xml:space="preserve">. </w:t>
      </w:r>
      <w:proofErr w:type="gramStart"/>
      <w:r w:rsidRPr="003C1EEF">
        <w:t>Р</w:t>
      </w:r>
      <w:proofErr w:type="gramEnd"/>
      <w:r w:rsidRPr="003C1EEF">
        <w:t>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4.11.У період між загальними зборами діє рада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Метою діяльності ради є:</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сприяння демократизації і гуманізації освітнього процесу;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об'єднання зусиль педагогічного й учнівського колективів, батьків, громадськості щодо розвитку школи та удосконалення освітнього процесу;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формування позитивного імі</w:t>
      </w:r>
      <w:proofErr w:type="gramStart"/>
      <w:r w:rsidRPr="00863DE3">
        <w:t>джу та</w:t>
      </w:r>
      <w:proofErr w:type="gramEnd"/>
      <w:r w:rsidRPr="00863DE3">
        <w:t xml:space="preserve"> демократичного стилю управління закладом;</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розширення колегіальних форм управління закладом;</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підвищення ролі громадськості у вирішенні питань, пов'язаних з організацією освітнього процесу.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Основними завданнями ради </w:t>
      </w:r>
      <w:r w:rsidRPr="00863DE3">
        <w:rPr>
          <w:lang w:val="uk-UA"/>
        </w:rPr>
        <w:t>філії</w:t>
      </w:r>
      <w:proofErr w:type="gramStart"/>
      <w:r w:rsidRPr="00863DE3">
        <w:t xml:space="preserve"> є:</w:t>
      </w:r>
      <w:proofErr w:type="gramEnd"/>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ідвищення ефективності освітнього процесу у взаємодії з сім'єю, громадськістю, державними та приватними інституціями;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визначення стратегічних завдань, </w:t>
      </w:r>
      <w:proofErr w:type="gramStart"/>
      <w:r w:rsidRPr="00863DE3">
        <w:t>пр</w:t>
      </w:r>
      <w:proofErr w:type="gramEnd"/>
      <w:r w:rsidRPr="00863DE3">
        <w:t>іоритетних напрямів розвитку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створення належного педагогічного клімату фі</w:t>
      </w:r>
      <w:proofErr w:type="gramStart"/>
      <w:r w:rsidRPr="00863DE3">
        <w:t>л</w:t>
      </w:r>
      <w:proofErr w:type="gramEnd"/>
      <w:r w:rsidRPr="00863DE3">
        <w:t>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формування навичок </w:t>
      </w:r>
      <w:proofErr w:type="gramStart"/>
      <w:r w:rsidRPr="00863DE3">
        <w:t>здорового</w:t>
      </w:r>
      <w:proofErr w:type="gramEnd"/>
      <w:r w:rsidRPr="00863DE3">
        <w:t xml:space="preserve"> способу життя;</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сприяння духовному, фізичному розвитку учнів та набуття ними </w:t>
      </w:r>
      <w:proofErr w:type="gramStart"/>
      <w:r w:rsidRPr="00863DE3">
        <w:t>соц</w:t>
      </w:r>
      <w:proofErr w:type="gramEnd"/>
      <w:r w:rsidRPr="00863DE3">
        <w:t>іального досвіду;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ідтримка громадських ініціатив щодо вдосконалення навчання та заховання учнів, творчих пошуків;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дослідно-експериментальної роботи педагогів </w:t>
      </w:r>
      <w:proofErr w:type="gramStart"/>
      <w:r w:rsidRPr="00863DE3">
        <w:t>в</w:t>
      </w:r>
      <w:proofErr w:type="gramEnd"/>
      <w:r w:rsidRPr="00863DE3">
        <w:t xml:space="preserve">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сприяння організації дозвілля та оздоровлення учні</w:t>
      </w:r>
      <w:proofErr w:type="gramStart"/>
      <w:r w:rsidRPr="00863DE3">
        <w:t>в</w:t>
      </w:r>
      <w:proofErr w:type="gramEnd"/>
      <w:r w:rsidRPr="00863DE3">
        <w:t>;</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ідтримка громадських ініціатив щодо створення належних умов і вдосконалення процесу навчання та виховання учнів;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стимулювання морального та матеріального заохочення учнів, сприяння пошуку, </w:t>
      </w:r>
      <w:proofErr w:type="gramStart"/>
      <w:r w:rsidRPr="00863DE3">
        <w:t>п</w:t>
      </w:r>
      <w:proofErr w:type="gramEnd"/>
      <w:r w:rsidRPr="00863DE3">
        <w:t>ідтримки обдарованих дітей;</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зміцнення партнерських зв’язків між родинами учні</w:t>
      </w:r>
      <w:proofErr w:type="gramStart"/>
      <w:r w:rsidRPr="00863DE3">
        <w:t>в</w:t>
      </w:r>
      <w:proofErr w:type="gramEnd"/>
      <w:r w:rsidRPr="00863DE3">
        <w:t xml:space="preserve"> та школою з метою забезпечення єдності освітнього процесу;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організація громадського контролю за харчуванням і медичним обслуговуванням учні</w:t>
      </w:r>
      <w:proofErr w:type="gramStart"/>
      <w:r w:rsidRPr="00863DE3">
        <w:t>в</w:t>
      </w:r>
      <w:proofErr w:type="gramEnd"/>
      <w:r w:rsidRPr="00863DE3">
        <w:t>;</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контроль за витратами бюджетних асигнувань.</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xml:space="preserve">До ради закладу обираються пропорційно представники від педагогічного колективу філії, учнів І- ІІ ступенів навчання, батьків і громадськості філії. </w:t>
      </w:r>
      <w:r w:rsidRPr="00863DE3">
        <w:t xml:space="preserve">Представництво в раді й загальна її чисельність визначаються загальними зборами філії. </w:t>
      </w:r>
      <w:proofErr w:type="gramStart"/>
      <w:r w:rsidRPr="00863DE3">
        <w:t>Р</w:t>
      </w:r>
      <w:proofErr w:type="gramEnd"/>
      <w:r w:rsidRPr="00863DE3">
        <w:t>ішення про дострокове припинення роботи члена ради з будь-яких причин приймається виключно загальними зборами філії. На чергових виборах склад ради оновлюється не менше ніж на третину.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Рада закладу діє на засадах:</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пр</w:t>
      </w:r>
      <w:proofErr w:type="gramEnd"/>
      <w:r w:rsidRPr="00863DE3">
        <w:t>іоритету прав людини, гармонійного поєднання інтересів особи, суспільства, держави;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дотримання вимог законодавства України;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колегіальності ухвалення </w:t>
      </w:r>
      <w:proofErr w:type="gramStart"/>
      <w:r w:rsidRPr="00863DE3">
        <w:t>р</w:t>
      </w:r>
      <w:proofErr w:type="gramEnd"/>
      <w:r w:rsidRPr="00863DE3">
        <w:t>ішень:</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добровільності і </w:t>
      </w:r>
      <w:proofErr w:type="gramStart"/>
      <w:r w:rsidRPr="00863DE3">
        <w:t>р</w:t>
      </w:r>
      <w:proofErr w:type="gramEnd"/>
      <w:r w:rsidRPr="00863DE3">
        <w:t>івноправності членства;</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гласності.</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Рада працює за планом, що затверджується загальними зборами філії. Кількість засідань визначається їхньою </w:t>
      </w:r>
      <w:proofErr w:type="gramStart"/>
      <w:r w:rsidRPr="00863DE3">
        <w:t>доц</w:t>
      </w:r>
      <w:proofErr w:type="gramEnd"/>
      <w:r w:rsidRPr="00863DE3">
        <w:t xml:space="preserve">ільністю, але має бути не менше чотирьох разів на навчальний рік. Засідання ради може скликатися її головою або з ініціативи завідувача </w:t>
      </w:r>
      <w:r w:rsidRPr="00863DE3">
        <w:lastRenderedPageBreak/>
        <w:t xml:space="preserve">філії, власника (засновника), а також членами ради. </w:t>
      </w:r>
      <w:proofErr w:type="gramStart"/>
      <w:r w:rsidRPr="00863DE3">
        <w:t>Р</w:t>
      </w:r>
      <w:proofErr w:type="gramEnd"/>
      <w:r w:rsidRPr="00863DE3">
        <w:t xml:space="preserve">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w:t>
      </w:r>
      <w:proofErr w:type="gramStart"/>
      <w:r w:rsidRPr="00863DE3">
        <w:t>Р</w:t>
      </w:r>
      <w:proofErr w:type="gramEnd"/>
      <w:r w:rsidRPr="00863DE3">
        <w:t xml:space="preserve">ішення ради, що не суперечать чинному законодавству та Статуту опорного закладу, Положення про філію, доводяться в семиденний термін до відома педагогічного колективу, учнів, батьків, або осіб, які їх замінюють, та громадськості. У разі незгоди керівництва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w:t>
      </w:r>
      <w:proofErr w:type="gramStart"/>
      <w:r w:rsidRPr="00863DE3">
        <w:t>адм</w:t>
      </w:r>
      <w:proofErr w:type="gramEnd"/>
      <w:r w:rsidRPr="00863DE3">
        <w:t>іністрації, профспілкового комітету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4.12</w:t>
      </w:r>
      <w:r w:rsidRPr="00863DE3">
        <w:t xml:space="preserve">. Очолює раду </w:t>
      </w:r>
      <w:r w:rsidRPr="00863DE3">
        <w:rPr>
          <w:lang w:val="uk-UA"/>
        </w:rPr>
        <w:t>філії</w:t>
      </w:r>
      <w:r w:rsidRPr="00863DE3">
        <w:t xml:space="preserve"> голова, який </w:t>
      </w:r>
      <w:proofErr w:type="gramStart"/>
      <w:r w:rsidRPr="00863DE3">
        <w:t>обирається</w:t>
      </w:r>
      <w:proofErr w:type="gramEnd"/>
      <w:r w:rsidRPr="00863DE3">
        <w:t xml:space="preserve"> зі складу ради. Голова ради може бути членом педагогічної </w:t>
      </w:r>
      <w:proofErr w:type="gramStart"/>
      <w:r w:rsidRPr="00863DE3">
        <w:t>ради</w:t>
      </w:r>
      <w:proofErr w:type="gramEnd"/>
      <w:r w:rsidRPr="00863DE3">
        <w:t xml:space="preserve">. Головою </w:t>
      </w:r>
      <w:proofErr w:type="gramStart"/>
      <w:r w:rsidRPr="00863DE3">
        <w:t>ради</w:t>
      </w:r>
      <w:proofErr w:type="gramEnd"/>
      <w:r w:rsidRPr="00863DE3">
        <w:t xml:space="preserve"> не може бути </w:t>
      </w:r>
      <w:proofErr w:type="gramStart"/>
      <w:r w:rsidRPr="00863DE3">
        <w:t>зав</w:t>
      </w:r>
      <w:proofErr w:type="gramEnd"/>
      <w:r w:rsidRPr="00863DE3">
        <w:t>ідувач філії. Для вирішення поточних питань рада може створювати постійні або тимчасові комісії з окремих напрямів роботи. Склад комісій і змі</w:t>
      </w:r>
      <w:proofErr w:type="gramStart"/>
      <w:r w:rsidRPr="00863DE3">
        <w:t>ст</w:t>
      </w:r>
      <w:proofErr w:type="gramEnd"/>
      <w:r w:rsidRPr="00863DE3">
        <w:t xml:space="preserve"> їхньої роботи визначаються радою. Члени ради мають право виносити на розгляд усі питання, що стосуються діяльності філії, </w:t>
      </w:r>
      <w:proofErr w:type="gramStart"/>
      <w:r w:rsidRPr="00863DE3">
        <w:t>пов'язано</w:t>
      </w:r>
      <w:proofErr w:type="gramEnd"/>
      <w:r w:rsidRPr="00863DE3">
        <w:t>ї з організацією освітнього процесу, проведенням оздоровчих, культурно-масових заходів.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4.13</w:t>
      </w:r>
      <w:r w:rsidRPr="00863DE3">
        <w:t>. Рада закладу фі</w:t>
      </w:r>
      <w:proofErr w:type="gramStart"/>
      <w:r w:rsidRPr="00863DE3">
        <w:t>л</w:t>
      </w:r>
      <w:proofErr w:type="gramEnd"/>
      <w:r w:rsidRPr="00863DE3">
        <w:t>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організовує виконання </w:t>
      </w:r>
      <w:proofErr w:type="gramStart"/>
      <w:r w:rsidRPr="00863DE3">
        <w:t>р</w:t>
      </w:r>
      <w:proofErr w:type="gramEnd"/>
      <w:r w:rsidRPr="00863DE3">
        <w:t>ішень загальних зборів;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вносить пропозиції щодо зміни типу, статусу, допрофільності навчання, вивчення іноземних мов та мов національних меншин;</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розглядає і погоджує плани роботи фі</w:t>
      </w:r>
      <w:proofErr w:type="gramStart"/>
      <w:r w:rsidRPr="00863DE3">
        <w:t>л</w:t>
      </w:r>
      <w:proofErr w:type="gramEnd"/>
      <w:r w:rsidRPr="00863DE3">
        <w:t>ії та здійснює контроль за їх виконанням;</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здійснює ко</w:t>
      </w:r>
      <w:r w:rsidR="008D2BF1">
        <w:rPr>
          <w:lang w:val="uk-UA"/>
        </w:rPr>
        <w:t>нтроль за Статутом О</w:t>
      </w:r>
      <w:r w:rsidRPr="00863DE3">
        <w:rPr>
          <w:lang w:val="uk-UA"/>
        </w:rPr>
        <w:t xml:space="preserve">порного закладу </w:t>
      </w:r>
      <w:r w:rsidR="008D2BF1">
        <w:rPr>
          <w:lang w:val="uk-UA"/>
        </w:rPr>
        <w:t>освіти</w:t>
      </w:r>
      <w:r w:rsidRPr="00863DE3">
        <w:rPr>
          <w:lang w:val="uk-UA"/>
        </w:rPr>
        <w:t xml:space="preserve"> «Новоархангельський заклад загальної середньої </w:t>
      </w:r>
      <w:r>
        <w:rPr>
          <w:lang w:val="uk-UA"/>
        </w:rPr>
        <w:t>освіти І-ІІІ ступенів</w:t>
      </w:r>
      <w:r w:rsidRPr="00863DE3">
        <w:rPr>
          <w:lang w:val="uk-UA"/>
        </w:rPr>
        <w:t>» Новоархангельської</w:t>
      </w:r>
      <w:r w:rsidR="008D2BF1">
        <w:rPr>
          <w:lang w:val="uk-UA"/>
        </w:rPr>
        <w:t xml:space="preserve"> </w:t>
      </w:r>
      <w:r>
        <w:rPr>
          <w:lang w:val="uk-UA"/>
        </w:rPr>
        <w:t>селищ</w:t>
      </w:r>
      <w:r w:rsidRPr="00863DE3">
        <w:rPr>
          <w:lang w:val="uk-UA"/>
        </w:rPr>
        <w:t xml:space="preserve">ної ради </w:t>
      </w:r>
      <w:r w:rsidR="008D2BF1">
        <w:rPr>
          <w:lang w:val="uk-UA"/>
        </w:rPr>
        <w:t xml:space="preserve">Голованівського району, </w:t>
      </w:r>
      <w:r w:rsidRPr="00863DE3">
        <w:rPr>
          <w:lang w:val="uk-UA"/>
        </w:rPr>
        <w:t>Кіровоградської області, Положенням про філію;</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сприяє формуванню мережі класів школи І ступеня та школи І-ІІ ст., обґрунтовуючи її доцільність в органах місцевого самоврядування;</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приймає </w:t>
      </w:r>
      <w:proofErr w:type="gramStart"/>
      <w:r w:rsidRPr="00863DE3">
        <w:t>р</w:t>
      </w:r>
      <w:proofErr w:type="gramEnd"/>
      <w:r w:rsidRPr="00863DE3">
        <w:t>ішення спільно з педагогічною радою про представлення до нагородження випускників школи свідоцтвом з відзнакою, похвальними листами «За високі досягнення у навчанні»;</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заслуховує звіт голови ради філії, інформацію завідувача філією із питань навчально-виховної та фінансово- господарської діяльності;</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бере участь у засіданнях атестаційної комісії з метою обговорення питань про присвоєння кваліфікаційних категорій учителям;</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виносить на розгляд педагогічної ради пропозиції щодо поліпшення організації позакласної та позашкільної роботи з учнями в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виступає ініціатором проведення добродійних акцій;</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вносить на розгляд педагогічної ради пропозиції щодо </w:t>
      </w:r>
      <w:proofErr w:type="gramStart"/>
      <w:r w:rsidRPr="00863DE3">
        <w:t>морального</w:t>
      </w:r>
      <w:proofErr w:type="gramEnd"/>
      <w:r w:rsidRPr="00863DE3">
        <w:t xml:space="preserve"> і матеріального заохочення учасників освітнього процесу;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учнями;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розглядає питання родинного виховання;</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бере участь за згодою батьків або осіб, які їх замінюють, в обстеженні житлово-побутових умов учнів, які перебувають у несприятливих соціально - економічних умовах;</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розглядає питання здобуття учнями обов'язкової загальної середньої освіти;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організовує громадський контроль за харчуванням і медичним обслуговуванням учні</w:t>
      </w:r>
      <w:proofErr w:type="gramStart"/>
      <w:r w:rsidRPr="00863DE3">
        <w:t>в</w:t>
      </w:r>
      <w:proofErr w:type="gramEnd"/>
      <w:r w:rsidRPr="00863DE3">
        <w:t>;</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розглядає звернення учасників освітнього процесу з питань роботи навчального закладу;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може створювати постійні або тимчасові комісії з окремих напрямів роботи.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Склад комісій та змі</w:t>
      </w:r>
      <w:proofErr w:type="gramStart"/>
      <w:r w:rsidRPr="00863DE3">
        <w:t>ст</w:t>
      </w:r>
      <w:proofErr w:type="gramEnd"/>
      <w:r w:rsidRPr="00863DE3">
        <w:t xml:space="preserve"> їхньої роботи визначається радою.</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lastRenderedPageBreak/>
        <w:t>4.14.</w:t>
      </w:r>
      <w:r w:rsidRPr="00863DE3">
        <w:t>У філії можуть створюватися органи громадського самоврядування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4.15</w:t>
      </w:r>
      <w:r w:rsidRPr="00863DE3">
        <w:t xml:space="preserve">. Вищим органом учнівського самоврядування є загальні збори, які відбуваються 2 рази на </w:t>
      </w:r>
      <w:proofErr w:type="gramStart"/>
      <w:r w:rsidRPr="00863DE3">
        <w:t>р</w:t>
      </w:r>
      <w:proofErr w:type="gramEnd"/>
      <w:r w:rsidRPr="00863DE3">
        <w:t>ік.</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4.16</w:t>
      </w:r>
      <w:r w:rsidRPr="00BB16FA">
        <w:rPr>
          <w:lang w:val="uk-UA"/>
        </w:rPr>
        <w:t>. У філії діють батьківські комітети (ради) (далі - комітети), рішення про створення яких приймається на загальних зборах батьків відповідних класів (класу).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 Комітети є добровільними громадськими формуваннями, створеними на основі єдності інтересів батьків щодо реалізації прав та обов'язків своїх дітей під час навчання в закладі філії.</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4.17. Метою діяльності комітетів є захист законних інтересів дітей в органах громадського самоврядування філії, у відповідних державних, судових органах, а також надання допомоги педагогічному колективу в реалізації завдань загальної середньої освіти.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4.18</w:t>
      </w:r>
      <w:r w:rsidRPr="00863DE3">
        <w:t xml:space="preserve">. Основними завданнями діяльності комітетів є сприяння створенню умов </w:t>
      </w:r>
      <w:proofErr w:type="gramStart"/>
      <w:r w:rsidRPr="00863DE3">
        <w:t>для</w:t>
      </w:r>
      <w:proofErr w:type="gramEnd"/>
      <w:r w:rsidRPr="00863DE3">
        <w:t>:</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формування та розвитку особистості учня, його громадянської позиції, становленню учнівського самоврядування; виховання в учнів шанобливого ставлення до державних святинь, української мови, національної культури, духовних надбань народів, які проживають в Україні;</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формування загальнолюдської етики й моралі, культури міжетнічних відносин;</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захисту здоров'я та збереження життя дітей;</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здобуття учнями обов’язкової загальної середньої освіти, розвитку їхніх здібностей, підтримки обдарованої молоді;</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залучення батьківської громадськості до професійної орієнтації учнів, позакласної та позашкільної роботи;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вирішення питань розвитку </w:t>
      </w:r>
      <w:proofErr w:type="gramStart"/>
      <w:r w:rsidRPr="00863DE3">
        <w:t>матеріально-технічної бази закладу та його благоустрою</w:t>
      </w:r>
      <w:proofErr w:type="gramEnd"/>
      <w:r w:rsidRPr="00863DE3">
        <w:t>.</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 xml:space="preserve">4.19. Батьківський комітет філії формується з голів батьківських комітетів класів, які діють від їх імені. </w:t>
      </w:r>
      <w:r w:rsidRPr="00863DE3">
        <w:t xml:space="preserve">Голова батьківського комітету філії є членом ради закладу, може брати участь у засіданнях педагогічної ради </w:t>
      </w:r>
      <w:proofErr w:type="gramStart"/>
      <w:r w:rsidRPr="00863DE3">
        <w:t>п</w:t>
      </w:r>
      <w:proofErr w:type="gramEnd"/>
      <w:r w:rsidRPr="00863DE3">
        <w:t xml:space="preserve">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w:t>
      </w:r>
      <w:proofErr w:type="gramStart"/>
      <w:r w:rsidRPr="00863DE3">
        <w:t>р</w:t>
      </w:r>
      <w:proofErr w:type="gramEnd"/>
      <w:r w:rsidRPr="00863DE3">
        <w:t>ідше двох разів на семестр. Правомочний склад зборі</w:t>
      </w:r>
      <w:proofErr w:type="gramStart"/>
      <w:r w:rsidRPr="00863DE3">
        <w:t>в</w:t>
      </w:r>
      <w:proofErr w:type="gramEnd"/>
      <w:r w:rsidRPr="00863DE3">
        <w:t xml:space="preserve"> становить не менше </w:t>
      </w:r>
      <w:proofErr w:type="gramStart"/>
      <w:r w:rsidRPr="00863DE3">
        <w:t>як</w:t>
      </w:r>
      <w:proofErr w:type="gramEnd"/>
      <w:r w:rsidRPr="00863DE3">
        <w:t xml:space="preserve"> дві третини від загальної кількості членів комітету закладу (класів). </w:t>
      </w:r>
      <w:proofErr w:type="gramStart"/>
      <w:r w:rsidRPr="00863DE3">
        <w:t>Р</w:t>
      </w:r>
      <w:proofErr w:type="gramEnd"/>
      <w:r w:rsidRPr="00863DE3">
        <w:t>ішення зборів комітетів доводиться до відома батьків, керівництва закладу, а за необхідності до відділу освіти</w:t>
      </w:r>
      <w:r w:rsidRPr="00863DE3">
        <w:rPr>
          <w:lang w:val="uk-UA"/>
        </w:rPr>
        <w:t xml:space="preserve">, молоді та спорту Новоархангельської </w:t>
      </w:r>
      <w:r>
        <w:rPr>
          <w:lang w:val="uk-UA"/>
        </w:rPr>
        <w:t>селищної ради</w:t>
      </w:r>
      <w:r w:rsidRPr="00863DE3">
        <w:t xml:space="preserve"> у 7-денний термін. Комітети звітують про свою роботу перед зборами батьків один раз на рік - у день виборів нового складу комітетів.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t>4.20</w:t>
      </w:r>
      <w:r w:rsidRPr="00863DE3">
        <w:t>. Батьківські комітети мають право:</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брати участь в обстеженні житлово-побутових умов учнів, які перебувають у несприятливих </w:t>
      </w:r>
      <w:proofErr w:type="gramStart"/>
      <w:r w:rsidRPr="00863DE3">
        <w:t>соц</w:t>
      </w:r>
      <w:proofErr w:type="gramEnd"/>
      <w:r w:rsidRPr="00863DE3">
        <w:t>іально-економічних умовах;</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звертатися до завідувача філією, класного кері</w:t>
      </w:r>
      <w:proofErr w:type="gramStart"/>
      <w:r w:rsidRPr="00863DE3">
        <w:t>вника й</w:t>
      </w:r>
      <w:proofErr w:type="gramEnd"/>
      <w:r w:rsidRPr="00863DE3">
        <w:t xml:space="preserve"> ради закладу щодо роз'яснення стану та перспектив роботи з питань, що турбують батьків;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скликати позачергові батьківські збори;</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сприяти покращенню харчування учнів;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сприяти дотриманню сані</w:t>
      </w:r>
      <w:proofErr w:type="gramStart"/>
      <w:r w:rsidRPr="00863DE3">
        <w:t>тарно-г</w:t>
      </w:r>
      <w:proofErr w:type="gramEnd"/>
      <w:r w:rsidRPr="00863DE3">
        <w:t>ігієнічних та матеріально-технічних умов функціонування закладу;</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брати участь у прийнятті </w:t>
      </w:r>
      <w:proofErr w:type="gramStart"/>
      <w:r w:rsidRPr="00863DE3">
        <w:t>р</w:t>
      </w:r>
      <w:proofErr w:type="gramEnd"/>
      <w:r w:rsidRPr="00863DE3">
        <w:t>ішень стосовно організації оздоровлення учнів;</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t xml:space="preserve">- звертатися </w:t>
      </w:r>
      <w:proofErr w:type="gramStart"/>
      <w:r w:rsidRPr="00863DE3">
        <w:t>до</w:t>
      </w:r>
      <w:proofErr w:type="gramEnd"/>
      <w:r w:rsidRPr="00863DE3">
        <w:t xml:space="preserve"> відповідних органів управління освітою, органів громадського самоврядування з питаннями, пов'язаними з навчанням і вихованням дітей;</w:t>
      </w:r>
    </w:p>
    <w:p w:rsidR="007A1E64" w:rsidRPr="00863DE3" w:rsidRDefault="007A1E64" w:rsidP="009D3A9B">
      <w:pPr>
        <w:pStyle w:val="rvps2"/>
        <w:shd w:val="clear" w:color="auto" w:fill="FFFFFF"/>
        <w:spacing w:before="0" w:beforeAutospacing="0" w:after="0" w:afterAutospacing="0"/>
        <w:ind w:firstLine="448"/>
        <w:jc w:val="both"/>
        <w:rPr>
          <w:lang w:val="uk-UA"/>
        </w:rPr>
      </w:pPr>
      <w:r w:rsidRPr="00863DE3">
        <w:rPr>
          <w:lang w:val="uk-UA"/>
        </w:rPr>
        <w:lastRenderedPageBreak/>
        <w:t>- виносити на розгляд завідувача філії і педагогічної ради пропозиції щодо позакласної та позашкільної роботи з учнями, організаційно-господарських питань, покращення роботи педагогічного колективу з батьками учнів.</w:t>
      </w:r>
    </w:p>
    <w:p w:rsidR="007A1E64" w:rsidRPr="00BB16FA" w:rsidRDefault="007A1E64" w:rsidP="009D3A9B">
      <w:pPr>
        <w:pStyle w:val="rvps2"/>
        <w:shd w:val="clear" w:color="auto" w:fill="FFFFFF"/>
        <w:spacing w:before="0" w:beforeAutospacing="0" w:after="0" w:afterAutospacing="0"/>
        <w:ind w:firstLine="448"/>
        <w:jc w:val="both"/>
        <w:rPr>
          <w:lang w:val="uk-UA"/>
        </w:rPr>
      </w:pPr>
    </w:p>
    <w:p w:rsidR="007A1E64" w:rsidRPr="006D0563" w:rsidRDefault="007A1E64" w:rsidP="009D3A9B">
      <w:pPr>
        <w:pStyle w:val="rvps7"/>
        <w:shd w:val="clear" w:color="auto" w:fill="FFFFFF"/>
        <w:spacing w:before="150" w:beforeAutospacing="0" w:after="150" w:afterAutospacing="0"/>
        <w:ind w:left="450" w:right="450"/>
        <w:jc w:val="center"/>
      </w:pPr>
      <w:bookmarkStart w:id="13" w:name="n43"/>
      <w:bookmarkEnd w:id="13"/>
      <w:r w:rsidRPr="00575CFF">
        <w:rPr>
          <w:rFonts w:ascii="Arial" w:hAnsi="Arial" w:cs="Arial"/>
          <w:color w:val="10302D"/>
        </w:rPr>
        <w:t> </w:t>
      </w:r>
      <w:r w:rsidRPr="006D0563">
        <w:rPr>
          <w:rStyle w:val="rvts15"/>
          <w:b/>
          <w:bCs/>
        </w:rPr>
        <w:t xml:space="preserve">V. Фінансування та </w:t>
      </w:r>
      <w:proofErr w:type="gramStart"/>
      <w:r w:rsidRPr="006D0563">
        <w:rPr>
          <w:rStyle w:val="rvts15"/>
          <w:b/>
          <w:bCs/>
        </w:rPr>
        <w:t>матер</w:t>
      </w:r>
      <w:proofErr w:type="gramEnd"/>
      <w:r w:rsidRPr="006D0563">
        <w:rPr>
          <w:rStyle w:val="rvts15"/>
          <w:b/>
          <w:bCs/>
        </w:rPr>
        <w:t>іально-технічна база філії</w:t>
      </w:r>
    </w:p>
    <w:p w:rsidR="007A1E64" w:rsidRPr="00540F85" w:rsidRDefault="007A1E64" w:rsidP="009D3A9B">
      <w:pPr>
        <w:pStyle w:val="rvps2"/>
        <w:shd w:val="clear" w:color="auto" w:fill="FFFFFF"/>
        <w:spacing w:before="0" w:beforeAutospacing="0" w:after="0" w:afterAutospacing="0"/>
        <w:ind w:firstLine="448"/>
        <w:jc w:val="both"/>
        <w:rPr>
          <w:lang w:val="uk-UA"/>
        </w:rPr>
      </w:pPr>
      <w:r w:rsidRPr="00540F85">
        <w:rPr>
          <w:lang w:val="uk-UA"/>
        </w:rPr>
        <w:t>5.</w:t>
      </w:r>
      <w:r w:rsidRPr="00540F85">
        <w:t>1. Порядок фінансування та матеріально-технічного забезпечення фі</w:t>
      </w:r>
      <w:proofErr w:type="gramStart"/>
      <w:r w:rsidRPr="00540F85">
        <w:t>л</w:t>
      </w:r>
      <w:proofErr w:type="gramEnd"/>
      <w:r w:rsidRPr="00540F85">
        <w:t>ії визначається Законами України </w:t>
      </w:r>
      <w:hyperlink r:id="rId10" w:tgtFrame="_blank" w:history="1">
        <w:r w:rsidRPr="00540F85">
          <w:rPr>
            <w:rStyle w:val="a3"/>
          </w:rPr>
          <w:t>«Про освіту»</w:t>
        </w:r>
      </w:hyperlink>
      <w:r w:rsidRPr="00540F85">
        <w:t>,  </w:t>
      </w:r>
      <w:hyperlink r:id="rId11" w:tgtFrame="_blank" w:history="1">
        <w:r w:rsidRPr="00540F85">
          <w:rPr>
            <w:rStyle w:val="a3"/>
          </w:rPr>
          <w:t xml:space="preserve">«Про </w:t>
        </w:r>
        <w:r w:rsidRPr="00540F85">
          <w:rPr>
            <w:rStyle w:val="a3"/>
            <w:lang w:val="uk-UA"/>
          </w:rPr>
          <w:t xml:space="preserve">повну </w:t>
        </w:r>
        <w:r w:rsidRPr="00540F85">
          <w:rPr>
            <w:rStyle w:val="a3"/>
          </w:rPr>
          <w:t>загальну середню освіту»</w:t>
        </w:r>
      </w:hyperlink>
      <w:r w:rsidRPr="00540F85">
        <w:t> та іншими нормативно-правовими актами України.</w:t>
      </w:r>
    </w:p>
    <w:p w:rsidR="007A1E64" w:rsidRPr="00540F85"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t>5.2.</w:t>
      </w:r>
      <w:r w:rsidRPr="00575CFF">
        <w:rPr>
          <w:color w:val="000000"/>
          <w:shd w:val="clear" w:color="auto" w:fill="FFFFFF"/>
          <w:lang w:val="uk-UA"/>
        </w:rPr>
        <w:t>Матеріально-технічна база філії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7A1E64" w:rsidRPr="00540F85"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5.3.</w:t>
      </w:r>
      <w:r w:rsidRPr="00540F85">
        <w:t xml:space="preserve"> Фінансування філії здійснюється відповідно до єдиного кошторису закладу</w:t>
      </w:r>
      <w:r w:rsidRPr="00540F85">
        <w:rPr>
          <w:lang w:val="uk-UA"/>
        </w:rPr>
        <w:t xml:space="preserve"> </w:t>
      </w:r>
      <w:proofErr w:type="gramStart"/>
      <w:r w:rsidRPr="00540F85">
        <w:t>опорного</w:t>
      </w:r>
      <w:proofErr w:type="gramEnd"/>
      <w:r w:rsidRPr="00540F85">
        <w:t xml:space="preserve"> закладу освіти його засновником або уповноваженим ним органом</w:t>
      </w:r>
      <w:r w:rsidRPr="00540F85">
        <w:rPr>
          <w:lang w:val="uk-UA"/>
        </w:rPr>
        <w:t xml:space="preserve"> </w:t>
      </w:r>
      <w:r w:rsidRPr="00575CFF">
        <w:rPr>
          <w:color w:val="000000"/>
          <w:shd w:val="clear" w:color="auto" w:fill="FFFFFF"/>
        </w:rPr>
        <w:t xml:space="preserve">відповідно до </w:t>
      </w:r>
      <w:r w:rsidRPr="00540F85">
        <w:rPr>
          <w:color w:val="000000"/>
          <w:shd w:val="clear" w:color="auto" w:fill="FFFFFF"/>
          <w:lang w:val="uk-UA"/>
        </w:rPr>
        <w:t xml:space="preserve">чинного </w:t>
      </w:r>
      <w:r w:rsidRPr="00575CFF">
        <w:rPr>
          <w:color w:val="000000"/>
          <w:shd w:val="clear" w:color="auto" w:fill="FFFFFF"/>
        </w:rPr>
        <w:t>законодавства.</w:t>
      </w:r>
    </w:p>
    <w:p w:rsidR="007A1E64" w:rsidRPr="00540F85" w:rsidRDefault="007A1E64" w:rsidP="009D3A9B">
      <w:pPr>
        <w:pStyle w:val="rvps2"/>
        <w:shd w:val="clear" w:color="auto" w:fill="FFFFFF"/>
        <w:spacing w:before="0" w:beforeAutospacing="0" w:after="0" w:afterAutospacing="0"/>
        <w:ind w:firstLine="448"/>
        <w:jc w:val="both"/>
      </w:pPr>
      <w:r w:rsidRPr="00540F85">
        <w:rPr>
          <w:lang w:val="uk-UA"/>
        </w:rPr>
        <w:t>5.4</w:t>
      </w:r>
      <w:r w:rsidRPr="00540F85">
        <w:t>. Філія може залучати додаткові джерела фінансування, не заборонені законодавством.</w:t>
      </w:r>
    </w:p>
    <w:p w:rsidR="007A1E64" w:rsidRPr="00540F85" w:rsidRDefault="007A1E64" w:rsidP="009D3A9B">
      <w:pPr>
        <w:pStyle w:val="rvps2"/>
        <w:shd w:val="clear" w:color="auto" w:fill="FFFFFF"/>
        <w:spacing w:before="0" w:beforeAutospacing="0" w:after="0" w:afterAutospacing="0"/>
        <w:ind w:firstLine="448"/>
        <w:jc w:val="both"/>
      </w:pPr>
      <w:bookmarkStart w:id="14" w:name="n48"/>
      <w:bookmarkEnd w:id="14"/>
      <w:r w:rsidRPr="00540F85">
        <w:rPr>
          <w:lang w:val="uk-UA"/>
        </w:rPr>
        <w:t>5.5</w:t>
      </w:r>
      <w:r w:rsidRPr="00540F85">
        <w:t>. Філія може забезпечувати надання платних освітніх та інших послуг, перелік яких визначає педагогічна рад</w:t>
      </w:r>
      <w:r w:rsidRPr="00540F85">
        <w:rPr>
          <w:lang w:val="uk-UA"/>
        </w:rPr>
        <w:t xml:space="preserve">а </w:t>
      </w:r>
      <w:r w:rsidRPr="00540F85">
        <w:t>опорного закладу освіти відповідно до </w:t>
      </w:r>
      <w:hyperlink r:id="rId12" w:anchor="n17" w:tgtFrame="_blank" w:history="1">
        <w:r w:rsidRPr="00540F85">
          <w:rPr>
            <w:rStyle w:val="a3"/>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40F85">
        <w:t>, затвердженого Кабінет</w:t>
      </w:r>
      <w:r w:rsidRPr="00540F85">
        <w:rPr>
          <w:lang w:val="uk-UA"/>
        </w:rPr>
        <w:t>ом</w:t>
      </w:r>
      <w:r w:rsidRPr="00540F85">
        <w:t xml:space="preserve"> Міні</w:t>
      </w:r>
      <w:proofErr w:type="gramStart"/>
      <w:r w:rsidRPr="00540F85">
        <w:t>стр</w:t>
      </w:r>
      <w:proofErr w:type="gramEnd"/>
      <w:r w:rsidRPr="00540F85">
        <w:t>ів України.</w:t>
      </w:r>
    </w:p>
    <w:p w:rsidR="007A1E64" w:rsidRPr="00540F85" w:rsidRDefault="007A1E64" w:rsidP="009D3A9B">
      <w:pPr>
        <w:pStyle w:val="rvps2"/>
        <w:shd w:val="clear" w:color="auto" w:fill="FFFFFF"/>
        <w:spacing w:before="0" w:beforeAutospacing="0" w:after="0" w:afterAutospacing="0"/>
        <w:ind w:firstLine="448"/>
        <w:jc w:val="both"/>
      </w:pPr>
      <w:bookmarkStart w:id="15" w:name="n49"/>
      <w:bookmarkEnd w:id="15"/>
      <w:r w:rsidRPr="00540F85">
        <w:t>5.</w:t>
      </w:r>
      <w:r w:rsidRPr="00540F85">
        <w:rPr>
          <w:lang w:val="uk-UA"/>
        </w:rPr>
        <w:t>6.</w:t>
      </w:r>
      <w:r w:rsidRPr="00540F85">
        <w:t xml:space="preserve"> Майно </w:t>
      </w:r>
      <w:proofErr w:type="gramStart"/>
      <w:r w:rsidRPr="00540F85">
        <w:t>опорного</w:t>
      </w:r>
      <w:proofErr w:type="gramEnd"/>
      <w:r w:rsidRPr="00540F85">
        <w:t xml:space="preserve"> закладу освіти перебуває у користуванні філії на правах повного господарського відання або оперативного управління.</w:t>
      </w:r>
    </w:p>
    <w:p w:rsidR="007A1E64" w:rsidRPr="00540F85" w:rsidRDefault="007A1E64" w:rsidP="009D3A9B">
      <w:pPr>
        <w:pStyle w:val="rvps2"/>
        <w:shd w:val="clear" w:color="auto" w:fill="FFFFFF"/>
        <w:spacing w:before="0" w:beforeAutospacing="0" w:after="0" w:afterAutospacing="0"/>
        <w:ind w:firstLine="448"/>
        <w:jc w:val="both"/>
        <w:rPr>
          <w:lang w:val="uk-UA"/>
        </w:rPr>
      </w:pPr>
      <w:bookmarkStart w:id="16" w:name="n50"/>
      <w:bookmarkEnd w:id="16"/>
      <w:r w:rsidRPr="00540F85">
        <w:rPr>
          <w:lang w:val="uk-UA"/>
        </w:rPr>
        <w:t>5.7</w:t>
      </w:r>
      <w:r w:rsidRPr="00540F85">
        <w:t xml:space="preserve">. </w:t>
      </w:r>
      <w:r w:rsidRPr="00540F85">
        <w:rPr>
          <w:lang w:val="uk-UA"/>
        </w:rPr>
        <w:t>О</w:t>
      </w:r>
      <w:r w:rsidRPr="00540F85">
        <w:t>порний заклад освіти та його філії можуть спільно використовувати наявне майно, у тому числі транспортні засоби, спортивне обладнання тощо.</w:t>
      </w:r>
    </w:p>
    <w:p w:rsidR="007A1E64" w:rsidRPr="00540F85"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t>5.8.</w:t>
      </w:r>
      <w:r w:rsidRPr="00575CFF">
        <w:rPr>
          <w:color w:val="000000"/>
          <w:shd w:val="clear" w:color="auto" w:fill="FFFFFF"/>
        </w:rPr>
        <w:t xml:space="preserve">Порядок діловодства і бухгалтерського обліку </w:t>
      </w:r>
      <w:r w:rsidRPr="00540F85">
        <w:rPr>
          <w:color w:val="000000"/>
          <w:shd w:val="clear" w:color="auto" w:fill="FFFFFF"/>
          <w:lang w:val="uk-UA"/>
        </w:rPr>
        <w:t xml:space="preserve">у філії </w:t>
      </w:r>
      <w:r w:rsidRPr="00575CFF">
        <w:rPr>
          <w:color w:val="000000"/>
          <w:shd w:val="clear" w:color="auto" w:fill="FFFFFF"/>
        </w:rPr>
        <w:t xml:space="preserve">визначається законодавством, нормативно-правовими актами Міністерства освіти і науки України, наказами </w:t>
      </w:r>
      <w:r w:rsidRPr="00540F85">
        <w:rPr>
          <w:color w:val="000000"/>
          <w:shd w:val="clear" w:color="auto" w:fill="FFFFFF"/>
          <w:lang w:val="uk-UA"/>
        </w:rPr>
        <w:t xml:space="preserve">директора </w:t>
      </w:r>
      <w:r w:rsidRPr="00575CFF">
        <w:rPr>
          <w:color w:val="000000"/>
          <w:shd w:val="clear" w:color="auto" w:fill="FFFFFF"/>
        </w:rPr>
        <w:t>опорного закладу та Статутом опорного закладу.</w:t>
      </w:r>
    </w:p>
    <w:p w:rsidR="007A1E64"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5.9.</w:t>
      </w:r>
      <w:r w:rsidRPr="00575CFF">
        <w:rPr>
          <w:color w:val="000000"/>
          <w:shd w:val="clear" w:color="auto" w:fill="FFFFFF"/>
        </w:rPr>
        <w:t>Звітність про діяльність філії ведеться відповідно до законодавства.</w:t>
      </w:r>
    </w:p>
    <w:p w:rsidR="007A1E64"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p>
    <w:p w:rsidR="007A1E64" w:rsidRPr="006D0563" w:rsidRDefault="007A1E64" w:rsidP="009D3A9B">
      <w:pPr>
        <w:pStyle w:val="rvps2"/>
        <w:shd w:val="clear" w:color="auto" w:fill="FFFFFF"/>
        <w:spacing w:before="0" w:beforeAutospacing="0" w:after="0" w:afterAutospacing="0"/>
        <w:ind w:firstLine="448"/>
        <w:jc w:val="center"/>
        <w:rPr>
          <w:b/>
          <w:bCs/>
          <w:color w:val="000000"/>
          <w:shd w:val="clear" w:color="auto" w:fill="FFFFFF"/>
          <w:lang w:val="uk-UA"/>
        </w:rPr>
      </w:pPr>
      <w:r w:rsidRPr="006D0563">
        <w:rPr>
          <w:b/>
          <w:color w:val="000000"/>
          <w:shd w:val="clear" w:color="auto" w:fill="FFFFFF"/>
          <w:lang w:val="uk-UA"/>
        </w:rPr>
        <w:t xml:space="preserve">VІ. </w:t>
      </w:r>
      <w:r w:rsidRPr="00575CFF">
        <w:rPr>
          <w:b/>
          <w:bCs/>
          <w:color w:val="000000"/>
          <w:shd w:val="clear" w:color="auto" w:fill="FFFFFF"/>
          <w:lang w:val="uk-UA"/>
        </w:rPr>
        <w:t>Реорганізація або ліквідація філії</w:t>
      </w:r>
    </w:p>
    <w:p w:rsidR="007A1E64" w:rsidRPr="006D0563" w:rsidRDefault="007A1E64" w:rsidP="009D3A9B">
      <w:pPr>
        <w:pStyle w:val="rvps2"/>
        <w:shd w:val="clear" w:color="auto" w:fill="FFFFFF"/>
        <w:spacing w:before="0" w:beforeAutospacing="0" w:after="0" w:afterAutospacing="0"/>
        <w:ind w:firstLine="448"/>
        <w:jc w:val="both"/>
        <w:rPr>
          <w:b/>
          <w:bCs/>
          <w:color w:val="000000"/>
          <w:shd w:val="clear" w:color="auto" w:fill="FFFFFF"/>
          <w:lang w:val="uk-UA"/>
        </w:rPr>
      </w:pPr>
    </w:p>
    <w:p w:rsidR="007A1E64" w:rsidRPr="006D0563"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bCs/>
          <w:color w:val="000000"/>
          <w:shd w:val="clear" w:color="auto" w:fill="FFFFFF"/>
          <w:lang w:val="uk-UA"/>
        </w:rPr>
        <w:t>6</w:t>
      </w:r>
      <w:r w:rsidRPr="006D0563">
        <w:rPr>
          <w:bCs/>
          <w:color w:val="000000"/>
          <w:shd w:val="clear" w:color="auto" w:fill="FFFFFF"/>
          <w:lang w:val="uk-UA"/>
        </w:rPr>
        <w:t>.1.</w:t>
      </w:r>
      <w:r w:rsidRPr="00575CFF">
        <w:rPr>
          <w:color w:val="000000"/>
          <w:shd w:val="clear" w:color="auto" w:fill="FFFFFF"/>
          <w:lang w:val="uk-UA"/>
        </w:rPr>
        <w:t>Зміна типу, ліквідація та реорганізація філії здійснюється за рішенням засновника або суду відповідно до чинного законодавства України.</w:t>
      </w:r>
    </w:p>
    <w:p w:rsidR="007A1E64" w:rsidRPr="00575CFF" w:rsidRDefault="007A1E64" w:rsidP="009D3A9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Pr="006D0563">
        <w:rPr>
          <w:color w:val="000000"/>
          <w:shd w:val="clear" w:color="auto" w:fill="FFFFFF"/>
          <w:lang w:val="uk-UA"/>
        </w:rPr>
        <w:t>.2.</w:t>
      </w:r>
      <w:r w:rsidRPr="00575CFF">
        <w:rPr>
          <w:color w:val="000000"/>
          <w:shd w:val="clear" w:color="auto" w:fill="FFFFFF"/>
          <w:lang w:val="uk-UA"/>
        </w:rPr>
        <w:t>При реорганізації і ліквідації філії працівникам, які звільняються, гарантується додержання їх прав та інтересів згідно із законодавством України про працю.</w:t>
      </w:r>
    </w:p>
    <w:p w:rsidR="007A1E64" w:rsidRPr="00575CFF" w:rsidRDefault="007A1E64" w:rsidP="009D3A9B">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color w:val="10302D"/>
          <w:sz w:val="24"/>
          <w:szCs w:val="24"/>
          <w:lang w:val="uk-UA" w:eastAsia="ru-RU"/>
        </w:rPr>
        <w:t>_________________________________</w:t>
      </w:r>
    </w:p>
    <w:p w:rsidR="007A1E64" w:rsidRPr="00575CFF" w:rsidRDefault="007A1E64" w:rsidP="009D3A9B">
      <w:pPr>
        <w:shd w:val="clear" w:color="auto" w:fill="FFFFFF"/>
        <w:spacing w:before="100" w:beforeAutospacing="1" w:after="0" w:line="240" w:lineRule="auto"/>
        <w:jc w:val="center"/>
        <w:rPr>
          <w:rFonts w:ascii="Times New Roman" w:hAnsi="Times New Roman"/>
          <w:color w:val="10302D"/>
          <w:sz w:val="24"/>
          <w:szCs w:val="24"/>
          <w:lang w:val="uk-UA" w:eastAsia="ru-RU"/>
        </w:rPr>
      </w:pPr>
    </w:p>
    <w:p w:rsidR="007A1E64" w:rsidRPr="000068B7" w:rsidRDefault="007A1E64" w:rsidP="009D3A9B">
      <w:pPr>
        <w:pStyle w:val="rvps7"/>
        <w:shd w:val="clear" w:color="auto" w:fill="FFFFFF"/>
        <w:spacing w:before="150" w:beforeAutospacing="0" w:after="150" w:afterAutospacing="0"/>
        <w:ind w:left="450" w:right="450"/>
        <w:jc w:val="center"/>
        <w:rPr>
          <w:lang w:val="uk-UA"/>
        </w:rPr>
      </w:pPr>
    </w:p>
    <w:p w:rsidR="007A1E64" w:rsidRPr="000068B7" w:rsidRDefault="007A1E64" w:rsidP="009D3A9B">
      <w:pPr>
        <w:rPr>
          <w:lang w:val="uk-UA"/>
        </w:rPr>
      </w:pPr>
      <w:bookmarkStart w:id="17" w:name="n16"/>
      <w:bookmarkStart w:id="18" w:name="n24"/>
      <w:bookmarkStart w:id="19" w:name="n33"/>
      <w:bookmarkStart w:id="20" w:name="n44"/>
      <w:bookmarkEnd w:id="17"/>
      <w:bookmarkEnd w:id="18"/>
      <w:bookmarkEnd w:id="19"/>
      <w:bookmarkEnd w:id="20"/>
    </w:p>
    <w:p w:rsidR="007A1E64" w:rsidRDefault="007A1E64"/>
    <w:sectPr w:rsidR="007A1E64" w:rsidSect="00FD06AC">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40B" w:rsidRDefault="0058040B">
      <w:pPr>
        <w:spacing w:after="0" w:line="240" w:lineRule="auto"/>
      </w:pPr>
      <w:r>
        <w:separator/>
      </w:r>
    </w:p>
  </w:endnote>
  <w:endnote w:type="continuationSeparator" w:id="0">
    <w:p w:rsidR="0058040B" w:rsidRDefault="00580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40B" w:rsidRDefault="0058040B">
      <w:pPr>
        <w:spacing w:after="0" w:line="240" w:lineRule="auto"/>
      </w:pPr>
      <w:r>
        <w:separator/>
      </w:r>
    </w:p>
  </w:footnote>
  <w:footnote w:type="continuationSeparator" w:id="0">
    <w:p w:rsidR="0058040B" w:rsidRDefault="005804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64" w:rsidRPr="006F4B8F" w:rsidRDefault="007A1E64">
    <w:pPr>
      <w:pStyle w:val="a6"/>
      <w:jc w:val="right"/>
      <w:rPr>
        <w:lang w:val="uk-UA"/>
      </w:rPr>
    </w:pPr>
  </w:p>
  <w:p w:rsidR="007A1E64" w:rsidRDefault="007A1E6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A8"/>
    <w:rsid w:val="000068B7"/>
    <w:rsid w:val="0004711D"/>
    <w:rsid w:val="000500ED"/>
    <w:rsid w:val="0009193B"/>
    <w:rsid w:val="000A383C"/>
    <w:rsid w:val="000C151D"/>
    <w:rsid w:val="001D47C9"/>
    <w:rsid w:val="00204059"/>
    <w:rsid w:val="00222C0E"/>
    <w:rsid w:val="002C39B2"/>
    <w:rsid w:val="002E7C20"/>
    <w:rsid w:val="003A392E"/>
    <w:rsid w:val="003C1EEF"/>
    <w:rsid w:val="00416B97"/>
    <w:rsid w:val="0046024D"/>
    <w:rsid w:val="004D1DD5"/>
    <w:rsid w:val="00540F85"/>
    <w:rsid w:val="00575CFF"/>
    <w:rsid w:val="0058040B"/>
    <w:rsid w:val="006B0848"/>
    <w:rsid w:val="006D0563"/>
    <w:rsid w:val="006F4B8F"/>
    <w:rsid w:val="007376BA"/>
    <w:rsid w:val="007662D6"/>
    <w:rsid w:val="007A1E64"/>
    <w:rsid w:val="00825A4F"/>
    <w:rsid w:val="00863DE3"/>
    <w:rsid w:val="00874C28"/>
    <w:rsid w:val="008A638B"/>
    <w:rsid w:val="008D2BF1"/>
    <w:rsid w:val="008D7CDD"/>
    <w:rsid w:val="00917AB7"/>
    <w:rsid w:val="009342B4"/>
    <w:rsid w:val="009D3A9B"/>
    <w:rsid w:val="009E742D"/>
    <w:rsid w:val="00A458A6"/>
    <w:rsid w:val="00A842B4"/>
    <w:rsid w:val="00A94E16"/>
    <w:rsid w:val="00AB6B22"/>
    <w:rsid w:val="00AF66E3"/>
    <w:rsid w:val="00B323D1"/>
    <w:rsid w:val="00B63ED0"/>
    <w:rsid w:val="00B75B75"/>
    <w:rsid w:val="00B806DC"/>
    <w:rsid w:val="00B854E9"/>
    <w:rsid w:val="00BB16FA"/>
    <w:rsid w:val="00EB1B63"/>
    <w:rsid w:val="00F3057F"/>
    <w:rsid w:val="00F430C8"/>
    <w:rsid w:val="00F93780"/>
    <w:rsid w:val="00FA5CB5"/>
    <w:rsid w:val="00FC28A8"/>
    <w:rsid w:val="00FD06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A9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uiPriority w:val="99"/>
    <w:rsid w:val="009D3A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9D3A9B"/>
    <w:rPr>
      <w:rFonts w:cs="Times New Roman"/>
    </w:rPr>
  </w:style>
  <w:style w:type="paragraph" w:customStyle="1" w:styleId="rvps2">
    <w:name w:val="rvps2"/>
    <w:basedOn w:val="a"/>
    <w:uiPriority w:val="99"/>
    <w:rsid w:val="009D3A9B"/>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semiHidden/>
    <w:rsid w:val="009D3A9B"/>
    <w:rPr>
      <w:rFonts w:cs="Times New Roman"/>
      <w:color w:val="0000FF"/>
      <w:u w:val="single"/>
    </w:rPr>
  </w:style>
  <w:style w:type="paragraph" w:styleId="a4">
    <w:name w:val="Normal (Web)"/>
    <w:basedOn w:val="a"/>
    <w:uiPriority w:val="99"/>
    <w:rsid w:val="009D3A9B"/>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99"/>
    <w:qFormat/>
    <w:rsid w:val="009D3A9B"/>
    <w:rPr>
      <w:rFonts w:cs="Times New Roman"/>
      <w:b/>
      <w:bCs/>
    </w:rPr>
  </w:style>
  <w:style w:type="paragraph" w:styleId="a6">
    <w:name w:val="header"/>
    <w:basedOn w:val="a"/>
    <w:link w:val="a7"/>
    <w:uiPriority w:val="99"/>
    <w:rsid w:val="009D3A9B"/>
    <w:pPr>
      <w:tabs>
        <w:tab w:val="center" w:pos="4677"/>
        <w:tab w:val="right" w:pos="9355"/>
      </w:tabs>
      <w:spacing w:after="0" w:line="240" w:lineRule="auto"/>
    </w:pPr>
  </w:style>
  <w:style w:type="character" w:customStyle="1" w:styleId="a7">
    <w:name w:val="Верхний колонтитул Знак"/>
    <w:link w:val="a6"/>
    <w:uiPriority w:val="99"/>
    <w:locked/>
    <w:rsid w:val="009D3A9B"/>
    <w:rPr>
      <w:rFonts w:cs="Times New Roman"/>
    </w:rPr>
  </w:style>
  <w:style w:type="paragraph" w:styleId="a8">
    <w:name w:val="footer"/>
    <w:basedOn w:val="a"/>
    <w:link w:val="a9"/>
    <w:uiPriority w:val="99"/>
    <w:unhideWhenUsed/>
    <w:rsid w:val="006F4B8F"/>
    <w:pPr>
      <w:tabs>
        <w:tab w:val="center" w:pos="4819"/>
        <w:tab w:val="right" w:pos="9639"/>
      </w:tabs>
    </w:pPr>
  </w:style>
  <w:style w:type="character" w:customStyle="1" w:styleId="a9">
    <w:name w:val="Нижний колонтитул Знак"/>
    <w:link w:val="a8"/>
    <w:uiPriority w:val="99"/>
    <w:rsid w:val="006F4B8F"/>
    <w:rPr>
      <w:sz w:val="22"/>
      <w:szCs w:val="22"/>
      <w:lang w:val="ru-RU" w:eastAsia="en-US"/>
    </w:rPr>
  </w:style>
  <w:style w:type="paragraph" w:styleId="aa">
    <w:name w:val="Balloon Text"/>
    <w:basedOn w:val="a"/>
    <w:link w:val="ab"/>
    <w:uiPriority w:val="99"/>
    <w:semiHidden/>
    <w:unhideWhenUsed/>
    <w:rsid w:val="006F4B8F"/>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6F4B8F"/>
    <w:rPr>
      <w:rFonts w:ascii="Tahoma" w:hAnsi="Tahoma" w:cs="Tahoma"/>
      <w:sz w:val="16"/>
      <w:szCs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9022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796-2010-%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651-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z1308-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16290</Words>
  <Characters>9286</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
  <LinksUpToDate>false</LinksUpToDate>
  <CharactersWithSpaces>25525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Инна</dc:creator>
  <cp:keywords/>
  <dc:description/>
  <cp:lastModifiedBy>Boss</cp:lastModifiedBy>
  <cp:revision>7</cp:revision>
  <cp:lastPrinted>2021-02-01T11:11:00Z</cp:lastPrinted>
  <dcterms:created xsi:type="dcterms:W3CDTF">2021-01-29T07:40:00Z</dcterms:created>
  <dcterms:modified xsi:type="dcterms:W3CDTF">2021-02-01T11:12:00Z</dcterms:modified>
</cp:coreProperties>
</file>