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15" w:rsidRPr="00824B9B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  <w:r w:rsidRPr="00824B9B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05BF8A0" wp14:editId="235DDABC">
            <wp:simplePos x="0" y="0"/>
            <wp:positionH relativeFrom="column">
              <wp:posOffset>2867025</wp:posOffset>
            </wp:positionH>
            <wp:positionV relativeFrom="paragraph">
              <wp:posOffset>-52070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415" w:rsidRPr="00824B9B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</w:p>
    <w:p w:rsidR="00602415" w:rsidRPr="00824B9B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</w:p>
    <w:p w:rsidR="00602415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  <w:r w:rsidRPr="00824B9B">
        <w:rPr>
          <w:b/>
          <w:sz w:val="28"/>
          <w:szCs w:val="28"/>
        </w:rPr>
        <w:t>НОВОАРХАНГЕЛЬСЬКА СЕЛИЩНА РАДА</w:t>
      </w:r>
    </w:p>
    <w:p w:rsidR="00602415" w:rsidRPr="00190AC3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602415" w:rsidRPr="00824B9B" w:rsidRDefault="00602415" w:rsidP="0060241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ТРЕТЯ</w:t>
      </w:r>
      <w:r w:rsidRPr="00824B9B">
        <w:rPr>
          <w:sz w:val="28"/>
          <w:szCs w:val="28"/>
          <w:lang w:val="uk-UA"/>
        </w:rPr>
        <w:t xml:space="preserve"> </w:t>
      </w:r>
      <w:r w:rsidRPr="00824B9B">
        <w:rPr>
          <w:sz w:val="28"/>
          <w:szCs w:val="28"/>
        </w:rPr>
        <w:t xml:space="preserve"> СЕСІЯ</w:t>
      </w:r>
    </w:p>
    <w:p w:rsidR="00602415" w:rsidRPr="00824B9B" w:rsidRDefault="00602415" w:rsidP="00602415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 xml:space="preserve"> </w:t>
      </w:r>
      <w:r w:rsidRPr="00824B9B">
        <w:rPr>
          <w:sz w:val="28"/>
          <w:szCs w:val="28"/>
          <w:lang w:val="uk-UA"/>
        </w:rPr>
        <w:t>ВОСЬМОГО</w:t>
      </w:r>
      <w:r w:rsidRPr="00824B9B">
        <w:rPr>
          <w:sz w:val="28"/>
          <w:szCs w:val="28"/>
        </w:rPr>
        <w:t xml:space="preserve"> СКЛИКАННЯ</w:t>
      </w:r>
    </w:p>
    <w:p w:rsidR="00602415" w:rsidRPr="00824B9B" w:rsidRDefault="00602415" w:rsidP="00602415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 xml:space="preserve">Р І Ш Е Н </w:t>
      </w:r>
      <w:proofErr w:type="spellStart"/>
      <w:proofErr w:type="gramStart"/>
      <w:r w:rsidRPr="00824B9B">
        <w:rPr>
          <w:sz w:val="28"/>
          <w:szCs w:val="28"/>
        </w:rPr>
        <w:t>Н</w:t>
      </w:r>
      <w:proofErr w:type="spellEnd"/>
      <w:proofErr w:type="gramEnd"/>
      <w:r w:rsidRPr="00824B9B">
        <w:rPr>
          <w:sz w:val="28"/>
          <w:szCs w:val="28"/>
        </w:rPr>
        <w:t xml:space="preserve"> Я</w:t>
      </w:r>
    </w:p>
    <w:p w:rsidR="00602415" w:rsidRPr="00824B9B" w:rsidRDefault="00602415" w:rsidP="00602415">
      <w:pPr>
        <w:ind w:right="38"/>
        <w:jc w:val="center"/>
        <w:rPr>
          <w:sz w:val="28"/>
          <w:szCs w:val="28"/>
        </w:rPr>
      </w:pPr>
    </w:p>
    <w:p w:rsidR="00602415" w:rsidRPr="00824B9B" w:rsidRDefault="00602415" w:rsidP="00E8785F">
      <w:pPr>
        <w:ind w:right="38"/>
        <w:jc w:val="both"/>
        <w:rPr>
          <w:sz w:val="28"/>
          <w:szCs w:val="28"/>
          <w:lang w:val="uk-UA"/>
        </w:rPr>
      </w:pPr>
      <w:r w:rsidRPr="00824B9B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23 грудня</w:t>
      </w:r>
      <w:r w:rsidRPr="00824B9B">
        <w:rPr>
          <w:sz w:val="28"/>
          <w:szCs w:val="28"/>
          <w:lang w:val="uk-UA"/>
        </w:rPr>
        <w:t xml:space="preserve"> 2021 року  </w:t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  <w:lang w:val="uk-UA"/>
        </w:rPr>
        <w:t xml:space="preserve">              </w:t>
      </w:r>
      <w:r w:rsidRPr="00824B9B">
        <w:rPr>
          <w:sz w:val="28"/>
          <w:szCs w:val="28"/>
        </w:rPr>
        <w:t xml:space="preserve"> </w:t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</w:rPr>
        <w:t>№</w:t>
      </w:r>
      <w:r w:rsidR="00E8785F">
        <w:rPr>
          <w:sz w:val="28"/>
          <w:szCs w:val="28"/>
          <w:lang w:val="uk-UA"/>
        </w:rPr>
        <w:t>1991</w:t>
      </w:r>
    </w:p>
    <w:p w:rsidR="00602415" w:rsidRPr="00824B9B" w:rsidRDefault="00602415" w:rsidP="00E8785F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>смт Новоархангельськ</w:t>
      </w:r>
    </w:p>
    <w:p w:rsidR="00602415" w:rsidRPr="00824B9B" w:rsidRDefault="00602415" w:rsidP="00602415">
      <w:pPr>
        <w:rPr>
          <w:sz w:val="28"/>
          <w:szCs w:val="28"/>
          <w:lang w:val="uk-UA"/>
        </w:rPr>
      </w:pPr>
    </w:p>
    <w:p w:rsidR="00602415" w:rsidRPr="00824B9B" w:rsidRDefault="00602415" w:rsidP="00602415">
      <w:pPr>
        <w:ind w:right="4961"/>
        <w:rPr>
          <w:sz w:val="28"/>
          <w:szCs w:val="28"/>
          <w:lang w:val="uk-UA"/>
        </w:rPr>
      </w:pPr>
      <w:r w:rsidRPr="00602415">
        <w:rPr>
          <w:sz w:val="28"/>
          <w:szCs w:val="28"/>
          <w:lang w:val="uk-UA"/>
        </w:rPr>
        <w:t xml:space="preserve">Про </w:t>
      </w:r>
      <w:r w:rsidR="00E8785F">
        <w:rPr>
          <w:sz w:val="28"/>
          <w:szCs w:val="28"/>
          <w:lang w:val="uk-UA"/>
        </w:rPr>
        <w:t xml:space="preserve">відмову у </w:t>
      </w:r>
      <w:r w:rsidRPr="00602415">
        <w:rPr>
          <w:sz w:val="28"/>
          <w:szCs w:val="28"/>
          <w:lang w:val="uk-UA"/>
        </w:rPr>
        <w:t>зверненн</w:t>
      </w:r>
      <w:r w:rsidR="00E8785F">
        <w:rPr>
          <w:sz w:val="28"/>
          <w:szCs w:val="28"/>
          <w:lang w:val="uk-UA"/>
        </w:rPr>
        <w:t>і</w:t>
      </w:r>
      <w:r w:rsidRPr="00602415">
        <w:rPr>
          <w:sz w:val="28"/>
          <w:szCs w:val="28"/>
          <w:lang w:val="uk-UA"/>
        </w:rPr>
        <w:t xml:space="preserve"> депутатів селищної ради </w:t>
      </w:r>
      <w:r>
        <w:rPr>
          <w:sz w:val="28"/>
          <w:szCs w:val="28"/>
          <w:lang w:val="uk-UA"/>
        </w:rPr>
        <w:t>щодо неприпустимості набрання чинності проектом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  <w:r w:rsidRPr="00824B9B">
        <w:rPr>
          <w:sz w:val="28"/>
          <w:szCs w:val="28"/>
          <w:lang w:val="uk-UA"/>
        </w:rPr>
        <w:t xml:space="preserve">  </w:t>
      </w:r>
    </w:p>
    <w:p w:rsidR="00602415" w:rsidRPr="00824B9B" w:rsidRDefault="00602415" w:rsidP="00602415">
      <w:pPr>
        <w:rPr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proofErr w:type="spellStart"/>
      <w:r w:rsidRPr="00824B9B">
        <w:rPr>
          <w:color w:val="000000"/>
          <w:sz w:val="28"/>
          <w:szCs w:val="28"/>
        </w:rPr>
        <w:t>Відповідно</w:t>
      </w:r>
      <w:proofErr w:type="spellEnd"/>
      <w:r w:rsidRPr="00824B9B">
        <w:rPr>
          <w:color w:val="000000"/>
          <w:sz w:val="28"/>
          <w:szCs w:val="28"/>
        </w:rPr>
        <w:t xml:space="preserve"> до </w:t>
      </w:r>
      <w:r w:rsidRPr="00824B9B">
        <w:rPr>
          <w:color w:val="000000"/>
          <w:sz w:val="28"/>
          <w:szCs w:val="28"/>
          <w:lang w:val="uk-UA"/>
        </w:rPr>
        <w:t xml:space="preserve">ст.ст. 5, 140 Конституції України, </w:t>
      </w:r>
      <w:r w:rsidRPr="00824B9B">
        <w:rPr>
          <w:color w:val="000000"/>
          <w:sz w:val="28"/>
          <w:szCs w:val="28"/>
        </w:rPr>
        <w:t>ст.</w:t>
      </w:r>
      <w:r w:rsidR="00E8785F">
        <w:rPr>
          <w:color w:val="000000"/>
          <w:sz w:val="28"/>
          <w:szCs w:val="28"/>
          <w:lang w:val="uk-UA"/>
        </w:rPr>
        <w:t>ст.</w:t>
      </w:r>
      <w:r w:rsidRPr="00824B9B">
        <w:rPr>
          <w:color w:val="000000"/>
          <w:sz w:val="28"/>
          <w:szCs w:val="28"/>
        </w:rPr>
        <w:t xml:space="preserve"> 2, 25, ч. 1 ст. 59 Закону </w:t>
      </w:r>
      <w:proofErr w:type="spellStart"/>
      <w:r w:rsidRPr="00824B9B">
        <w:rPr>
          <w:color w:val="000000"/>
          <w:sz w:val="28"/>
          <w:szCs w:val="28"/>
        </w:rPr>
        <w:t>України</w:t>
      </w:r>
      <w:proofErr w:type="spellEnd"/>
      <w:r w:rsidRPr="00824B9B">
        <w:rPr>
          <w:color w:val="000000"/>
          <w:sz w:val="28"/>
          <w:szCs w:val="28"/>
        </w:rPr>
        <w:t xml:space="preserve"> «Про </w:t>
      </w:r>
      <w:proofErr w:type="spellStart"/>
      <w:proofErr w:type="gramStart"/>
      <w:r w:rsidRPr="00824B9B">
        <w:rPr>
          <w:color w:val="000000"/>
          <w:sz w:val="28"/>
          <w:szCs w:val="28"/>
        </w:rPr>
        <w:t>м</w:t>
      </w:r>
      <w:proofErr w:type="gramEnd"/>
      <w:r w:rsidRPr="00824B9B">
        <w:rPr>
          <w:color w:val="000000"/>
          <w:sz w:val="28"/>
          <w:szCs w:val="28"/>
        </w:rPr>
        <w:t>ісцеве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самоврядування</w:t>
      </w:r>
      <w:proofErr w:type="spellEnd"/>
      <w:r w:rsidRPr="00824B9B">
        <w:rPr>
          <w:color w:val="000000"/>
          <w:sz w:val="28"/>
          <w:szCs w:val="28"/>
        </w:rPr>
        <w:t xml:space="preserve"> в </w:t>
      </w:r>
      <w:proofErr w:type="spellStart"/>
      <w:r w:rsidRPr="00824B9B">
        <w:rPr>
          <w:color w:val="000000"/>
          <w:sz w:val="28"/>
          <w:szCs w:val="28"/>
        </w:rPr>
        <w:t>Україні</w:t>
      </w:r>
      <w:proofErr w:type="spellEnd"/>
      <w:r w:rsidRPr="00824B9B">
        <w:rPr>
          <w:color w:val="000000"/>
          <w:sz w:val="28"/>
          <w:szCs w:val="28"/>
        </w:rPr>
        <w:t>»</w:t>
      </w:r>
      <w:r w:rsidRPr="00824B9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звернення</w:t>
      </w:r>
      <w:r w:rsidRPr="00824B9B">
        <w:rPr>
          <w:color w:val="000000"/>
          <w:sz w:val="28"/>
          <w:szCs w:val="28"/>
          <w:lang w:val="uk-UA"/>
        </w:rPr>
        <w:t xml:space="preserve"> депутата Козаченка Я.О.</w:t>
      </w:r>
      <w:r w:rsidRPr="00824B9B">
        <w:rPr>
          <w:color w:val="000000"/>
          <w:sz w:val="28"/>
          <w:szCs w:val="28"/>
        </w:rPr>
        <w:t xml:space="preserve">, </w:t>
      </w:r>
      <w:r w:rsidRPr="00824B9B">
        <w:rPr>
          <w:color w:val="000000"/>
          <w:sz w:val="28"/>
          <w:szCs w:val="28"/>
          <w:lang w:val="uk-UA"/>
        </w:rPr>
        <w:t xml:space="preserve">селищна </w:t>
      </w:r>
      <w:r w:rsidRPr="00824B9B">
        <w:rPr>
          <w:color w:val="000000"/>
          <w:sz w:val="28"/>
          <w:szCs w:val="28"/>
        </w:rPr>
        <w:t>рада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602415" w:rsidRDefault="00602415" w:rsidP="00602415">
      <w:pPr>
        <w:jc w:val="center"/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>ВИРІШИЛА:</w:t>
      </w:r>
    </w:p>
    <w:p w:rsidR="00602415" w:rsidRPr="00602415" w:rsidRDefault="00602415" w:rsidP="00602415">
      <w:pPr>
        <w:jc w:val="center"/>
        <w:rPr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602415">
        <w:rPr>
          <w:color w:val="000000"/>
          <w:sz w:val="28"/>
          <w:szCs w:val="28"/>
          <w:lang w:val="uk-UA"/>
        </w:rPr>
        <w:t>1.</w:t>
      </w:r>
      <w:r w:rsidRPr="00824B9B">
        <w:rPr>
          <w:color w:val="000000"/>
          <w:sz w:val="28"/>
          <w:szCs w:val="28"/>
          <w:lang w:val="uk-UA"/>
        </w:rPr>
        <w:t> </w:t>
      </w:r>
      <w:r w:rsidR="00E8785F">
        <w:rPr>
          <w:color w:val="000000"/>
          <w:sz w:val="28"/>
          <w:szCs w:val="28"/>
          <w:lang w:val="uk-UA"/>
        </w:rPr>
        <w:t>Відмовити у зверненні</w:t>
      </w:r>
      <w:r w:rsidRPr="00602415">
        <w:rPr>
          <w:color w:val="000000"/>
          <w:sz w:val="28"/>
          <w:szCs w:val="28"/>
          <w:lang w:val="uk-UA"/>
        </w:rPr>
        <w:t xml:space="preserve"> до </w:t>
      </w:r>
      <w:r>
        <w:rPr>
          <w:color w:val="000000"/>
          <w:sz w:val="28"/>
          <w:szCs w:val="28"/>
          <w:lang w:val="uk-UA"/>
        </w:rPr>
        <w:t xml:space="preserve">Верховної Ради України та Президента України </w:t>
      </w:r>
      <w:r>
        <w:rPr>
          <w:sz w:val="28"/>
          <w:szCs w:val="28"/>
          <w:lang w:val="uk-UA"/>
        </w:rPr>
        <w:t>щодо неприпустимості набрання чинності проектом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  <w:r w:rsidRPr="00602415">
        <w:rPr>
          <w:color w:val="000000"/>
          <w:sz w:val="28"/>
          <w:szCs w:val="28"/>
          <w:lang w:val="uk-UA"/>
        </w:rPr>
        <w:t xml:space="preserve"> (текст </w:t>
      </w:r>
      <w:r w:rsidRPr="00824B9B">
        <w:rPr>
          <w:color w:val="000000"/>
          <w:sz w:val="28"/>
          <w:szCs w:val="28"/>
          <w:lang w:val="uk-UA"/>
        </w:rPr>
        <w:t>з</w:t>
      </w:r>
      <w:r w:rsidRPr="00602415">
        <w:rPr>
          <w:color w:val="000000"/>
          <w:sz w:val="28"/>
          <w:szCs w:val="28"/>
          <w:lang w:val="uk-UA"/>
        </w:rPr>
        <w:t>вернення додається).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2. </w:t>
      </w:r>
      <w:r w:rsidR="00E8785F">
        <w:rPr>
          <w:color w:val="000000"/>
          <w:sz w:val="28"/>
          <w:szCs w:val="28"/>
          <w:lang w:val="uk-UA"/>
        </w:rPr>
        <w:t>Відмовити у дорученні</w:t>
      </w:r>
      <w:r w:rsidRPr="00824B9B">
        <w:rPr>
          <w:color w:val="000000"/>
          <w:sz w:val="28"/>
          <w:szCs w:val="28"/>
          <w:lang w:val="uk-UA"/>
        </w:rPr>
        <w:t xml:space="preserve"> селищному голові підписати звернення.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3.</w:t>
      </w:r>
      <w:r w:rsidRPr="00824B9B">
        <w:rPr>
          <w:color w:val="000000"/>
          <w:sz w:val="28"/>
          <w:szCs w:val="28"/>
        </w:rPr>
        <w:t> </w:t>
      </w:r>
      <w:r w:rsidR="00E8785F">
        <w:rPr>
          <w:color w:val="000000"/>
          <w:sz w:val="28"/>
          <w:szCs w:val="28"/>
          <w:lang w:val="uk-UA"/>
        </w:rPr>
        <w:t>Відмовити у направленні</w:t>
      </w:r>
      <w:r w:rsidRPr="00824B9B">
        <w:rPr>
          <w:color w:val="000000"/>
          <w:sz w:val="28"/>
          <w:szCs w:val="28"/>
          <w:lang w:val="uk-UA"/>
        </w:rPr>
        <w:t xml:space="preserve"> звернення </w:t>
      </w:r>
      <w:r>
        <w:rPr>
          <w:color w:val="000000"/>
          <w:sz w:val="28"/>
          <w:szCs w:val="28"/>
          <w:lang w:val="uk-UA"/>
        </w:rPr>
        <w:t>Верховній Раді України та Президенту України</w:t>
      </w:r>
      <w:r w:rsidR="00E8785F">
        <w:rPr>
          <w:color w:val="000000"/>
          <w:sz w:val="28"/>
          <w:szCs w:val="28"/>
          <w:lang w:val="uk-UA"/>
        </w:rPr>
        <w:t xml:space="preserve"> та у</w:t>
      </w:r>
      <w:r w:rsidRPr="00824B9B">
        <w:rPr>
          <w:color w:val="000000"/>
          <w:sz w:val="28"/>
          <w:szCs w:val="28"/>
          <w:lang w:val="uk-UA"/>
        </w:rPr>
        <w:t xml:space="preserve"> забезпеч</w:t>
      </w:r>
      <w:r w:rsidR="00E8785F">
        <w:rPr>
          <w:color w:val="000000"/>
          <w:sz w:val="28"/>
          <w:szCs w:val="28"/>
          <w:lang w:val="uk-UA"/>
        </w:rPr>
        <w:t>енні</w:t>
      </w:r>
      <w:r w:rsidRPr="00824B9B">
        <w:rPr>
          <w:color w:val="000000"/>
          <w:sz w:val="28"/>
          <w:szCs w:val="28"/>
          <w:lang w:val="uk-UA"/>
        </w:rPr>
        <w:t xml:space="preserve"> оприлюднення </w:t>
      </w:r>
      <w:r w:rsidR="00E8785F">
        <w:rPr>
          <w:color w:val="000000"/>
          <w:sz w:val="28"/>
          <w:szCs w:val="28"/>
          <w:lang w:val="uk-UA"/>
        </w:rPr>
        <w:t xml:space="preserve">його </w:t>
      </w:r>
      <w:r w:rsidRPr="00824B9B">
        <w:rPr>
          <w:color w:val="000000"/>
          <w:sz w:val="28"/>
          <w:szCs w:val="28"/>
          <w:lang w:val="uk-UA"/>
        </w:rPr>
        <w:t>на сайті ради та в засобах масової інформації.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4</w:t>
      </w:r>
      <w:r w:rsidRPr="00824B9B">
        <w:rPr>
          <w:color w:val="000000"/>
          <w:sz w:val="28"/>
          <w:szCs w:val="28"/>
        </w:rPr>
        <w:t>.</w:t>
      </w:r>
      <w:r w:rsidRPr="00824B9B">
        <w:rPr>
          <w:color w:val="000000"/>
          <w:sz w:val="28"/>
          <w:szCs w:val="28"/>
          <w:lang w:val="uk-UA"/>
        </w:rPr>
        <w:t> </w:t>
      </w:r>
      <w:r w:rsidRPr="00824B9B">
        <w:rPr>
          <w:color w:val="000000"/>
          <w:sz w:val="28"/>
          <w:szCs w:val="28"/>
        </w:rPr>
        <w:t xml:space="preserve">Контроль за </w:t>
      </w:r>
      <w:proofErr w:type="spellStart"/>
      <w:r w:rsidRPr="00824B9B">
        <w:rPr>
          <w:color w:val="000000"/>
          <w:sz w:val="28"/>
          <w:szCs w:val="28"/>
        </w:rPr>
        <w:t>виконанням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даного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gramStart"/>
      <w:r w:rsidRPr="00824B9B">
        <w:rPr>
          <w:color w:val="000000"/>
          <w:sz w:val="28"/>
          <w:szCs w:val="28"/>
        </w:rPr>
        <w:t>р</w:t>
      </w:r>
      <w:proofErr w:type="gramEnd"/>
      <w:r w:rsidRPr="00824B9B">
        <w:rPr>
          <w:color w:val="000000"/>
          <w:sz w:val="28"/>
          <w:szCs w:val="28"/>
        </w:rPr>
        <w:t xml:space="preserve">ішення </w:t>
      </w:r>
      <w:proofErr w:type="spellStart"/>
      <w:r w:rsidRPr="00824B9B">
        <w:rPr>
          <w:color w:val="000000"/>
          <w:sz w:val="28"/>
          <w:szCs w:val="28"/>
        </w:rPr>
        <w:t>покласти</w:t>
      </w:r>
      <w:proofErr w:type="spellEnd"/>
      <w:r w:rsidRPr="00824B9B">
        <w:rPr>
          <w:color w:val="000000"/>
          <w:sz w:val="28"/>
          <w:szCs w:val="28"/>
        </w:rPr>
        <w:t xml:space="preserve"> на </w:t>
      </w:r>
      <w:proofErr w:type="spellStart"/>
      <w:r w:rsidRPr="00824B9B">
        <w:rPr>
          <w:color w:val="000000"/>
          <w:sz w:val="28"/>
          <w:szCs w:val="28"/>
        </w:rPr>
        <w:t>постійну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комісію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r w:rsidRPr="00824B9B">
        <w:rPr>
          <w:color w:val="000000"/>
          <w:sz w:val="28"/>
          <w:szCs w:val="28"/>
          <w:lang w:val="uk-UA"/>
        </w:rPr>
        <w:t>селищної</w:t>
      </w:r>
      <w:r w:rsidRPr="00824B9B">
        <w:rPr>
          <w:color w:val="000000"/>
          <w:sz w:val="28"/>
          <w:szCs w:val="28"/>
        </w:rPr>
        <w:t xml:space="preserve"> ради з питань </w:t>
      </w:r>
      <w:r w:rsidRPr="00824B9B">
        <w:rPr>
          <w:color w:val="000000"/>
          <w:sz w:val="28"/>
          <w:szCs w:val="28"/>
          <w:lang w:val="uk-UA"/>
        </w:rPr>
        <w:t>прав людини, законності, депутатської діяльності, етики та дотримання вимог антикорупційно</w:t>
      </w:r>
      <w:r>
        <w:rPr>
          <w:color w:val="000000"/>
          <w:sz w:val="28"/>
          <w:szCs w:val="28"/>
          <w:lang w:val="uk-UA"/>
        </w:rPr>
        <w:t>го законодавства</w:t>
      </w:r>
      <w:r w:rsidRPr="00824B9B">
        <w:rPr>
          <w:color w:val="000000"/>
          <w:sz w:val="28"/>
          <w:szCs w:val="28"/>
          <w:lang w:val="uk-UA"/>
        </w:rPr>
        <w:t>.</w:t>
      </w:r>
    </w:p>
    <w:p w:rsidR="00602415" w:rsidRDefault="00602415" w:rsidP="00602415">
      <w:pPr>
        <w:rPr>
          <w:sz w:val="28"/>
          <w:szCs w:val="28"/>
          <w:lang w:val="uk-UA"/>
        </w:rPr>
      </w:pPr>
    </w:p>
    <w:p w:rsidR="00602415" w:rsidRDefault="00602415" w:rsidP="00602415">
      <w:pPr>
        <w:rPr>
          <w:sz w:val="28"/>
          <w:szCs w:val="28"/>
          <w:lang w:val="uk-UA"/>
        </w:rPr>
      </w:pPr>
      <w:bookmarkStart w:id="0" w:name="_GoBack"/>
      <w:bookmarkEnd w:id="0"/>
    </w:p>
    <w:p w:rsidR="00602415" w:rsidRPr="00824B9B" w:rsidRDefault="00602415" w:rsidP="00602415">
      <w:pPr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 xml:space="preserve">Селищний голова                                       </w:t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  <w:t xml:space="preserve">Ю. Шамановський  </w:t>
      </w:r>
    </w:p>
    <w:p w:rsidR="0062132D" w:rsidRDefault="0062132D"/>
    <w:sectPr w:rsidR="00621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415"/>
    <w:rsid w:val="00602415"/>
    <w:rsid w:val="0062132D"/>
    <w:rsid w:val="00E8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4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4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</cp:revision>
  <dcterms:created xsi:type="dcterms:W3CDTF">2021-12-21T13:16:00Z</dcterms:created>
  <dcterms:modified xsi:type="dcterms:W3CDTF">2021-12-28T07:28:00Z</dcterms:modified>
</cp:coreProperties>
</file>