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A90" w:rsidRPr="003D3BF8" w:rsidRDefault="003F7A90" w:rsidP="003F7A90">
      <w:pPr>
        <w:ind w:right="38"/>
        <w:jc w:val="right"/>
        <w:rPr>
          <w:sz w:val="28"/>
          <w:szCs w:val="28"/>
          <w:u w:val="single"/>
          <w:lang w:val="uk-UA"/>
        </w:rPr>
      </w:pPr>
      <w:r w:rsidRPr="003D3BF8">
        <w:rPr>
          <w:noProof/>
          <w:sz w:val="28"/>
          <w:szCs w:val="28"/>
          <w:u w:val="single"/>
          <w:lang w:val="uk-UA" w:eastAsia="uk-UA" w:bidi="ar-SA"/>
        </w:rPr>
        <w:drawing>
          <wp:anchor distT="0" distB="0" distL="114300" distR="114300" simplePos="0" relativeHeight="251659264" behindDoc="0" locked="0" layoutInCell="1" allowOverlap="1" wp14:anchorId="6B355CE7" wp14:editId="7939F237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3BF8">
        <w:rPr>
          <w:sz w:val="28"/>
          <w:szCs w:val="28"/>
          <w:u w:val="single"/>
          <w:lang w:val="uk-UA"/>
        </w:rPr>
        <w:t xml:space="preserve">              </w:t>
      </w:r>
    </w:p>
    <w:p w:rsidR="003F7A90" w:rsidRPr="00512A01" w:rsidRDefault="003F7A90" w:rsidP="003F7A90">
      <w:pPr>
        <w:ind w:right="38"/>
        <w:rPr>
          <w:sz w:val="28"/>
          <w:szCs w:val="28"/>
          <w:lang w:val="uk-UA"/>
        </w:rPr>
      </w:pPr>
    </w:p>
    <w:p w:rsidR="003F7A90" w:rsidRPr="00512A01" w:rsidRDefault="003F7A90" w:rsidP="003F7A90">
      <w:pPr>
        <w:ind w:right="38"/>
        <w:jc w:val="center"/>
        <w:rPr>
          <w:b/>
          <w:sz w:val="28"/>
          <w:szCs w:val="28"/>
        </w:rPr>
      </w:pPr>
      <w:r w:rsidRPr="00512A01">
        <w:rPr>
          <w:sz w:val="28"/>
          <w:szCs w:val="28"/>
        </w:rPr>
        <w:br w:type="textWrapping" w:clear="all"/>
      </w:r>
      <w:r w:rsidRPr="00512A01">
        <w:rPr>
          <w:b/>
          <w:sz w:val="28"/>
          <w:szCs w:val="28"/>
        </w:rPr>
        <w:t>НОВОАРХАНГЕЛЬСЬКА СЕЛИЩНА РАДА</w:t>
      </w:r>
    </w:p>
    <w:p w:rsidR="003F7A90" w:rsidRPr="00512A01" w:rsidRDefault="003F7A90" w:rsidP="003F7A90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ДВАНАДЦЯТА</w:t>
      </w:r>
      <w:r w:rsidRPr="00512A01">
        <w:rPr>
          <w:sz w:val="28"/>
          <w:szCs w:val="28"/>
          <w:lang w:val="uk-UA"/>
        </w:rPr>
        <w:t xml:space="preserve"> </w:t>
      </w:r>
      <w:r w:rsidRPr="00512A01">
        <w:rPr>
          <w:sz w:val="28"/>
          <w:szCs w:val="28"/>
        </w:rPr>
        <w:t xml:space="preserve"> СЕСІЯ</w:t>
      </w:r>
    </w:p>
    <w:p w:rsidR="003F7A90" w:rsidRPr="00512A01" w:rsidRDefault="003F7A90" w:rsidP="003F7A90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ВОСЬМОГО</w:t>
      </w:r>
      <w:r w:rsidRPr="00512A01">
        <w:rPr>
          <w:sz w:val="28"/>
          <w:szCs w:val="28"/>
        </w:rPr>
        <w:t xml:space="preserve"> СКЛИКАННЯ</w:t>
      </w:r>
    </w:p>
    <w:p w:rsidR="003F7A90" w:rsidRPr="00512A01" w:rsidRDefault="003F7A90" w:rsidP="003F7A90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Р І Ш Е Н </w:t>
      </w:r>
      <w:proofErr w:type="spellStart"/>
      <w:proofErr w:type="gramStart"/>
      <w:r w:rsidRPr="00512A01">
        <w:rPr>
          <w:sz w:val="28"/>
          <w:szCs w:val="28"/>
        </w:rPr>
        <w:t>Н</w:t>
      </w:r>
      <w:proofErr w:type="spellEnd"/>
      <w:proofErr w:type="gramEnd"/>
      <w:r w:rsidRPr="00512A01">
        <w:rPr>
          <w:sz w:val="28"/>
          <w:szCs w:val="28"/>
        </w:rPr>
        <w:t xml:space="preserve"> Я</w:t>
      </w:r>
    </w:p>
    <w:p w:rsidR="003F7A90" w:rsidRPr="00512A01" w:rsidRDefault="003F7A90" w:rsidP="003F7A90">
      <w:pPr>
        <w:ind w:right="38"/>
        <w:jc w:val="center"/>
        <w:rPr>
          <w:sz w:val="28"/>
          <w:szCs w:val="28"/>
        </w:rPr>
      </w:pPr>
    </w:p>
    <w:p w:rsidR="003F7A90" w:rsidRPr="00CB6FD6" w:rsidRDefault="003F7A90" w:rsidP="003F7A90">
      <w:pPr>
        <w:ind w:right="38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512A01">
        <w:rPr>
          <w:sz w:val="28"/>
          <w:szCs w:val="28"/>
        </w:rPr>
        <w:t xml:space="preserve">від </w:t>
      </w:r>
      <w:r>
        <w:rPr>
          <w:sz w:val="28"/>
          <w:szCs w:val="28"/>
          <w:lang w:val="uk-UA"/>
        </w:rPr>
        <w:t>15 квітня 2021</w:t>
      </w:r>
      <w:r w:rsidRPr="00512A01">
        <w:rPr>
          <w:sz w:val="28"/>
          <w:szCs w:val="28"/>
          <w:lang w:val="uk-UA"/>
        </w:rPr>
        <w:t xml:space="preserve"> року  </w:t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  <w:lang w:val="uk-UA"/>
        </w:rPr>
        <w:t xml:space="preserve">              </w:t>
      </w: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ab/>
      </w:r>
      <w:r w:rsidRPr="00512A01">
        <w:rPr>
          <w:sz w:val="28"/>
          <w:szCs w:val="28"/>
        </w:rPr>
        <w:t>№</w:t>
      </w:r>
      <w:r w:rsidR="00CB6FD6">
        <w:rPr>
          <w:sz w:val="28"/>
          <w:szCs w:val="28"/>
          <w:lang w:val="uk-UA"/>
        </w:rPr>
        <w:t>541</w:t>
      </w:r>
    </w:p>
    <w:p w:rsidR="003F7A90" w:rsidRPr="003F7A90" w:rsidRDefault="003F7A90" w:rsidP="003F7A90">
      <w:pPr>
        <w:ind w:right="38"/>
        <w:jc w:val="center"/>
        <w:rPr>
          <w:sz w:val="28"/>
          <w:szCs w:val="28"/>
          <w:lang w:val="uk-UA"/>
        </w:rPr>
      </w:pPr>
      <w:r w:rsidRPr="003F7A90">
        <w:rPr>
          <w:sz w:val="28"/>
          <w:szCs w:val="28"/>
          <w:lang w:val="uk-UA"/>
        </w:rPr>
        <w:t>смт Новоархангельськ</w:t>
      </w:r>
    </w:p>
    <w:p w:rsidR="00F800A0" w:rsidRDefault="00F800A0">
      <w:pPr>
        <w:rPr>
          <w:lang w:val="uk-UA"/>
        </w:rPr>
      </w:pPr>
    </w:p>
    <w:p w:rsidR="007A4A1E" w:rsidRPr="003F7A90" w:rsidRDefault="007A4A1E" w:rsidP="003F7A90">
      <w:pPr>
        <w:ind w:right="4393"/>
        <w:rPr>
          <w:rFonts w:cs="Times New Roman"/>
          <w:sz w:val="28"/>
          <w:szCs w:val="28"/>
          <w:lang w:val="uk-UA"/>
        </w:rPr>
      </w:pPr>
      <w:r w:rsidRPr="003F7A90">
        <w:rPr>
          <w:rFonts w:cs="Times New Roman"/>
          <w:sz w:val="28"/>
          <w:szCs w:val="28"/>
          <w:lang w:val="uk-UA"/>
        </w:rPr>
        <w:t>Про Звернення до Президента України, Верховної Ради України та Кабінету Міністрів України</w:t>
      </w:r>
      <w:r w:rsidR="007B7193" w:rsidRPr="003F7A90">
        <w:rPr>
          <w:rFonts w:cs="Times New Roman"/>
          <w:sz w:val="28"/>
          <w:szCs w:val="28"/>
          <w:lang w:val="uk-UA"/>
        </w:rPr>
        <w:t xml:space="preserve"> </w:t>
      </w:r>
      <w:r w:rsidRPr="003F7A90">
        <w:rPr>
          <w:rFonts w:cs="Times New Roman"/>
          <w:sz w:val="28"/>
          <w:szCs w:val="28"/>
          <w:lang w:val="uk-UA"/>
        </w:rPr>
        <w:t xml:space="preserve">щодо </w:t>
      </w:r>
      <w:r w:rsidRPr="003F7A90">
        <w:rPr>
          <w:rFonts w:cs="Times New Roman"/>
          <w:bCs/>
          <w:sz w:val="28"/>
          <w:szCs w:val="28"/>
          <w:lang w:val="uk-UA"/>
        </w:rPr>
        <w:t>соціального захисту сімей з дітьми, забезпечення охорони</w:t>
      </w:r>
      <w:r w:rsidR="007B7193" w:rsidRPr="003F7A90">
        <w:rPr>
          <w:rFonts w:cs="Times New Roman"/>
          <w:bCs/>
          <w:sz w:val="28"/>
          <w:szCs w:val="28"/>
          <w:lang w:val="uk-UA"/>
        </w:rPr>
        <w:t xml:space="preserve"> </w:t>
      </w:r>
      <w:r w:rsidRPr="003F7A90">
        <w:rPr>
          <w:rFonts w:cs="Times New Roman"/>
          <w:bCs/>
          <w:sz w:val="28"/>
          <w:szCs w:val="28"/>
          <w:lang w:val="uk-UA"/>
        </w:rPr>
        <w:t>материнства і дитинства та подолання демографічної кризи</w:t>
      </w:r>
    </w:p>
    <w:p w:rsidR="001A2441" w:rsidRPr="008B1337" w:rsidRDefault="001A2441" w:rsidP="007A4A1E">
      <w:pPr>
        <w:tabs>
          <w:tab w:val="left" w:pos="4820"/>
        </w:tabs>
        <w:ind w:right="4393" w:firstLine="142"/>
        <w:contextualSpacing/>
        <w:rPr>
          <w:rFonts w:cs="Times New Roman"/>
          <w:b/>
          <w:sz w:val="28"/>
          <w:szCs w:val="28"/>
          <w:lang w:val="uk-UA" w:eastAsia="uk-UA"/>
        </w:rPr>
      </w:pPr>
    </w:p>
    <w:p w:rsidR="001A2441" w:rsidRPr="003F7A90" w:rsidRDefault="001A2441" w:rsidP="00CB6FD6">
      <w:pPr>
        <w:ind w:firstLine="709"/>
        <w:jc w:val="both"/>
        <w:rPr>
          <w:szCs w:val="28"/>
        </w:rPr>
      </w:pPr>
      <w:r w:rsidRPr="00A23711">
        <w:rPr>
          <w:rFonts w:cs="Times New Roman"/>
          <w:sz w:val="28"/>
          <w:szCs w:val="28"/>
          <w:lang w:val="uk-UA"/>
        </w:rPr>
        <w:t>Керуючись Законом України «Про місцев</w:t>
      </w:r>
      <w:r>
        <w:rPr>
          <w:sz w:val="28"/>
          <w:szCs w:val="28"/>
          <w:lang w:val="uk-UA"/>
        </w:rPr>
        <w:t>е самоврядування в Україні»,</w:t>
      </w:r>
      <w:r w:rsidR="00CB6FD6">
        <w:rPr>
          <w:sz w:val="28"/>
          <w:szCs w:val="28"/>
          <w:lang w:val="uk-UA"/>
        </w:rPr>
        <w:t xml:space="preserve"> </w:t>
      </w:r>
      <w:r w:rsidR="00CB6FD6" w:rsidRPr="00CB6FD6">
        <w:rPr>
          <w:sz w:val="28"/>
          <w:szCs w:val="28"/>
          <w:lang w:val="uk-UA"/>
        </w:rPr>
        <w:t>с</w:t>
      </w:r>
      <w:proofErr w:type="spellStart"/>
      <w:r w:rsidR="002E4F40" w:rsidRPr="00CB6FD6">
        <w:rPr>
          <w:sz w:val="28"/>
          <w:szCs w:val="28"/>
        </w:rPr>
        <w:t>елищна</w:t>
      </w:r>
      <w:proofErr w:type="spellEnd"/>
      <w:r w:rsidRPr="00CB6FD6">
        <w:rPr>
          <w:sz w:val="28"/>
          <w:szCs w:val="28"/>
        </w:rPr>
        <w:t xml:space="preserve"> рада</w:t>
      </w:r>
    </w:p>
    <w:p w:rsidR="001A2441" w:rsidRPr="003F7A90" w:rsidRDefault="001A2441" w:rsidP="001A2441">
      <w:pPr>
        <w:pStyle w:val="a4"/>
        <w:jc w:val="center"/>
        <w:rPr>
          <w:szCs w:val="28"/>
        </w:rPr>
      </w:pPr>
      <w:r w:rsidRPr="003F7A90">
        <w:rPr>
          <w:szCs w:val="28"/>
        </w:rPr>
        <w:t>ВИРІШИЛА:</w:t>
      </w:r>
    </w:p>
    <w:p w:rsidR="001A2441" w:rsidRPr="00226634" w:rsidRDefault="001A2441" w:rsidP="001A2441">
      <w:pPr>
        <w:pStyle w:val="a4"/>
        <w:jc w:val="center"/>
        <w:rPr>
          <w:szCs w:val="28"/>
        </w:rPr>
      </w:pPr>
    </w:p>
    <w:p w:rsidR="001A2441" w:rsidRPr="007B7193" w:rsidRDefault="001A2441" w:rsidP="003F7A90">
      <w:pPr>
        <w:ind w:right="418" w:firstLine="709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1.</w:t>
      </w:r>
      <w:r w:rsidR="003F7A90">
        <w:rPr>
          <w:rFonts w:cs="Times New Roman"/>
          <w:sz w:val="28"/>
          <w:szCs w:val="28"/>
          <w:lang w:val="uk-UA"/>
        </w:rPr>
        <w:t> </w:t>
      </w:r>
      <w:r w:rsidRPr="007B7193">
        <w:rPr>
          <w:rFonts w:cs="Times New Roman"/>
          <w:sz w:val="28"/>
          <w:szCs w:val="28"/>
          <w:lang w:val="uk-UA"/>
        </w:rPr>
        <w:t xml:space="preserve">Схвалити текст звернення депутатів </w:t>
      </w:r>
      <w:r w:rsidR="002E4F40">
        <w:rPr>
          <w:sz w:val="28"/>
          <w:szCs w:val="28"/>
          <w:lang w:val="uk-UA"/>
        </w:rPr>
        <w:t xml:space="preserve">Новоархангельської селищної </w:t>
      </w:r>
      <w:r w:rsidRPr="007B7193">
        <w:rPr>
          <w:rFonts w:cs="Times New Roman"/>
          <w:sz w:val="28"/>
          <w:szCs w:val="28"/>
          <w:lang w:val="uk-UA"/>
        </w:rPr>
        <w:t xml:space="preserve"> ради до </w:t>
      </w:r>
      <w:r w:rsidRPr="007B7193">
        <w:rPr>
          <w:sz w:val="28"/>
          <w:szCs w:val="28"/>
          <w:lang w:val="uk-UA"/>
        </w:rPr>
        <w:t xml:space="preserve">Президента України, </w:t>
      </w:r>
      <w:r w:rsidRPr="007B7193">
        <w:rPr>
          <w:rFonts w:cs="Times New Roman"/>
          <w:sz w:val="28"/>
          <w:szCs w:val="28"/>
          <w:lang w:val="uk-UA"/>
        </w:rPr>
        <w:t xml:space="preserve">Верховної Ради України, Кабінету Міністрів України щодо </w:t>
      </w:r>
      <w:r w:rsidR="007B7193" w:rsidRPr="007B7193">
        <w:rPr>
          <w:rFonts w:cs="Times New Roman"/>
          <w:bCs/>
          <w:sz w:val="28"/>
          <w:szCs w:val="28"/>
          <w:lang w:val="uk-UA"/>
        </w:rPr>
        <w:t>соціального захисту сімей з дітьми, забезпечення охорони материнства і дитинства та подолання демографічної кризи</w:t>
      </w:r>
      <w:r w:rsidR="007B7193">
        <w:rPr>
          <w:rFonts w:cs="Times New Roman"/>
          <w:bCs/>
          <w:sz w:val="28"/>
          <w:szCs w:val="28"/>
          <w:lang w:val="uk-UA"/>
        </w:rPr>
        <w:t xml:space="preserve"> </w:t>
      </w:r>
      <w:r w:rsidRPr="007B7193">
        <w:rPr>
          <w:rFonts w:cs="Times New Roman"/>
          <w:sz w:val="28"/>
          <w:szCs w:val="28"/>
          <w:lang w:val="uk-UA"/>
        </w:rPr>
        <w:t>(додається).</w:t>
      </w:r>
    </w:p>
    <w:p w:rsidR="001A2441" w:rsidRPr="00A23711" w:rsidRDefault="001A2441" w:rsidP="003F7A90">
      <w:pPr>
        <w:ind w:firstLine="709"/>
        <w:jc w:val="both"/>
        <w:rPr>
          <w:rFonts w:cs="Times New Roman"/>
          <w:sz w:val="28"/>
          <w:szCs w:val="28"/>
          <w:lang w:val="uk-UA"/>
        </w:rPr>
      </w:pPr>
    </w:p>
    <w:p w:rsidR="001A2441" w:rsidRDefault="001A2441" w:rsidP="003F7A90">
      <w:pPr>
        <w:ind w:firstLine="709"/>
        <w:jc w:val="both"/>
        <w:rPr>
          <w:rFonts w:cs="Times New Roman"/>
          <w:sz w:val="28"/>
          <w:szCs w:val="28"/>
          <w:lang w:val="uk-UA"/>
        </w:rPr>
      </w:pPr>
      <w:r w:rsidRPr="00A23711">
        <w:rPr>
          <w:rFonts w:cs="Times New Roman"/>
          <w:sz w:val="28"/>
          <w:szCs w:val="28"/>
          <w:lang w:val="uk-UA"/>
        </w:rPr>
        <w:t xml:space="preserve">2. Доручити </w:t>
      </w:r>
      <w:r w:rsidR="003F7A90">
        <w:rPr>
          <w:rFonts w:cs="Times New Roman"/>
          <w:sz w:val="28"/>
          <w:szCs w:val="28"/>
          <w:lang w:val="uk-UA"/>
        </w:rPr>
        <w:t>селищному голові</w:t>
      </w:r>
      <w:r w:rsidRPr="00A23711">
        <w:rPr>
          <w:rFonts w:cs="Times New Roman"/>
          <w:sz w:val="28"/>
          <w:szCs w:val="28"/>
          <w:lang w:val="uk-UA"/>
        </w:rPr>
        <w:t xml:space="preserve"> підписати звернення.</w:t>
      </w:r>
    </w:p>
    <w:p w:rsidR="001A2441" w:rsidRPr="00A23711" w:rsidRDefault="001A2441" w:rsidP="003F7A90">
      <w:pPr>
        <w:ind w:firstLine="709"/>
        <w:jc w:val="both"/>
        <w:rPr>
          <w:rFonts w:cs="Times New Roman"/>
          <w:sz w:val="28"/>
          <w:szCs w:val="28"/>
          <w:lang w:val="uk-UA"/>
        </w:rPr>
      </w:pPr>
    </w:p>
    <w:p w:rsidR="001A2441" w:rsidRDefault="001A2441" w:rsidP="003F7A90">
      <w:pPr>
        <w:ind w:firstLine="709"/>
        <w:jc w:val="both"/>
        <w:rPr>
          <w:rFonts w:cs="Times New Roman"/>
          <w:sz w:val="28"/>
          <w:szCs w:val="28"/>
          <w:lang w:val="uk-UA"/>
        </w:rPr>
      </w:pPr>
      <w:r w:rsidRPr="00A23711">
        <w:rPr>
          <w:rFonts w:cs="Times New Roman"/>
          <w:sz w:val="28"/>
          <w:szCs w:val="28"/>
          <w:lang w:val="uk-UA"/>
        </w:rPr>
        <w:t xml:space="preserve">3. Надіслати звернення </w:t>
      </w:r>
      <w:r>
        <w:rPr>
          <w:sz w:val="28"/>
          <w:szCs w:val="28"/>
          <w:lang w:val="uk-UA"/>
        </w:rPr>
        <w:t xml:space="preserve">Президенту України, </w:t>
      </w:r>
      <w:r w:rsidR="003F7A90">
        <w:rPr>
          <w:rFonts w:cs="Times New Roman"/>
          <w:sz w:val="28"/>
          <w:szCs w:val="28"/>
          <w:lang w:val="uk-UA"/>
        </w:rPr>
        <w:t>Верховній Раді</w:t>
      </w:r>
      <w:r w:rsidRPr="00A23711">
        <w:rPr>
          <w:rFonts w:cs="Times New Roman"/>
          <w:sz w:val="28"/>
          <w:szCs w:val="28"/>
          <w:lang w:val="uk-UA"/>
        </w:rPr>
        <w:t xml:space="preserve"> України та Кабінет</w:t>
      </w:r>
      <w:r w:rsidR="003F7A90">
        <w:rPr>
          <w:rFonts w:cs="Times New Roman"/>
          <w:sz w:val="28"/>
          <w:szCs w:val="28"/>
          <w:lang w:val="uk-UA"/>
        </w:rPr>
        <w:t>у</w:t>
      </w:r>
      <w:r w:rsidRPr="00A23711">
        <w:rPr>
          <w:rFonts w:cs="Times New Roman"/>
          <w:sz w:val="28"/>
          <w:szCs w:val="28"/>
          <w:lang w:val="uk-UA"/>
        </w:rPr>
        <w:t xml:space="preserve"> Міністрів України.</w:t>
      </w:r>
    </w:p>
    <w:p w:rsidR="001A2441" w:rsidRDefault="001A2441" w:rsidP="001A2441">
      <w:pPr>
        <w:jc w:val="both"/>
        <w:rPr>
          <w:rFonts w:cs="Times New Roman"/>
          <w:sz w:val="28"/>
          <w:szCs w:val="28"/>
          <w:lang w:val="uk-UA"/>
        </w:rPr>
      </w:pPr>
    </w:p>
    <w:p w:rsidR="001A2441" w:rsidRDefault="001A2441" w:rsidP="001A2441">
      <w:pPr>
        <w:jc w:val="both"/>
        <w:rPr>
          <w:rFonts w:cs="Times New Roman"/>
          <w:sz w:val="28"/>
          <w:szCs w:val="28"/>
          <w:lang w:val="uk-UA"/>
        </w:rPr>
      </w:pPr>
    </w:p>
    <w:p w:rsidR="001A2441" w:rsidRPr="003F7A90" w:rsidRDefault="003F7A90" w:rsidP="003F7A90">
      <w:pPr>
        <w:pStyle w:val="a6"/>
        <w:rPr>
          <w:sz w:val="28"/>
          <w:szCs w:val="28"/>
        </w:rPr>
      </w:pPr>
      <w:proofErr w:type="spellStart"/>
      <w:r w:rsidRPr="003F7A90">
        <w:rPr>
          <w:sz w:val="28"/>
          <w:szCs w:val="28"/>
        </w:rPr>
        <w:t>Селищний</w:t>
      </w:r>
      <w:proofErr w:type="spellEnd"/>
      <w:r w:rsidRPr="003F7A90">
        <w:rPr>
          <w:sz w:val="28"/>
          <w:szCs w:val="28"/>
        </w:rPr>
        <w:t xml:space="preserve"> голова</w:t>
      </w:r>
      <w:r w:rsidRPr="003F7A90">
        <w:rPr>
          <w:sz w:val="28"/>
          <w:szCs w:val="28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E4F40" w:rsidRPr="003F7A90">
        <w:rPr>
          <w:sz w:val="28"/>
          <w:szCs w:val="28"/>
        </w:rPr>
        <w:t>Ю</w:t>
      </w:r>
      <w:r w:rsidRPr="003F7A90">
        <w:rPr>
          <w:sz w:val="28"/>
          <w:szCs w:val="28"/>
        </w:rPr>
        <w:t>. Шамановський</w:t>
      </w:r>
    </w:p>
    <w:p w:rsidR="001A2441" w:rsidRPr="001A2441" w:rsidRDefault="001A2441" w:rsidP="001A2441">
      <w:pPr>
        <w:jc w:val="both"/>
        <w:rPr>
          <w:rFonts w:cs="Times New Roman"/>
          <w:sz w:val="28"/>
          <w:szCs w:val="28"/>
          <w:lang w:val="uk-UA"/>
        </w:rPr>
      </w:pPr>
    </w:p>
    <w:p w:rsidR="001A2441" w:rsidRDefault="001A2441" w:rsidP="001A2441">
      <w:pPr>
        <w:jc w:val="both"/>
        <w:rPr>
          <w:rFonts w:cs="Times New Roman"/>
          <w:sz w:val="28"/>
          <w:szCs w:val="28"/>
          <w:lang w:val="uk-UA"/>
        </w:rPr>
      </w:pPr>
    </w:p>
    <w:p w:rsidR="001A2441" w:rsidRDefault="001A2441" w:rsidP="001A2441">
      <w:pPr>
        <w:jc w:val="both"/>
        <w:rPr>
          <w:rFonts w:cs="Times New Roman"/>
          <w:sz w:val="28"/>
          <w:szCs w:val="28"/>
          <w:lang w:val="uk-UA"/>
        </w:rPr>
      </w:pPr>
    </w:p>
    <w:p w:rsidR="001A2441" w:rsidRDefault="001A2441" w:rsidP="001A2441">
      <w:pPr>
        <w:jc w:val="both"/>
        <w:rPr>
          <w:rFonts w:cs="Times New Roman"/>
          <w:sz w:val="28"/>
          <w:szCs w:val="28"/>
          <w:lang w:val="uk-UA"/>
        </w:rPr>
      </w:pPr>
    </w:p>
    <w:p w:rsidR="001A2441" w:rsidRPr="00A23711" w:rsidRDefault="001A2441" w:rsidP="001A2441">
      <w:pPr>
        <w:jc w:val="both"/>
        <w:rPr>
          <w:rFonts w:cs="Times New Roman"/>
          <w:sz w:val="28"/>
          <w:szCs w:val="28"/>
          <w:lang w:val="uk-UA"/>
        </w:rPr>
      </w:pPr>
    </w:p>
    <w:p w:rsidR="001A2441" w:rsidRPr="001A2441" w:rsidRDefault="001A2441">
      <w:pPr>
        <w:rPr>
          <w:lang w:val="uk-UA"/>
        </w:rPr>
      </w:pPr>
    </w:p>
    <w:sectPr w:rsidR="001A2441" w:rsidRPr="001A2441" w:rsidSect="00F800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A2441"/>
    <w:rsid w:val="001A2441"/>
    <w:rsid w:val="002E4F40"/>
    <w:rsid w:val="003F7A90"/>
    <w:rsid w:val="00601041"/>
    <w:rsid w:val="00723896"/>
    <w:rsid w:val="007A4A1E"/>
    <w:rsid w:val="007B7193"/>
    <w:rsid w:val="008200CB"/>
    <w:rsid w:val="008B1337"/>
    <w:rsid w:val="00CB6FD6"/>
    <w:rsid w:val="00E34508"/>
    <w:rsid w:val="00E833EC"/>
    <w:rsid w:val="00F80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441"/>
    <w:pPr>
      <w:suppressAutoHyphens/>
    </w:pPr>
    <w:rPr>
      <w:rFonts w:ascii="Times New Roman" w:eastAsia="Times New Roman" w:hAnsi="Times New Roman" w:cs="Arial Unicode MS"/>
      <w:szCs w:val="24"/>
      <w:lang w:bidi="ru-RU"/>
    </w:rPr>
  </w:style>
  <w:style w:type="paragraph" w:styleId="1">
    <w:name w:val="heading 1"/>
    <w:basedOn w:val="a"/>
    <w:next w:val="a"/>
    <w:link w:val="10"/>
    <w:qFormat/>
    <w:rsid w:val="001A2441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1A2441"/>
    <w:pPr>
      <w:keepNext/>
      <w:jc w:val="center"/>
      <w:outlineLvl w:val="1"/>
    </w:pPr>
    <w:rPr>
      <w:sz w:val="28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A2441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2441"/>
    <w:rPr>
      <w:rFonts w:ascii="Times New Roman" w:eastAsia="Times New Roman" w:hAnsi="Times New Roman" w:cs="Arial Unicode MS"/>
      <w:sz w:val="28"/>
      <w:szCs w:val="24"/>
      <w:lang w:val="uk-UA" w:eastAsia="ru-RU" w:bidi="ru-RU"/>
    </w:rPr>
  </w:style>
  <w:style w:type="character" w:customStyle="1" w:styleId="20">
    <w:name w:val="Заголовок 2 Знак"/>
    <w:basedOn w:val="a0"/>
    <w:link w:val="2"/>
    <w:rsid w:val="001A2441"/>
    <w:rPr>
      <w:rFonts w:ascii="Times New Roman" w:eastAsia="Times New Roman" w:hAnsi="Times New Roman" w:cs="Arial Unicode MS"/>
      <w:sz w:val="28"/>
      <w:szCs w:val="24"/>
      <w:lang w:val="uk-UA" w:eastAsia="ru-RU" w:bidi="ru-RU"/>
    </w:rPr>
  </w:style>
  <w:style w:type="paragraph" w:styleId="a3">
    <w:name w:val="Normal (Web)"/>
    <w:basedOn w:val="a"/>
    <w:uiPriority w:val="99"/>
    <w:rsid w:val="001A2441"/>
    <w:pPr>
      <w:suppressAutoHyphens w:val="0"/>
      <w:spacing w:before="100" w:after="119"/>
    </w:pPr>
    <w:rPr>
      <w:rFonts w:cs="Times New Roman"/>
      <w:sz w:val="24"/>
      <w:lang w:eastAsia="ar-SA" w:bidi="ar-SA"/>
    </w:rPr>
  </w:style>
  <w:style w:type="paragraph" w:styleId="a4">
    <w:name w:val="Body Text"/>
    <w:basedOn w:val="a"/>
    <w:link w:val="a5"/>
    <w:rsid w:val="001A2441"/>
    <w:pPr>
      <w:jc w:val="both"/>
    </w:pPr>
    <w:rPr>
      <w:sz w:val="28"/>
      <w:lang w:val="uk-UA"/>
    </w:rPr>
  </w:style>
  <w:style w:type="character" w:customStyle="1" w:styleId="a5">
    <w:name w:val="Основной текст Знак"/>
    <w:basedOn w:val="a0"/>
    <w:link w:val="a4"/>
    <w:rsid w:val="001A2441"/>
    <w:rPr>
      <w:rFonts w:ascii="Times New Roman" w:eastAsia="Times New Roman" w:hAnsi="Times New Roman" w:cs="Arial Unicode MS"/>
      <w:sz w:val="28"/>
      <w:szCs w:val="24"/>
      <w:lang w:val="uk-UA" w:eastAsia="ru-RU" w:bidi="ru-RU"/>
    </w:rPr>
  </w:style>
  <w:style w:type="character" w:customStyle="1" w:styleId="40">
    <w:name w:val="Заголовок 4 Знак"/>
    <w:basedOn w:val="a0"/>
    <w:link w:val="4"/>
    <w:uiPriority w:val="9"/>
    <w:semiHidden/>
    <w:rsid w:val="001A2441"/>
    <w:rPr>
      <w:rFonts w:ascii="Cambria" w:eastAsia="Times New Roman" w:hAnsi="Cambria" w:cs="Times New Roman"/>
      <w:b/>
      <w:bCs/>
      <w:i/>
      <w:iCs/>
      <w:color w:val="4F81BD"/>
      <w:sz w:val="20"/>
      <w:szCs w:val="24"/>
      <w:lang w:eastAsia="ru-RU" w:bidi="ru-RU"/>
    </w:rPr>
  </w:style>
  <w:style w:type="paragraph" w:styleId="a6">
    <w:name w:val="No Spacing"/>
    <w:uiPriority w:val="1"/>
    <w:qFormat/>
    <w:rsid w:val="003F7A90"/>
    <w:pPr>
      <w:suppressAutoHyphens/>
    </w:pPr>
    <w:rPr>
      <w:rFonts w:ascii="Times New Roman" w:eastAsia="Times New Roman" w:hAnsi="Times New Roman" w:cs="Arial Unicode MS"/>
      <w:szCs w:val="24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603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Boss</cp:lastModifiedBy>
  <cp:revision>7</cp:revision>
  <cp:lastPrinted>2021-04-20T12:01:00Z</cp:lastPrinted>
  <dcterms:created xsi:type="dcterms:W3CDTF">2021-04-13T11:36:00Z</dcterms:created>
  <dcterms:modified xsi:type="dcterms:W3CDTF">2021-04-20T12:02:00Z</dcterms:modified>
</cp:coreProperties>
</file>