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53A" w:rsidRPr="000A553A" w:rsidRDefault="000A553A" w:rsidP="000A553A">
      <w:pPr>
        <w:ind w:right="38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A553A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5C4B717" wp14:editId="76B0C3F8">
            <wp:simplePos x="0" y="0"/>
            <wp:positionH relativeFrom="column">
              <wp:posOffset>2914650</wp:posOffset>
            </wp:positionH>
            <wp:positionV relativeFrom="paragraph">
              <wp:posOffset>38100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53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 </w:t>
      </w:r>
    </w:p>
    <w:p w:rsidR="000A553A" w:rsidRPr="000A553A" w:rsidRDefault="000A553A" w:rsidP="000A553A">
      <w:pPr>
        <w:ind w:right="38"/>
        <w:rPr>
          <w:rFonts w:ascii="Times New Roman" w:hAnsi="Times New Roman"/>
          <w:sz w:val="28"/>
          <w:szCs w:val="28"/>
          <w:lang w:val="uk-UA"/>
        </w:rPr>
      </w:pP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A553A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>КІРОВОГРАДСЬКОЇ ОБЛАСТІ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  <w:lang w:val="uk-UA"/>
        </w:rPr>
        <w:t>ВІСІМНАДЦЯТА</w:t>
      </w:r>
      <w:r w:rsidRPr="000A553A">
        <w:rPr>
          <w:rFonts w:ascii="Times New Roman" w:hAnsi="Times New Roman"/>
          <w:sz w:val="28"/>
          <w:szCs w:val="28"/>
        </w:rPr>
        <w:t xml:space="preserve"> СЕСІЯ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>ВОСЬМОГО СКЛИКАННЯ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0A553A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0A553A">
        <w:rPr>
          <w:rFonts w:ascii="Times New Roman" w:hAnsi="Times New Roman"/>
          <w:sz w:val="28"/>
          <w:szCs w:val="28"/>
        </w:rPr>
        <w:t xml:space="preserve"> Я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0A553A" w:rsidRPr="000A553A" w:rsidRDefault="000A553A" w:rsidP="000A553A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0A553A">
        <w:rPr>
          <w:rFonts w:ascii="Times New Roman" w:hAnsi="Times New Roman"/>
          <w:sz w:val="28"/>
          <w:szCs w:val="28"/>
        </w:rPr>
        <w:t xml:space="preserve">від </w:t>
      </w:r>
      <w:r w:rsidRPr="000A553A">
        <w:rPr>
          <w:rFonts w:ascii="Times New Roman" w:hAnsi="Times New Roman"/>
          <w:sz w:val="28"/>
          <w:szCs w:val="28"/>
          <w:lang w:val="uk-UA"/>
        </w:rPr>
        <w:t>30 вересня</w:t>
      </w:r>
      <w:r w:rsidRPr="000A553A">
        <w:rPr>
          <w:rFonts w:ascii="Times New Roman" w:hAnsi="Times New Roman"/>
          <w:sz w:val="28"/>
          <w:szCs w:val="28"/>
        </w:rPr>
        <w:t xml:space="preserve"> 2021 року  </w:t>
      </w:r>
      <w:r w:rsidRPr="000A553A">
        <w:rPr>
          <w:rFonts w:ascii="Times New Roman" w:hAnsi="Times New Roman"/>
          <w:sz w:val="28"/>
          <w:szCs w:val="28"/>
        </w:rPr>
        <w:tab/>
      </w:r>
      <w:r w:rsidRPr="000A553A">
        <w:rPr>
          <w:rFonts w:ascii="Times New Roman" w:hAnsi="Times New Roman"/>
          <w:sz w:val="28"/>
          <w:szCs w:val="28"/>
        </w:rPr>
        <w:tab/>
      </w:r>
      <w:r w:rsidRPr="000A553A">
        <w:rPr>
          <w:rFonts w:ascii="Times New Roman" w:hAnsi="Times New Roman"/>
          <w:sz w:val="28"/>
          <w:szCs w:val="28"/>
        </w:rPr>
        <w:tab/>
      </w:r>
      <w:r w:rsidRPr="000A553A">
        <w:rPr>
          <w:rFonts w:ascii="Times New Roman" w:hAnsi="Times New Roman"/>
          <w:sz w:val="28"/>
          <w:szCs w:val="28"/>
        </w:rPr>
        <w:tab/>
      </w:r>
      <w:r w:rsidRPr="000A553A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0A553A">
        <w:rPr>
          <w:rFonts w:ascii="Times New Roman" w:hAnsi="Times New Roman"/>
          <w:sz w:val="28"/>
          <w:szCs w:val="28"/>
          <w:lang w:val="uk-UA"/>
        </w:rPr>
        <w:tab/>
      </w:r>
      <w:r w:rsidRPr="000A553A">
        <w:rPr>
          <w:rFonts w:ascii="Times New Roman" w:hAnsi="Times New Roman"/>
          <w:sz w:val="28"/>
          <w:szCs w:val="28"/>
          <w:lang w:val="uk-UA"/>
        </w:rPr>
        <w:tab/>
      </w:r>
      <w:r w:rsidRPr="000A553A">
        <w:rPr>
          <w:rFonts w:ascii="Times New Roman" w:hAnsi="Times New Roman"/>
          <w:sz w:val="28"/>
          <w:szCs w:val="28"/>
        </w:rPr>
        <w:t>№</w:t>
      </w:r>
      <w:r w:rsidRPr="000A553A">
        <w:rPr>
          <w:rFonts w:ascii="Times New Roman" w:hAnsi="Times New Roman"/>
          <w:sz w:val="28"/>
          <w:szCs w:val="28"/>
          <w:lang w:val="uk-UA"/>
        </w:rPr>
        <w:t>1467</w:t>
      </w:r>
    </w:p>
    <w:p w:rsidR="000A553A" w:rsidRPr="000A553A" w:rsidRDefault="000A553A" w:rsidP="000A553A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>смт Новоархангельськ</w:t>
      </w:r>
    </w:p>
    <w:p w:rsidR="000A553A" w:rsidRPr="000A553A" w:rsidRDefault="000A553A" w:rsidP="009A2CE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2CE3" w:rsidRPr="000A553A" w:rsidRDefault="009A2CE3" w:rsidP="000A553A">
      <w:pPr>
        <w:spacing w:after="0" w:line="240" w:lineRule="auto"/>
        <w:ind w:right="5233"/>
        <w:rPr>
          <w:rFonts w:ascii="Times New Roman" w:hAnsi="Times New Roman"/>
          <w:bCs/>
          <w:sz w:val="28"/>
          <w:szCs w:val="28"/>
        </w:rPr>
      </w:pPr>
      <w:r w:rsidRPr="000A553A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0A553A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0A55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0A553A">
        <w:rPr>
          <w:rFonts w:ascii="Times New Roman" w:hAnsi="Times New Roman"/>
          <w:bCs/>
          <w:sz w:val="28"/>
          <w:szCs w:val="28"/>
        </w:rPr>
        <w:t xml:space="preserve"> до </w:t>
      </w:r>
      <w:proofErr w:type="gramStart"/>
      <w:r w:rsidRPr="000A553A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0A553A">
        <w:rPr>
          <w:rFonts w:ascii="Times New Roman" w:hAnsi="Times New Roman"/>
          <w:bCs/>
          <w:sz w:val="28"/>
          <w:szCs w:val="28"/>
        </w:rPr>
        <w:t>ішення</w:t>
      </w:r>
    </w:p>
    <w:p w:rsidR="00D54490" w:rsidRPr="000A553A" w:rsidRDefault="009A2CE3" w:rsidP="000A553A">
      <w:pPr>
        <w:spacing w:after="0" w:line="240" w:lineRule="auto"/>
        <w:ind w:right="5233"/>
        <w:rPr>
          <w:rFonts w:ascii="Times New Roman" w:hAnsi="Times New Roman"/>
          <w:bCs/>
          <w:sz w:val="28"/>
          <w:szCs w:val="28"/>
        </w:rPr>
      </w:pPr>
      <w:r w:rsidRPr="000A553A">
        <w:rPr>
          <w:rFonts w:ascii="Times New Roman" w:hAnsi="Times New Roman"/>
          <w:bCs/>
          <w:sz w:val="28"/>
          <w:szCs w:val="28"/>
        </w:rPr>
        <w:t>селищної ради №</w:t>
      </w:r>
      <w:r w:rsidR="00A37B4D" w:rsidRPr="000A553A">
        <w:rPr>
          <w:rFonts w:ascii="Times New Roman" w:hAnsi="Times New Roman"/>
          <w:bCs/>
          <w:sz w:val="28"/>
          <w:szCs w:val="28"/>
        </w:rPr>
        <w:t>1350 від 19</w:t>
      </w:r>
      <w:r w:rsidRPr="000A553A">
        <w:rPr>
          <w:rFonts w:ascii="Times New Roman" w:hAnsi="Times New Roman"/>
          <w:bCs/>
          <w:sz w:val="28"/>
          <w:szCs w:val="28"/>
        </w:rPr>
        <w:t>.0</w:t>
      </w:r>
      <w:r w:rsidR="00A37B4D" w:rsidRPr="000A553A">
        <w:rPr>
          <w:rFonts w:ascii="Times New Roman" w:hAnsi="Times New Roman"/>
          <w:bCs/>
          <w:sz w:val="28"/>
          <w:szCs w:val="28"/>
        </w:rPr>
        <w:t>8</w:t>
      </w:r>
      <w:r w:rsidRPr="000A553A">
        <w:rPr>
          <w:rFonts w:ascii="Times New Roman" w:hAnsi="Times New Roman"/>
          <w:bCs/>
          <w:sz w:val="28"/>
          <w:szCs w:val="28"/>
        </w:rPr>
        <w:t>.2021 року</w:t>
      </w:r>
      <w:r w:rsidR="007C04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16BAD" w:rsidRPr="000A553A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="00C16BAD" w:rsidRPr="000A553A">
        <w:rPr>
          <w:rFonts w:ascii="Times New Roman" w:hAnsi="Times New Roman"/>
          <w:bCs/>
          <w:sz w:val="28"/>
          <w:szCs w:val="28"/>
        </w:rPr>
        <w:t>частині</w:t>
      </w:r>
      <w:proofErr w:type="spellEnd"/>
      <w:r w:rsidR="000D47BF" w:rsidRPr="000A553A">
        <w:rPr>
          <w:rFonts w:ascii="Times New Roman" w:hAnsi="Times New Roman"/>
          <w:bCs/>
          <w:sz w:val="28"/>
          <w:szCs w:val="28"/>
        </w:rPr>
        <w:t xml:space="preserve"> </w:t>
      </w:r>
      <w:r w:rsidR="00D54490" w:rsidRPr="000A553A">
        <w:rPr>
          <w:rFonts w:ascii="Times New Roman" w:hAnsi="Times New Roman"/>
          <w:bCs/>
          <w:sz w:val="28"/>
          <w:szCs w:val="28"/>
        </w:rPr>
        <w:t xml:space="preserve">затвердження </w:t>
      </w:r>
      <w:proofErr w:type="spellStart"/>
      <w:r w:rsidR="00D54490" w:rsidRPr="000A553A">
        <w:rPr>
          <w:rFonts w:ascii="Times New Roman" w:hAnsi="Times New Roman"/>
          <w:bCs/>
          <w:sz w:val="28"/>
          <w:szCs w:val="28"/>
        </w:rPr>
        <w:t>переліку</w:t>
      </w:r>
      <w:proofErr w:type="spellEnd"/>
    </w:p>
    <w:p w:rsidR="00D54490" w:rsidRPr="000A553A" w:rsidRDefault="00D54490" w:rsidP="000A553A">
      <w:pPr>
        <w:spacing w:after="0" w:line="240" w:lineRule="auto"/>
        <w:ind w:right="5233"/>
        <w:rPr>
          <w:rFonts w:ascii="Times New Roman" w:hAnsi="Times New Roman"/>
          <w:bCs/>
          <w:sz w:val="28"/>
          <w:szCs w:val="28"/>
        </w:rPr>
      </w:pPr>
      <w:proofErr w:type="spellStart"/>
      <w:r w:rsidRPr="000A553A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0A55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A553A">
        <w:rPr>
          <w:rFonts w:ascii="Times New Roman" w:hAnsi="Times New Roman"/>
          <w:bCs/>
          <w:sz w:val="28"/>
          <w:szCs w:val="28"/>
        </w:rPr>
        <w:t>адм</w:t>
      </w:r>
      <w:proofErr w:type="gramEnd"/>
      <w:r w:rsidRPr="000A553A">
        <w:rPr>
          <w:rFonts w:ascii="Times New Roman" w:hAnsi="Times New Roman"/>
          <w:bCs/>
          <w:sz w:val="28"/>
          <w:szCs w:val="28"/>
        </w:rPr>
        <w:t>ін</w:t>
      </w:r>
      <w:r w:rsidR="000A553A" w:rsidRPr="000A553A">
        <w:rPr>
          <w:rFonts w:ascii="Times New Roman" w:hAnsi="Times New Roman"/>
          <w:bCs/>
          <w:sz w:val="28"/>
          <w:szCs w:val="28"/>
          <w:lang w:val="uk-UA"/>
        </w:rPr>
        <w:t>істративних</w:t>
      </w:r>
      <w:proofErr w:type="spellEnd"/>
      <w:r w:rsidRPr="000A55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bCs/>
          <w:sz w:val="28"/>
          <w:szCs w:val="28"/>
        </w:rPr>
        <w:t>послуг</w:t>
      </w:r>
      <w:proofErr w:type="spellEnd"/>
    </w:p>
    <w:p w:rsidR="00CB3905" w:rsidRPr="000A553A" w:rsidRDefault="00CB3905">
      <w:pPr>
        <w:rPr>
          <w:sz w:val="28"/>
          <w:szCs w:val="28"/>
        </w:rPr>
      </w:pPr>
    </w:p>
    <w:p w:rsidR="00D54490" w:rsidRDefault="00724C1B" w:rsidP="000A553A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A553A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Законами </w:t>
      </w:r>
      <w:proofErr w:type="spellStart"/>
      <w:r w:rsidRPr="000A553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0A553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A553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0A553A">
        <w:rPr>
          <w:rFonts w:ascii="Times New Roman" w:hAnsi="Times New Roman"/>
          <w:sz w:val="28"/>
          <w:szCs w:val="28"/>
        </w:rPr>
        <w:t>”,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553A">
        <w:rPr>
          <w:rFonts w:ascii="Times New Roman" w:hAnsi="Times New Roman"/>
          <w:sz w:val="28"/>
          <w:szCs w:val="28"/>
        </w:rPr>
        <w:t xml:space="preserve">“Про </w:t>
      </w:r>
      <w:proofErr w:type="spellStart"/>
      <w:proofErr w:type="gramStart"/>
      <w:r w:rsidRPr="000A553A">
        <w:rPr>
          <w:rFonts w:ascii="Times New Roman" w:hAnsi="Times New Roman"/>
          <w:sz w:val="28"/>
          <w:szCs w:val="28"/>
        </w:rPr>
        <w:t>адм</w:t>
      </w:r>
      <w:proofErr w:type="gramEnd"/>
      <w:r w:rsidRPr="000A553A">
        <w:rPr>
          <w:rFonts w:ascii="Times New Roman" w:hAnsi="Times New Roman"/>
          <w:sz w:val="28"/>
          <w:szCs w:val="28"/>
        </w:rPr>
        <w:t>іністративні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послуги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Pr="000A553A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від 20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553A">
        <w:rPr>
          <w:rFonts w:ascii="Times New Roman" w:hAnsi="Times New Roman"/>
          <w:sz w:val="28"/>
          <w:szCs w:val="28"/>
        </w:rPr>
        <w:t xml:space="preserve">лютого 2013 р. №118 “Про затвердження </w:t>
      </w:r>
      <w:proofErr w:type="spellStart"/>
      <w:r w:rsidRPr="000A553A">
        <w:rPr>
          <w:rFonts w:ascii="Times New Roman" w:hAnsi="Times New Roman"/>
          <w:sz w:val="28"/>
          <w:szCs w:val="28"/>
        </w:rPr>
        <w:t>Примірного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про центр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надання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послуг</w:t>
      </w:r>
      <w:proofErr w:type="spellEnd"/>
      <w:r w:rsidRPr="000A553A">
        <w:rPr>
          <w:rFonts w:ascii="Times New Roman" w:hAnsi="Times New Roman"/>
          <w:sz w:val="28"/>
          <w:szCs w:val="28"/>
        </w:rPr>
        <w:t>”,</w:t>
      </w:r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r w:rsidR="000A553A">
        <w:rPr>
          <w:rFonts w:ascii="Times New Roman" w:hAnsi="Times New Roman"/>
          <w:sz w:val="28"/>
          <w:szCs w:val="28"/>
          <w:lang w:val="uk-UA"/>
        </w:rPr>
        <w:t>розпорядження Кабінету Міністрів України</w:t>
      </w:r>
      <w:r w:rsidR="00D54490" w:rsidRPr="000A553A">
        <w:rPr>
          <w:rFonts w:ascii="Times New Roman" w:hAnsi="Times New Roman"/>
          <w:sz w:val="28"/>
          <w:szCs w:val="28"/>
        </w:rPr>
        <w:t xml:space="preserve"> від 16 травня 2014 р. № 523-р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Деякі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питання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надання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54490" w:rsidRPr="000A553A">
        <w:rPr>
          <w:rFonts w:ascii="Times New Roman" w:hAnsi="Times New Roman"/>
          <w:sz w:val="28"/>
          <w:szCs w:val="28"/>
        </w:rPr>
        <w:t>адм</w:t>
      </w:r>
      <w:proofErr w:type="gramEnd"/>
      <w:r w:rsidR="00D54490" w:rsidRPr="000A553A">
        <w:rPr>
          <w:rFonts w:ascii="Times New Roman" w:hAnsi="Times New Roman"/>
          <w:sz w:val="28"/>
          <w:szCs w:val="28"/>
        </w:rPr>
        <w:t>іністративних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послуг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органів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влади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центри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надання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90" w:rsidRPr="000A553A">
        <w:rPr>
          <w:rFonts w:ascii="Times New Roman" w:hAnsi="Times New Roman"/>
          <w:sz w:val="28"/>
          <w:szCs w:val="28"/>
        </w:rPr>
        <w:t>послуг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з метою </w:t>
      </w:r>
      <w:proofErr w:type="spellStart"/>
      <w:r w:rsidRPr="000A553A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зручних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0A553A">
        <w:rPr>
          <w:rFonts w:ascii="Times New Roman" w:hAnsi="Times New Roman"/>
          <w:sz w:val="28"/>
          <w:szCs w:val="28"/>
        </w:rPr>
        <w:t>сприятливих</w:t>
      </w:r>
      <w:proofErr w:type="spellEnd"/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r w:rsidRPr="000A553A">
        <w:rPr>
          <w:rFonts w:ascii="Times New Roman" w:hAnsi="Times New Roman"/>
          <w:sz w:val="28"/>
          <w:szCs w:val="28"/>
        </w:rPr>
        <w:t xml:space="preserve">умов для </w:t>
      </w:r>
      <w:proofErr w:type="spellStart"/>
      <w:r w:rsidRPr="000A553A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послуг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суб’єктами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та</w:t>
      </w:r>
      <w:r w:rsidR="00D54490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фізичними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особами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>, селищна рада</w:t>
      </w:r>
    </w:p>
    <w:p w:rsidR="000A553A" w:rsidRPr="000A553A" w:rsidRDefault="000A553A" w:rsidP="000A553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C1B" w:rsidRPr="000A553A" w:rsidRDefault="00724C1B" w:rsidP="00724C1B">
      <w:pPr>
        <w:jc w:val="center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>ВИРІШИЛА</w:t>
      </w:r>
      <w:r w:rsidR="006B6329" w:rsidRPr="000A553A">
        <w:rPr>
          <w:rFonts w:ascii="Times New Roman" w:hAnsi="Times New Roman"/>
          <w:sz w:val="28"/>
          <w:szCs w:val="28"/>
        </w:rPr>
        <w:t>:</w:t>
      </w:r>
    </w:p>
    <w:p w:rsidR="00D725E4" w:rsidRPr="000A553A" w:rsidRDefault="00D725E4" w:rsidP="000A553A">
      <w:pPr>
        <w:pStyle w:val="a8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0A553A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>р</w:t>
      </w:r>
      <w:r w:rsidRPr="000A553A">
        <w:rPr>
          <w:rFonts w:ascii="Times New Roman" w:hAnsi="Times New Roman"/>
          <w:sz w:val="28"/>
          <w:szCs w:val="28"/>
          <w:lang w:val="uk-UA"/>
        </w:rPr>
        <w:t>ішення Но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 xml:space="preserve">воархангельської селищної ради </w:t>
      </w:r>
      <w:r w:rsidRPr="000A553A">
        <w:rPr>
          <w:rFonts w:ascii="Times New Roman" w:hAnsi="Times New Roman"/>
          <w:sz w:val="28"/>
          <w:szCs w:val="28"/>
          <w:lang w:val="uk-UA"/>
        </w:rPr>
        <w:t>№</w:t>
      </w:r>
      <w:r w:rsidR="00A37B4D" w:rsidRPr="000A553A">
        <w:rPr>
          <w:rFonts w:ascii="Times New Roman" w:hAnsi="Times New Roman"/>
          <w:sz w:val="28"/>
          <w:szCs w:val="28"/>
          <w:lang w:val="uk-UA"/>
        </w:rPr>
        <w:t>1350 від 19</w:t>
      </w:r>
      <w:r w:rsidRPr="000A553A">
        <w:rPr>
          <w:rFonts w:ascii="Times New Roman" w:hAnsi="Times New Roman"/>
          <w:sz w:val="28"/>
          <w:szCs w:val="28"/>
          <w:lang w:val="uk-UA"/>
        </w:rPr>
        <w:t>.0</w:t>
      </w:r>
      <w:r w:rsidR="00A37B4D" w:rsidRPr="000A553A">
        <w:rPr>
          <w:rFonts w:ascii="Times New Roman" w:hAnsi="Times New Roman"/>
          <w:sz w:val="28"/>
          <w:szCs w:val="28"/>
          <w:lang w:val="uk-UA"/>
        </w:rPr>
        <w:t>8</w:t>
      </w:r>
      <w:r w:rsidRPr="000A553A">
        <w:rPr>
          <w:rFonts w:ascii="Times New Roman" w:hAnsi="Times New Roman"/>
          <w:sz w:val="28"/>
          <w:szCs w:val="28"/>
          <w:lang w:val="uk-UA"/>
        </w:rPr>
        <w:t xml:space="preserve">.2021 року </w:t>
      </w:r>
      <w:r w:rsidR="00C16BAD" w:rsidRPr="000A553A">
        <w:rPr>
          <w:rFonts w:ascii="Times New Roman" w:hAnsi="Times New Roman"/>
          <w:sz w:val="28"/>
          <w:szCs w:val="28"/>
          <w:lang w:val="uk-UA"/>
        </w:rPr>
        <w:t xml:space="preserve">в частині </w:t>
      </w:r>
      <w:r w:rsidRPr="000A553A">
        <w:rPr>
          <w:rFonts w:ascii="Times New Roman" w:hAnsi="Times New Roman"/>
          <w:sz w:val="28"/>
          <w:szCs w:val="28"/>
          <w:lang w:val="uk-UA"/>
        </w:rPr>
        <w:t>затверд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>ж</w:t>
      </w:r>
      <w:r w:rsidRPr="000A553A">
        <w:rPr>
          <w:rFonts w:ascii="Times New Roman" w:hAnsi="Times New Roman"/>
          <w:sz w:val="28"/>
          <w:szCs w:val="28"/>
          <w:lang w:val="uk-UA"/>
        </w:rPr>
        <w:t>ення переліку надання адміністративних послуг через відділ «Центр надання адміністративних послуг</w:t>
      </w:r>
      <w:r w:rsidR="00C16BAD" w:rsidRPr="000A553A">
        <w:rPr>
          <w:rFonts w:ascii="Times New Roman" w:hAnsi="Times New Roman"/>
          <w:sz w:val="28"/>
          <w:szCs w:val="28"/>
          <w:lang w:val="uk-UA"/>
        </w:rPr>
        <w:t>»</w:t>
      </w:r>
      <w:r w:rsidRPr="000A553A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C16BAD" w:rsidRPr="000A553A">
        <w:rPr>
          <w:rFonts w:ascii="Times New Roman" w:hAnsi="Times New Roman"/>
          <w:sz w:val="28"/>
          <w:szCs w:val="28"/>
          <w:lang w:val="uk-UA"/>
        </w:rPr>
        <w:t>овоархангельської селищної ради та викласти</w:t>
      </w:r>
      <w:r w:rsidRPr="000A553A">
        <w:rPr>
          <w:rFonts w:ascii="Times New Roman" w:hAnsi="Times New Roman"/>
          <w:sz w:val="28"/>
          <w:szCs w:val="28"/>
          <w:lang w:val="uk-UA"/>
        </w:rPr>
        <w:t xml:space="preserve"> у новій редакції</w:t>
      </w:r>
      <w:r w:rsidR="000A553A" w:rsidRPr="000A55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6BAD" w:rsidRPr="000A553A">
        <w:rPr>
          <w:rFonts w:ascii="Times New Roman" w:hAnsi="Times New Roman"/>
          <w:sz w:val="28"/>
          <w:szCs w:val="28"/>
          <w:lang w:val="uk-UA"/>
        </w:rPr>
        <w:t>(додаток 1</w:t>
      </w:r>
      <w:r w:rsidRPr="000A553A">
        <w:rPr>
          <w:rFonts w:ascii="Times New Roman" w:hAnsi="Times New Roman"/>
          <w:sz w:val="28"/>
          <w:szCs w:val="28"/>
          <w:lang w:val="uk-UA"/>
        </w:rPr>
        <w:t>).</w:t>
      </w:r>
    </w:p>
    <w:p w:rsidR="000A553A" w:rsidRPr="000A553A" w:rsidRDefault="000A553A" w:rsidP="000A553A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724C1B" w:rsidRPr="000A553A" w:rsidRDefault="00724C1B" w:rsidP="007C04B3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553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0A553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53A">
        <w:rPr>
          <w:rFonts w:ascii="Times New Roman" w:hAnsi="Times New Roman"/>
          <w:sz w:val="28"/>
          <w:szCs w:val="28"/>
        </w:rPr>
        <w:t>ць</w:t>
      </w:r>
      <w:r w:rsidR="00C16BAD" w:rsidRPr="000A553A">
        <w:rPr>
          <w:rFonts w:ascii="Times New Roman" w:hAnsi="Times New Roman"/>
          <w:sz w:val="28"/>
          <w:szCs w:val="28"/>
        </w:rPr>
        <w:t>ого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6BAD" w:rsidRPr="000A553A">
        <w:rPr>
          <w:rFonts w:ascii="Times New Roman" w:hAnsi="Times New Roman"/>
          <w:sz w:val="28"/>
          <w:szCs w:val="28"/>
        </w:rPr>
        <w:t>р</w:t>
      </w:r>
      <w:proofErr w:type="gramEnd"/>
      <w:r w:rsidR="00C16BAD" w:rsidRPr="000A553A">
        <w:rPr>
          <w:rFonts w:ascii="Times New Roman" w:hAnsi="Times New Roman"/>
          <w:sz w:val="28"/>
          <w:szCs w:val="28"/>
        </w:rPr>
        <w:t xml:space="preserve">ішення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постійну</w:t>
      </w:r>
      <w:proofErr w:type="spellEnd"/>
      <w:r w:rsidR="0083677A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комісію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з</w:t>
      </w:r>
      <w:r w:rsidR="00C16BAD" w:rsidRPr="000A553A">
        <w:rPr>
          <w:rFonts w:ascii="Times New Roman" w:hAnsi="Times New Roman"/>
          <w:sz w:val="28"/>
          <w:szCs w:val="28"/>
        </w:rPr>
        <w:t xml:space="preserve"> питань прав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людини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етики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дотримання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вимог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ан</w:t>
      </w:r>
      <w:r w:rsidR="007C04B3"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икорупційного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0A553A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="00C16BAD" w:rsidRPr="000A553A">
        <w:rPr>
          <w:rFonts w:ascii="Times New Roman" w:hAnsi="Times New Roman"/>
          <w:sz w:val="28"/>
          <w:szCs w:val="28"/>
        </w:rPr>
        <w:t>.</w:t>
      </w:r>
    </w:p>
    <w:p w:rsidR="00C16BAD" w:rsidRPr="000A553A" w:rsidRDefault="00C16BAD" w:rsidP="00C16BAD">
      <w:pPr>
        <w:pStyle w:val="a5"/>
        <w:spacing w:before="100" w:beforeAutospacing="1" w:after="100" w:afterAutospacing="1"/>
        <w:ind w:left="502"/>
        <w:rPr>
          <w:rFonts w:ascii="Times New Roman" w:hAnsi="Times New Roman"/>
          <w:sz w:val="28"/>
          <w:szCs w:val="28"/>
        </w:rPr>
      </w:pPr>
    </w:p>
    <w:p w:rsidR="00C16BAD" w:rsidRPr="000A553A" w:rsidRDefault="00C16BAD" w:rsidP="00C57A70">
      <w:pPr>
        <w:pStyle w:val="a5"/>
        <w:spacing w:before="100" w:beforeAutospacing="1" w:after="100" w:afterAutospacing="1"/>
        <w:ind w:left="0"/>
        <w:rPr>
          <w:rFonts w:ascii="Times New Roman" w:hAnsi="Times New Roman"/>
          <w:sz w:val="28"/>
          <w:szCs w:val="28"/>
        </w:rPr>
      </w:pPr>
      <w:proofErr w:type="spellStart"/>
      <w:r w:rsidRPr="000A553A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0A553A">
        <w:rPr>
          <w:rFonts w:ascii="Times New Roman" w:hAnsi="Times New Roman"/>
          <w:sz w:val="28"/>
          <w:szCs w:val="28"/>
        </w:rPr>
        <w:t xml:space="preserve"> голова</w:t>
      </w:r>
      <w:r w:rsidR="004637EA" w:rsidRPr="000A553A">
        <w:rPr>
          <w:rFonts w:ascii="Times New Roman" w:hAnsi="Times New Roman"/>
          <w:sz w:val="28"/>
          <w:szCs w:val="28"/>
        </w:rPr>
        <w:t xml:space="preserve">                                                                   Ю.</w:t>
      </w:r>
      <w:r w:rsidR="00C57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37EA" w:rsidRPr="000A553A">
        <w:rPr>
          <w:rFonts w:ascii="Times New Roman" w:hAnsi="Times New Roman"/>
          <w:sz w:val="28"/>
          <w:szCs w:val="28"/>
        </w:rPr>
        <w:t>Шамановський</w:t>
      </w:r>
    </w:p>
    <w:sectPr w:rsidR="00C16BAD" w:rsidRPr="000A553A" w:rsidSect="007C04B3">
      <w:pgSz w:w="11906" w:h="16838"/>
      <w:pgMar w:top="426" w:right="424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35CBD"/>
    <w:multiLevelType w:val="hybridMultilevel"/>
    <w:tmpl w:val="0EC63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124D"/>
    <w:multiLevelType w:val="hybridMultilevel"/>
    <w:tmpl w:val="3A0AE5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4"/>
    <w:rsid w:val="000A553A"/>
    <w:rsid w:val="000D47BF"/>
    <w:rsid w:val="00161238"/>
    <w:rsid w:val="003853AC"/>
    <w:rsid w:val="00412092"/>
    <w:rsid w:val="004637EA"/>
    <w:rsid w:val="004B63B8"/>
    <w:rsid w:val="004F1394"/>
    <w:rsid w:val="00640397"/>
    <w:rsid w:val="006B6329"/>
    <w:rsid w:val="006D583D"/>
    <w:rsid w:val="00724C1B"/>
    <w:rsid w:val="007C04B3"/>
    <w:rsid w:val="0083677A"/>
    <w:rsid w:val="009A2CE3"/>
    <w:rsid w:val="00A13097"/>
    <w:rsid w:val="00A37B4D"/>
    <w:rsid w:val="00C16BAD"/>
    <w:rsid w:val="00C57A70"/>
    <w:rsid w:val="00CB3905"/>
    <w:rsid w:val="00D54490"/>
    <w:rsid w:val="00D725E4"/>
    <w:rsid w:val="00D8406A"/>
    <w:rsid w:val="00DE5774"/>
    <w:rsid w:val="00E32394"/>
    <w:rsid w:val="00F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  <w:style w:type="paragraph" w:styleId="a8">
    <w:name w:val="No Spacing"/>
    <w:uiPriority w:val="1"/>
    <w:qFormat/>
    <w:rsid w:val="000A55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  <w:style w:type="paragraph" w:styleId="a8">
    <w:name w:val="No Spacing"/>
    <w:uiPriority w:val="1"/>
    <w:qFormat/>
    <w:rsid w:val="000A55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0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39752-D0F4-4458-A689-9355375D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selrada</dc:creator>
  <cp:lastModifiedBy>Boss</cp:lastModifiedBy>
  <cp:revision>5</cp:revision>
  <cp:lastPrinted>2021-08-18T06:14:00Z</cp:lastPrinted>
  <dcterms:created xsi:type="dcterms:W3CDTF">2021-09-28T06:13:00Z</dcterms:created>
  <dcterms:modified xsi:type="dcterms:W3CDTF">2021-10-11T05:39:00Z</dcterms:modified>
</cp:coreProperties>
</file>