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5006" w:rsidRPr="003D3BF8" w:rsidRDefault="00045006" w:rsidP="00045006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015435A8" wp14:editId="169B1ED0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ПРОЕКТ              </w:t>
      </w:r>
    </w:p>
    <w:p w:rsidR="00045006" w:rsidRPr="00512A01" w:rsidRDefault="00045006" w:rsidP="00045006">
      <w:pPr>
        <w:ind w:right="38"/>
        <w:rPr>
          <w:sz w:val="28"/>
          <w:szCs w:val="28"/>
          <w:lang w:val="uk-UA"/>
        </w:rPr>
      </w:pPr>
    </w:p>
    <w:p w:rsidR="00045006" w:rsidRDefault="00045006" w:rsidP="00045006">
      <w:pPr>
        <w:ind w:right="38"/>
        <w:jc w:val="center"/>
        <w:rPr>
          <w:b/>
          <w:sz w:val="28"/>
          <w:szCs w:val="28"/>
          <w:lang w:val="uk-UA"/>
        </w:rPr>
      </w:pPr>
      <w:r w:rsidRPr="00512A01">
        <w:rPr>
          <w:sz w:val="28"/>
          <w:szCs w:val="28"/>
        </w:rPr>
        <w:br w:type="textWrapping" w:clear="all"/>
      </w:r>
    </w:p>
    <w:p w:rsidR="00045006" w:rsidRPr="00512A01" w:rsidRDefault="00045006" w:rsidP="00045006">
      <w:pPr>
        <w:ind w:right="38"/>
        <w:jc w:val="center"/>
        <w:rPr>
          <w:b/>
          <w:sz w:val="28"/>
          <w:szCs w:val="28"/>
        </w:rPr>
      </w:pPr>
      <w:r w:rsidRPr="00512A01">
        <w:rPr>
          <w:b/>
          <w:sz w:val="28"/>
          <w:szCs w:val="28"/>
        </w:rPr>
        <w:t>НОВОАРХАНГЕЛЬСЬКА СЕЛИЩНА РАДА</w:t>
      </w:r>
    </w:p>
    <w:p w:rsidR="00045006" w:rsidRPr="00512A01" w:rsidRDefault="00045006" w:rsidP="00045006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_________________</w:t>
      </w:r>
      <w:r w:rsidRPr="00512A01">
        <w:rPr>
          <w:sz w:val="28"/>
          <w:szCs w:val="28"/>
          <w:lang w:val="uk-UA"/>
        </w:rPr>
        <w:t xml:space="preserve"> </w:t>
      </w:r>
      <w:r w:rsidRPr="00512A01">
        <w:rPr>
          <w:sz w:val="28"/>
          <w:szCs w:val="28"/>
        </w:rPr>
        <w:t xml:space="preserve"> СЕСІЯ</w:t>
      </w:r>
    </w:p>
    <w:p w:rsidR="00045006" w:rsidRPr="00512A01" w:rsidRDefault="00045006" w:rsidP="00045006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045006" w:rsidRPr="00512A01" w:rsidRDefault="00045006" w:rsidP="00045006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>Р І Ш Е Н Н Я</w:t>
      </w:r>
    </w:p>
    <w:p w:rsidR="00045006" w:rsidRPr="00512A01" w:rsidRDefault="00045006" w:rsidP="00045006">
      <w:pPr>
        <w:ind w:right="38"/>
        <w:jc w:val="center"/>
        <w:rPr>
          <w:sz w:val="28"/>
          <w:szCs w:val="28"/>
        </w:rPr>
      </w:pPr>
    </w:p>
    <w:p w:rsidR="00045006" w:rsidRDefault="00045006" w:rsidP="00045006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>____ _________ 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№</w:t>
      </w:r>
      <w:r>
        <w:rPr>
          <w:sz w:val="28"/>
          <w:szCs w:val="28"/>
          <w:lang w:val="uk-UA"/>
        </w:rPr>
        <w:t>____</w:t>
      </w:r>
    </w:p>
    <w:p w:rsidR="005B34F2" w:rsidRPr="00512A01" w:rsidRDefault="005B34F2" w:rsidP="00045006">
      <w:pPr>
        <w:ind w:right="38"/>
        <w:rPr>
          <w:sz w:val="28"/>
          <w:szCs w:val="28"/>
          <w:lang w:val="uk-UA"/>
        </w:rPr>
      </w:pPr>
    </w:p>
    <w:p w:rsidR="00045006" w:rsidRDefault="00045006" w:rsidP="00045006">
      <w:pPr>
        <w:ind w:right="38"/>
        <w:rPr>
          <w:sz w:val="28"/>
          <w:szCs w:val="28"/>
        </w:rPr>
      </w:pPr>
      <w:r w:rsidRPr="00512A01">
        <w:rPr>
          <w:sz w:val="28"/>
          <w:szCs w:val="28"/>
          <w:lang w:val="uk-UA"/>
        </w:rPr>
        <w:t xml:space="preserve">                                                  </w:t>
      </w:r>
      <w:r w:rsidRPr="00512A01">
        <w:rPr>
          <w:sz w:val="28"/>
          <w:szCs w:val="28"/>
        </w:rPr>
        <w:t>смт Новоархангельськ</w:t>
      </w:r>
    </w:p>
    <w:p w:rsidR="005B34F2" w:rsidRPr="00512A01" w:rsidRDefault="005B34F2" w:rsidP="00045006">
      <w:pPr>
        <w:ind w:right="38"/>
        <w:rPr>
          <w:sz w:val="28"/>
          <w:szCs w:val="28"/>
        </w:rPr>
      </w:pPr>
    </w:p>
    <w:p w:rsidR="00DD1B60" w:rsidRDefault="00DD1B60" w:rsidP="00DD1B60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C711D4" w:rsidRDefault="00DD1B60" w:rsidP="00C711D4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527BE0">
        <w:rPr>
          <w:sz w:val="28"/>
          <w:szCs w:val="28"/>
          <w:lang w:val="uk-UA"/>
        </w:rPr>
        <w:t xml:space="preserve"> </w:t>
      </w:r>
      <w:r w:rsidR="00C711D4">
        <w:rPr>
          <w:sz w:val="28"/>
          <w:szCs w:val="28"/>
          <w:lang w:val="uk-UA"/>
        </w:rPr>
        <w:t xml:space="preserve">внесення змін до Положення </w:t>
      </w:r>
      <w:bookmarkStart w:id="0" w:name="_Hlk79056000"/>
      <w:bookmarkStart w:id="1" w:name="_Hlk79055916"/>
      <w:r w:rsidR="00C711D4">
        <w:rPr>
          <w:sz w:val="28"/>
          <w:szCs w:val="28"/>
          <w:lang w:val="uk-UA"/>
        </w:rPr>
        <w:t xml:space="preserve">про відділ </w:t>
      </w:r>
    </w:p>
    <w:p w:rsidR="00C711D4" w:rsidRDefault="00C711D4" w:rsidP="00C711D4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соціального захисту населення Новоархангельської</w:t>
      </w:r>
    </w:p>
    <w:p w:rsidR="00C711D4" w:rsidRDefault="00C711D4" w:rsidP="00C711D4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</w:t>
      </w:r>
      <w:bookmarkEnd w:id="0"/>
      <w:r>
        <w:rPr>
          <w:sz w:val="28"/>
          <w:szCs w:val="28"/>
          <w:lang w:val="uk-UA"/>
        </w:rPr>
        <w:t xml:space="preserve"> та </w:t>
      </w:r>
      <w:r w:rsidR="003E5A89">
        <w:rPr>
          <w:sz w:val="28"/>
          <w:szCs w:val="28"/>
          <w:lang w:val="uk-UA"/>
        </w:rPr>
        <w:t xml:space="preserve">затвердження Положення про </w:t>
      </w:r>
    </w:p>
    <w:p w:rsidR="00C711D4" w:rsidRDefault="003E5A89" w:rsidP="003E5A89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відділення</w:t>
      </w:r>
      <w:r w:rsidR="00C711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соціальної роботи «Центр соціальних служб»</w:t>
      </w:r>
      <w:r w:rsidR="00C711D4">
        <w:rPr>
          <w:sz w:val="28"/>
          <w:szCs w:val="28"/>
          <w:lang w:val="uk-UA"/>
        </w:rPr>
        <w:t xml:space="preserve"> </w:t>
      </w:r>
    </w:p>
    <w:p w:rsidR="009059EF" w:rsidRDefault="009059EF" w:rsidP="003E5A89">
      <w:pPr>
        <w:shd w:val="clear" w:color="auto" w:fill="FFFFFF"/>
        <w:rPr>
          <w:sz w:val="28"/>
          <w:szCs w:val="28"/>
          <w:lang w:val="uk-UA"/>
        </w:rPr>
      </w:pPr>
    </w:p>
    <w:bookmarkEnd w:id="1"/>
    <w:p w:rsidR="00DD1B60" w:rsidRDefault="00DD1B60" w:rsidP="00DD1B60">
      <w:pPr>
        <w:pStyle w:val="1"/>
        <w:numPr>
          <w:ilvl w:val="0"/>
          <w:numId w:val="0"/>
        </w:numPr>
        <w:shd w:val="clear" w:color="auto" w:fill="FFFFFF"/>
        <w:tabs>
          <w:tab w:val="left" w:pos="708"/>
        </w:tabs>
        <w:spacing w:before="0" w:line="270" w:lineRule="atLeast"/>
        <w:jc w:val="both"/>
        <w:textAlignment w:val="baseline"/>
        <w:rPr>
          <w:b w:val="0"/>
          <w:spacing w:val="-1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Відповідно до </w:t>
      </w:r>
      <w:r w:rsidR="003E5A89">
        <w:rPr>
          <w:b w:val="0"/>
          <w:sz w:val="28"/>
          <w:szCs w:val="28"/>
          <w:shd w:val="clear" w:color="auto" w:fill="FFFFFF"/>
          <w:lang w:val="uk-UA"/>
        </w:rPr>
        <w:t>пункту 5</w:t>
      </w:r>
      <w:r>
        <w:rPr>
          <w:b w:val="0"/>
          <w:sz w:val="28"/>
          <w:szCs w:val="28"/>
          <w:shd w:val="clear" w:color="auto" w:fill="FFFFFF"/>
          <w:lang w:val="uk-UA"/>
        </w:rPr>
        <w:t xml:space="preserve"> </w:t>
      </w:r>
      <w:r w:rsidR="003E5A89">
        <w:rPr>
          <w:b w:val="0"/>
          <w:sz w:val="28"/>
          <w:szCs w:val="28"/>
          <w:shd w:val="clear" w:color="auto" w:fill="FFFFFF"/>
          <w:lang w:val="uk-UA"/>
        </w:rPr>
        <w:t xml:space="preserve">частини першої статті 26, частини четвертої статті 54 </w:t>
      </w:r>
      <w:r>
        <w:rPr>
          <w:b w:val="0"/>
          <w:sz w:val="28"/>
          <w:szCs w:val="28"/>
          <w:shd w:val="clear" w:color="auto" w:fill="FFFFFF"/>
          <w:lang w:val="uk-UA"/>
        </w:rPr>
        <w:t xml:space="preserve">Закону України «Про місцеве самоврядування в Україні», </w:t>
      </w:r>
      <w:r w:rsidR="003E5A89">
        <w:rPr>
          <w:b w:val="0"/>
          <w:sz w:val="28"/>
          <w:szCs w:val="28"/>
          <w:shd w:val="clear" w:color="auto" w:fill="FFFFFF"/>
          <w:lang w:val="uk-UA"/>
        </w:rPr>
        <w:t xml:space="preserve"> рішення сесії селищної ради від 11 лютого 2021 року №272 «Про затвердження структури та загальної чисельності працівників апарату та інших</w:t>
      </w:r>
      <w:r w:rsidR="00C711D4">
        <w:rPr>
          <w:b w:val="0"/>
          <w:sz w:val="28"/>
          <w:szCs w:val="28"/>
          <w:shd w:val="clear" w:color="auto" w:fill="FFFFFF"/>
          <w:lang w:val="uk-UA"/>
        </w:rPr>
        <w:t xml:space="preserve"> </w:t>
      </w:r>
      <w:r w:rsidR="003E5A89">
        <w:rPr>
          <w:b w:val="0"/>
          <w:sz w:val="28"/>
          <w:szCs w:val="28"/>
          <w:shd w:val="clear" w:color="auto" w:fill="FFFFFF"/>
          <w:lang w:val="uk-UA"/>
        </w:rPr>
        <w:t xml:space="preserve">та </w:t>
      </w:r>
      <w:r>
        <w:rPr>
          <w:b w:val="0"/>
          <w:sz w:val="28"/>
          <w:szCs w:val="28"/>
          <w:shd w:val="clear" w:color="auto" w:fill="FFFFFF"/>
          <w:lang w:val="uk-UA"/>
        </w:rPr>
        <w:t xml:space="preserve">керуючись ст. 91 Бюджетного Кодексу України </w:t>
      </w:r>
      <w:r>
        <w:rPr>
          <w:b w:val="0"/>
          <w:spacing w:val="-1"/>
          <w:sz w:val="28"/>
          <w:szCs w:val="28"/>
          <w:lang w:val="uk-UA"/>
        </w:rPr>
        <w:t xml:space="preserve">селищна рада </w:t>
      </w:r>
    </w:p>
    <w:p w:rsidR="00C711D4" w:rsidRPr="00C711D4" w:rsidRDefault="00C711D4" w:rsidP="00C711D4">
      <w:pPr>
        <w:pStyle w:val="a0"/>
        <w:rPr>
          <w:lang w:val="uk-UA" w:eastAsia="zh-CN"/>
        </w:rPr>
      </w:pPr>
    </w:p>
    <w:p w:rsidR="00C711D4" w:rsidRPr="00C711D4" w:rsidRDefault="00C711D4" w:rsidP="00C711D4">
      <w:pPr>
        <w:pStyle w:val="1"/>
        <w:numPr>
          <w:ilvl w:val="0"/>
          <w:numId w:val="0"/>
        </w:numPr>
        <w:shd w:val="clear" w:color="auto" w:fill="FFFFFF"/>
        <w:tabs>
          <w:tab w:val="left" w:pos="708"/>
        </w:tabs>
        <w:spacing w:before="0" w:line="270" w:lineRule="atLeast"/>
        <w:jc w:val="center"/>
        <w:textAlignment w:val="baseline"/>
        <w:rPr>
          <w:lang w:val="uk-UA"/>
        </w:rPr>
      </w:pPr>
      <w:r>
        <w:rPr>
          <w:b w:val="0"/>
          <w:color w:val="000000"/>
          <w:spacing w:val="-6"/>
          <w:sz w:val="28"/>
          <w:szCs w:val="28"/>
          <w:lang w:val="uk-UA"/>
        </w:rPr>
        <w:t>ВИРІШИЛА:</w:t>
      </w:r>
    </w:p>
    <w:p w:rsidR="00C711D4" w:rsidRPr="00C711D4" w:rsidRDefault="00C711D4" w:rsidP="00C711D4">
      <w:pPr>
        <w:shd w:val="clear" w:color="auto" w:fill="FFFFFF"/>
        <w:ind w:firstLine="708"/>
        <w:jc w:val="both"/>
        <w:rPr>
          <w:lang w:val="uk-UA" w:eastAsia="zh-CN"/>
        </w:rPr>
      </w:pPr>
      <w:r w:rsidRPr="00C711D4">
        <w:rPr>
          <w:sz w:val="28"/>
          <w:szCs w:val="28"/>
          <w:lang w:val="uk-UA" w:eastAsia="zh-CN"/>
        </w:rPr>
        <w:t>Внести зміни до Положення про</w:t>
      </w:r>
      <w:r>
        <w:rPr>
          <w:lang w:val="uk-UA" w:eastAsia="zh-CN"/>
        </w:rPr>
        <w:t xml:space="preserve"> </w:t>
      </w:r>
      <w:r>
        <w:rPr>
          <w:sz w:val="28"/>
          <w:szCs w:val="28"/>
          <w:lang w:val="uk-UA"/>
        </w:rPr>
        <w:t xml:space="preserve">про відділ соціального захисту населення Новоархангельської селищної ради та затвердити Положення про відділення соціальної роботи «Центр соціальних служб». </w:t>
      </w:r>
      <w:r w:rsidR="005B34F2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 xml:space="preserve">Положення про відділ соціального захисту населення Новоархангельської селищної ради </w:t>
      </w:r>
      <w:r w:rsidR="009059EF">
        <w:rPr>
          <w:sz w:val="28"/>
          <w:szCs w:val="28"/>
          <w:lang w:val="uk-UA"/>
        </w:rPr>
        <w:t xml:space="preserve">та викласти </w:t>
      </w:r>
      <w:r>
        <w:rPr>
          <w:sz w:val="28"/>
          <w:szCs w:val="28"/>
          <w:lang w:val="uk-UA"/>
        </w:rPr>
        <w:t>в новій редакції</w:t>
      </w:r>
      <w:r w:rsidR="009059EF">
        <w:rPr>
          <w:sz w:val="28"/>
          <w:szCs w:val="28"/>
          <w:lang w:val="uk-UA"/>
        </w:rPr>
        <w:t>.</w:t>
      </w:r>
      <w:bookmarkStart w:id="2" w:name="_GoBack"/>
      <w:bookmarkEnd w:id="2"/>
    </w:p>
    <w:p w:rsidR="00C711D4" w:rsidRDefault="00C711D4" w:rsidP="00DD1B60">
      <w:pPr>
        <w:ind w:firstLine="720"/>
        <w:rPr>
          <w:sz w:val="28"/>
          <w:szCs w:val="28"/>
          <w:lang w:val="uk-UA"/>
        </w:rPr>
      </w:pPr>
    </w:p>
    <w:p w:rsidR="00C711D4" w:rsidRDefault="00C711D4" w:rsidP="00DD1B60">
      <w:pPr>
        <w:ind w:firstLine="720"/>
        <w:rPr>
          <w:sz w:val="28"/>
          <w:szCs w:val="28"/>
          <w:lang w:val="uk-UA"/>
        </w:rPr>
      </w:pPr>
    </w:p>
    <w:p w:rsidR="00C711D4" w:rsidRDefault="00C711D4" w:rsidP="00DD1B60">
      <w:pPr>
        <w:ind w:firstLine="720"/>
        <w:rPr>
          <w:sz w:val="28"/>
          <w:szCs w:val="28"/>
          <w:lang w:val="uk-UA"/>
        </w:rPr>
      </w:pPr>
    </w:p>
    <w:p w:rsidR="00DD1B60" w:rsidRDefault="00DD1B60" w:rsidP="00DD1B60">
      <w:pPr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Ю. Шамановський</w:t>
      </w:r>
    </w:p>
    <w:p w:rsidR="00DD1B60" w:rsidRDefault="00DD1B60" w:rsidP="00DD1B60">
      <w:pPr>
        <w:shd w:val="clear" w:color="auto" w:fill="FFFFFF"/>
        <w:jc w:val="both"/>
        <w:rPr>
          <w:lang w:val="uk-UA"/>
        </w:rPr>
      </w:pPr>
    </w:p>
    <w:p w:rsidR="002C2FA7" w:rsidRDefault="002C2FA7"/>
    <w:sectPr w:rsidR="002C2F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B60"/>
    <w:rsid w:val="00045006"/>
    <w:rsid w:val="000533C0"/>
    <w:rsid w:val="00210865"/>
    <w:rsid w:val="002C2FA7"/>
    <w:rsid w:val="002F4887"/>
    <w:rsid w:val="00307589"/>
    <w:rsid w:val="003E5A89"/>
    <w:rsid w:val="00527BE0"/>
    <w:rsid w:val="005B34F2"/>
    <w:rsid w:val="0086525F"/>
    <w:rsid w:val="009059EF"/>
    <w:rsid w:val="00BB101E"/>
    <w:rsid w:val="00C711D4"/>
    <w:rsid w:val="00DD1B60"/>
    <w:rsid w:val="00E0488D"/>
    <w:rsid w:val="00F62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A80BC"/>
  <w15:chartTrackingRefBased/>
  <w15:docId w15:val="{941050D0-C7A1-414E-9AD6-164505E87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1B60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0"/>
    <w:link w:val="10"/>
    <w:qFormat/>
    <w:rsid w:val="00DD1B60"/>
    <w:pPr>
      <w:numPr>
        <w:numId w:val="1"/>
      </w:numPr>
      <w:suppressAutoHyphens/>
      <w:spacing w:before="280" w:after="280"/>
      <w:outlineLvl w:val="0"/>
    </w:pPr>
    <w:rPr>
      <w:b/>
      <w:bCs/>
      <w:kern w:val="2"/>
      <w:sz w:val="48"/>
      <w:szCs w:val="48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D1B60"/>
    <w:rPr>
      <w:rFonts w:ascii="Times New Roman" w:eastAsia="Times New Roman" w:hAnsi="Times New Roman" w:cs="Times New Roman"/>
      <w:b/>
      <w:bCs/>
      <w:kern w:val="2"/>
      <w:sz w:val="48"/>
      <w:szCs w:val="48"/>
      <w:lang w:eastAsia="zh-CN"/>
    </w:rPr>
  </w:style>
  <w:style w:type="paragraph" w:styleId="a4">
    <w:name w:val="No Spacing"/>
    <w:uiPriority w:val="1"/>
    <w:qFormat/>
    <w:rsid w:val="00DD1B60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s1">
    <w:name w:val="s1"/>
    <w:rsid w:val="00DD1B60"/>
  </w:style>
  <w:style w:type="paragraph" w:styleId="a0">
    <w:name w:val="Body Text"/>
    <w:basedOn w:val="a"/>
    <w:link w:val="a5"/>
    <w:uiPriority w:val="99"/>
    <w:semiHidden/>
    <w:unhideWhenUsed/>
    <w:rsid w:val="00DD1B60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DD1B60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89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Pokhvtailo</dc:creator>
  <cp:keywords/>
  <dc:description/>
  <cp:lastModifiedBy>Melnuk</cp:lastModifiedBy>
  <cp:revision>13</cp:revision>
  <cp:lastPrinted>2021-08-05T08:48:00Z</cp:lastPrinted>
  <dcterms:created xsi:type="dcterms:W3CDTF">2021-05-05T11:49:00Z</dcterms:created>
  <dcterms:modified xsi:type="dcterms:W3CDTF">2021-08-05T08:51:00Z</dcterms:modified>
</cp:coreProperties>
</file>