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E7" w:rsidRDefault="00EF0DE7" w:rsidP="00E03B1B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D24567" w:rsidRPr="00D24567" w:rsidRDefault="00D24567" w:rsidP="00D24567">
      <w:pPr>
        <w:spacing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D24567">
        <w:rPr>
          <w:rFonts w:ascii="Times New Roman" w:eastAsia="Times New Roman" w:hAnsi="Times New Roman" w:cs="Times New Roman"/>
          <w:sz w:val="28"/>
          <w:szCs w:val="28"/>
        </w:rPr>
        <w:t>ДОДАТОК</w:t>
      </w:r>
    </w:p>
    <w:p w:rsidR="00D24567" w:rsidRPr="00D24567" w:rsidRDefault="00D24567" w:rsidP="00D24567">
      <w:pPr>
        <w:spacing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D24567">
        <w:rPr>
          <w:rFonts w:ascii="Times New Roman" w:eastAsia="Times New Roman" w:hAnsi="Times New Roman" w:cs="Times New Roman"/>
          <w:sz w:val="28"/>
          <w:szCs w:val="28"/>
        </w:rPr>
        <w:t xml:space="preserve">до рішення селищної ради </w:t>
      </w:r>
    </w:p>
    <w:p w:rsidR="008418EF" w:rsidRPr="00D24567" w:rsidRDefault="00D24567" w:rsidP="00D24567">
      <w:pPr>
        <w:spacing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D24567">
        <w:rPr>
          <w:rFonts w:ascii="Times New Roman" w:eastAsia="Times New Roman" w:hAnsi="Times New Roman" w:cs="Times New Roman"/>
          <w:sz w:val="28"/>
          <w:szCs w:val="28"/>
        </w:rPr>
        <w:t>від 23.12.2021 року №1981</w:t>
      </w:r>
      <w:r w:rsidR="00E55016" w:rsidRPr="00D245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5016" w:rsidRDefault="00E55016" w:rsidP="004B1D78">
      <w:pPr>
        <w:spacing w:line="240" w:lineRule="auto"/>
        <w:ind w:firstLine="70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3844" w:rsidRDefault="00ED012C" w:rsidP="00F93844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Передавальний акт </w:t>
      </w:r>
    </w:p>
    <w:p w:rsidR="00F93844" w:rsidRDefault="00F93844" w:rsidP="00F93844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048"/>
        <w:gridCol w:w="1362"/>
        <w:gridCol w:w="1106"/>
        <w:gridCol w:w="993"/>
        <w:gridCol w:w="1303"/>
        <w:gridCol w:w="1275"/>
        <w:gridCol w:w="1276"/>
        <w:gridCol w:w="1276"/>
        <w:gridCol w:w="1134"/>
        <w:gridCol w:w="1134"/>
        <w:gridCol w:w="1159"/>
      </w:tblGrid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цінностей</w:t>
            </w: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баланс. рахунку</w:t>
            </w: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номер</w:t>
            </w: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Один. виміру</w:t>
            </w: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</w:t>
            </w:r>
          </w:p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кість</w:t>
            </w: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Наявність згідно акту</w:t>
            </w: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Фактична наявність</w:t>
            </w: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Ціна</w:t>
            </w:r>
          </w:p>
        </w:tc>
        <w:tc>
          <w:tcPr>
            <w:tcW w:w="1276" w:type="dxa"/>
          </w:tcPr>
          <w:p w:rsidR="00CB5D04" w:rsidRPr="00F962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Залишкова вартість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1048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362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10480004</w:t>
            </w:r>
          </w:p>
        </w:tc>
        <w:tc>
          <w:tcPr>
            <w:tcW w:w="1106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Прінтер</w:t>
            </w:r>
            <w:proofErr w:type="spellEnd"/>
          </w:p>
        </w:tc>
        <w:tc>
          <w:tcPr>
            <w:tcW w:w="1048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10480005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13F7" w:rsidRDefault="00EC13F7" w:rsidP="003403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3403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5000,00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5000,00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13F7" w:rsidRDefault="00EC13F7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032D" w:rsidRDefault="0034032D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048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11300009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</w:p>
        </w:tc>
        <w:tc>
          <w:tcPr>
            <w:tcW w:w="1048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11300030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1485,00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1485,00</w:t>
            </w:r>
          </w:p>
        </w:tc>
        <w:tc>
          <w:tcPr>
            <w:tcW w:w="1134" w:type="dxa"/>
          </w:tcPr>
          <w:p w:rsidR="00CB5D04" w:rsidRDefault="00FE3975" w:rsidP="00FE39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742</w:t>
            </w:r>
            <w:r w:rsidR="00C95AF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95A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E3975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Багатофцнкціональний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пристрій</w:t>
            </w:r>
          </w:p>
        </w:tc>
        <w:tc>
          <w:tcPr>
            <w:tcW w:w="1048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11300045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2495,00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2495,00</w:t>
            </w:r>
          </w:p>
        </w:tc>
        <w:tc>
          <w:tcPr>
            <w:tcW w:w="1134" w:type="dxa"/>
          </w:tcPr>
          <w:p w:rsidR="00CB5D04" w:rsidRDefault="00FE397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1247,5</w:t>
            </w:r>
            <w:r w:rsidR="00E94D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Default="00FE397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1247,5</w:t>
            </w:r>
            <w:r w:rsidR="00E94D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Крісло офісне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11300046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Стіл «Юніор»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11300047-48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Пенал СТ-60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11300049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для одягу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11300050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Стільці офісні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11300051-52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EC13F7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 БС-23К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11300056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Калькулятор 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11300057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Лампи настільні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11300061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59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лампа списана</w:t>
            </w: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1048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11300059</w:t>
            </w:r>
          </w:p>
        </w:tc>
        <w:tc>
          <w:tcPr>
            <w:tcW w:w="110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859,00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859,00</w:t>
            </w:r>
          </w:p>
        </w:tc>
        <w:tc>
          <w:tcPr>
            <w:tcW w:w="1134" w:type="dxa"/>
          </w:tcPr>
          <w:p w:rsidR="00CB5D04" w:rsidRDefault="00FE3975" w:rsidP="00FE39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  <w:r w:rsidR="00E21E3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21E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E3975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Конвектор</w:t>
            </w:r>
          </w:p>
        </w:tc>
        <w:tc>
          <w:tcPr>
            <w:tcW w:w="1048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111300080</w:t>
            </w:r>
          </w:p>
        </w:tc>
        <w:tc>
          <w:tcPr>
            <w:tcW w:w="110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134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 пожежний 51 мм</w:t>
            </w:r>
          </w:p>
        </w:tc>
        <w:tc>
          <w:tcPr>
            <w:tcW w:w="1048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111300133</w:t>
            </w:r>
          </w:p>
        </w:tc>
        <w:tc>
          <w:tcPr>
            <w:tcW w:w="110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3F307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3F307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1140,00</w:t>
            </w:r>
          </w:p>
        </w:tc>
        <w:tc>
          <w:tcPr>
            <w:tcW w:w="1276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1140,00</w:t>
            </w:r>
          </w:p>
        </w:tc>
        <w:tc>
          <w:tcPr>
            <w:tcW w:w="1134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134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Pr="00F71145" w:rsidRDefault="00E03B1B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15 249</w:t>
            </w:r>
            <w:r w:rsidR="00E21E35"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5D04" w:rsidRPr="00F71145" w:rsidRDefault="00E03B1B" w:rsidP="00FE39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762</w:t>
            </w:r>
            <w:r w:rsidR="00FE3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 w:rsidR="00E21E35"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Pr="00F71145" w:rsidRDefault="00E03B1B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7624</w:t>
            </w:r>
            <w:r w:rsidR="00FE3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,5</w:t>
            </w:r>
            <w:r w:rsidR="00E21E35"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Pr="00F71145" w:rsidRDefault="00F71145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20 249,00</w:t>
            </w:r>
          </w:p>
        </w:tc>
        <w:tc>
          <w:tcPr>
            <w:tcW w:w="1134" w:type="dxa"/>
          </w:tcPr>
          <w:p w:rsidR="00CB5D04" w:rsidRPr="00F71145" w:rsidRDefault="00696670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12624,5</w:t>
            </w:r>
            <w:r w:rsid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Pr="00F71145" w:rsidRDefault="00696670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7624,5</w:t>
            </w:r>
            <w:r w:rsid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3844" w:rsidRDefault="00F93844" w:rsidP="00F93844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DB3C68" w:rsidRDefault="00DB3C68" w:rsidP="00F93844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111375" w:rsidRDefault="00111375" w:rsidP="00E03B1B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E03B1B" w:rsidRDefault="00E03B1B" w:rsidP="00E03B1B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Необоротних активів (балансова вартість) – 20 249,00 грн, утому числі :</w:t>
      </w:r>
    </w:p>
    <w:p w:rsidR="00E03B1B" w:rsidRDefault="00E03B1B" w:rsidP="00E03B1B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E03B1B" w:rsidRDefault="00E03B1B" w:rsidP="00E03B1B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Основні засоби – 5 000,00 грн (знос 5 000,00)</w:t>
      </w:r>
    </w:p>
    <w:p w:rsidR="00E03B1B" w:rsidRDefault="00E03B1B" w:rsidP="00E03B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B1B" w:rsidRDefault="00E03B1B" w:rsidP="00E03B1B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383">
        <w:rPr>
          <w:rFonts w:ascii="Times New Roman" w:eastAsia="Times New Roman" w:hAnsi="Times New Roman" w:cs="Times New Roman"/>
          <w:sz w:val="24"/>
          <w:szCs w:val="24"/>
        </w:rPr>
        <w:t>Інші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необоротні матеріальні активи</w:t>
      </w:r>
      <w:r w:rsidRPr="00FF6383">
        <w:rPr>
          <w:rFonts w:ascii="Times New Roman" w:eastAsia="Times New Roman" w:hAnsi="Times New Roman" w:cs="Times New Roman"/>
          <w:sz w:val="24"/>
          <w:szCs w:val="24"/>
        </w:rPr>
        <w:t xml:space="preserve">   -  </w:t>
      </w:r>
      <w:r>
        <w:rPr>
          <w:rFonts w:ascii="Times New Roman" w:eastAsia="Times New Roman" w:hAnsi="Times New Roman" w:cs="Times New Roman"/>
          <w:sz w:val="24"/>
          <w:szCs w:val="24"/>
        </w:rPr>
        <w:t>15 249</w:t>
      </w:r>
      <w:r w:rsidRPr="00FF6383">
        <w:rPr>
          <w:rFonts w:ascii="Times New Roman" w:eastAsia="Times New Roman" w:hAnsi="Times New Roman" w:cs="Times New Roman"/>
          <w:sz w:val="24"/>
          <w:szCs w:val="24"/>
        </w:rPr>
        <w:t>,00 грн</w:t>
      </w:r>
      <w:r w:rsidR="00696670">
        <w:rPr>
          <w:rFonts w:ascii="Times New Roman" w:eastAsia="Times New Roman" w:hAnsi="Times New Roman" w:cs="Times New Roman"/>
          <w:sz w:val="24"/>
          <w:szCs w:val="24"/>
        </w:rPr>
        <w:t xml:space="preserve"> (знос 7 624,5</w:t>
      </w:r>
      <w:r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E03B1B" w:rsidRPr="00FF6383" w:rsidRDefault="00E03B1B" w:rsidP="00E03B1B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E03B1B" w:rsidRPr="00FF6383" w:rsidRDefault="00E03B1B" w:rsidP="00E03B1B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Внесений капітал - </w:t>
      </w:r>
      <w:r w:rsidR="00257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6AC">
        <w:rPr>
          <w:rFonts w:ascii="Times New Roman" w:eastAsia="Times New Roman" w:hAnsi="Times New Roman" w:cs="Times New Roman"/>
          <w:sz w:val="24"/>
          <w:szCs w:val="24"/>
        </w:rPr>
        <w:t>20 249</w:t>
      </w:r>
      <w:r w:rsidR="0025774A">
        <w:rPr>
          <w:rFonts w:ascii="Times New Roman" w:eastAsia="Times New Roman" w:hAnsi="Times New Roman" w:cs="Times New Roman"/>
          <w:sz w:val="24"/>
          <w:szCs w:val="24"/>
        </w:rPr>
        <w:t>,00</w:t>
      </w:r>
    </w:p>
    <w:p w:rsidR="00E03B1B" w:rsidRDefault="00E03B1B" w:rsidP="00E03B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DB3C68" w:rsidRDefault="00E03B1B" w:rsidP="0042543C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383">
        <w:rPr>
          <w:rFonts w:ascii="Times New Roman" w:eastAsia="Times New Roman" w:hAnsi="Times New Roman" w:cs="Times New Roman"/>
          <w:sz w:val="24"/>
          <w:szCs w:val="24"/>
        </w:rPr>
        <w:t xml:space="preserve"> Фінансовий результат  -</w:t>
      </w:r>
      <w:r w:rsidR="00A60BF8">
        <w:rPr>
          <w:rFonts w:ascii="Times New Roman" w:eastAsia="Times New Roman" w:hAnsi="Times New Roman" w:cs="Times New Roman"/>
          <w:sz w:val="24"/>
          <w:szCs w:val="24"/>
        </w:rPr>
        <w:t xml:space="preserve">  - 12 624,00</w:t>
      </w:r>
      <w:r w:rsidR="0042543C" w:rsidRPr="00425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6152" w:rsidRPr="00BB6152" w:rsidRDefault="00BB6152" w:rsidP="00BB6152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Голова комісії : заступник голови Новоархангельської селищної ради – Бурдига М.Д.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Члени комісії : начальник відділу культури, туризму та культурної спадщини - Маховик Є.В.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2126C8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ухгалтер відділу культури, туризму та культурної спадщини -  Лавринович А.М.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2126C8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оловний спеціаліст відділу бухгалтерського обліку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Блажко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А.В.</w:t>
      </w:r>
    </w:p>
    <w:p w:rsidR="00BB6152" w:rsidRDefault="002126C8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г</w:t>
      </w:r>
      <w:r w:rsidR="00BB6152">
        <w:rPr>
          <w:rFonts w:ascii="Times New Roman" w:eastAsia="Times New Roman" w:hAnsi="Times New Roman" w:cs="Times New Roman"/>
          <w:sz w:val="24"/>
          <w:szCs w:val="24"/>
        </w:rPr>
        <w:t xml:space="preserve">оловний спеціаліст відділу освіти, молоді та спорту – </w:t>
      </w:r>
      <w:proofErr w:type="spellStart"/>
      <w:r w:rsidR="00BB6152">
        <w:rPr>
          <w:rFonts w:ascii="Times New Roman" w:eastAsia="Times New Roman" w:hAnsi="Times New Roman" w:cs="Times New Roman"/>
          <w:sz w:val="24"/>
          <w:szCs w:val="24"/>
        </w:rPr>
        <w:t>Теліженко</w:t>
      </w:r>
      <w:proofErr w:type="spellEnd"/>
      <w:r w:rsidR="00BB6152">
        <w:rPr>
          <w:rFonts w:ascii="Times New Roman" w:eastAsia="Times New Roman" w:hAnsi="Times New Roman" w:cs="Times New Roman"/>
          <w:sz w:val="24"/>
          <w:szCs w:val="24"/>
        </w:rPr>
        <w:t xml:space="preserve"> С.А.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Pr="0042543C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BB6152" w:rsidRPr="0042543C" w:rsidSect="00A63EDB">
      <w:pgSz w:w="16834" w:h="11909" w:orient="landscape"/>
      <w:pgMar w:top="284" w:right="567" w:bottom="284" w:left="567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D70"/>
    <w:multiLevelType w:val="hybridMultilevel"/>
    <w:tmpl w:val="CC4AAB02"/>
    <w:lvl w:ilvl="0" w:tplc="08D07700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EF"/>
    <w:rsid w:val="00111375"/>
    <w:rsid w:val="002126C8"/>
    <w:rsid w:val="0025774A"/>
    <w:rsid w:val="002B39F6"/>
    <w:rsid w:val="0034032D"/>
    <w:rsid w:val="003F3073"/>
    <w:rsid w:val="00423E22"/>
    <w:rsid w:val="0042543C"/>
    <w:rsid w:val="004B1D78"/>
    <w:rsid w:val="005E0452"/>
    <w:rsid w:val="00696670"/>
    <w:rsid w:val="007516A5"/>
    <w:rsid w:val="007971FF"/>
    <w:rsid w:val="00801A86"/>
    <w:rsid w:val="0081365A"/>
    <w:rsid w:val="008326C7"/>
    <w:rsid w:val="008418EF"/>
    <w:rsid w:val="00846BF2"/>
    <w:rsid w:val="008652FC"/>
    <w:rsid w:val="00880A46"/>
    <w:rsid w:val="00982003"/>
    <w:rsid w:val="009866AC"/>
    <w:rsid w:val="00992895"/>
    <w:rsid w:val="009979A7"/>
    <w:rsid w:val="00A60BF8"/>
    <w:rsid w:val="00A63EDB"/>
    <w:rsid w:val="00B102EC"/>
    <w:rsid w:val="00B466BA"/>
    <w:rsid w:val="00BB6152"/>
    <w:rsid w:val="00C95AF6"/>
    <w:rsid w:val="00CB5D04"/>
    <w:rsid w:val="00D24567"/>
    <w:rsid w:val="00DB3C68"/>
    <w:rsid w:val="00DF3761"/>
    <w:rsid w:val="00E03B1B"/>
    <w:rsid w:val="00E21E35"/>
    <w:rsid w:val="00E55016"/>
    <w:rsid w:val="00E94D03"/>
    <w:rsid w:val="00EC13F7"/>
    <w:rsid w:val="00ED012C"/>
    <w:rsid w:val="00EF0DE7"/>
    <w:rsid w:val="00F71145"/>
    <w:rsid w:val="00F93844"/>
    <w:rsid w:val="00F96204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uiPriority w:val="39"/>
    <w:rsid w:val="00F9384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B3C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3C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C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uiPriority w:val="39"/>
    <w:rsid w:val="00F9384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B3C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3C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C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Boss</cp:lastModifiedBy>
  <cp:revision>5</cp:revision>
  <cp:lastPrinted>2021-12-17T06:40:00Z</cp:lastPrinted>
  <dcterms:created xsi:type="dcterms:W3CDTF">2021-12-17T06:33:00Z</dcterms:created>
  <dcterms:modified xsi:type="dcterms:W3CDTF">2021-12-27T14:53:00Z</dcterms:modified>
</cp:coreProperties>
</file>