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1FB" w:rsidRDefault="002F62F6" w:rsidP="002F62F6">
      <w:pPr>
        <w:spacing w:after="0" w:line="240" w:lineRule="auto"/>
        <w:ind w:left="4395"/>
        <w:rPr>
          <w:rFonts w:ascii="Times New Roman" w:hAnsi="Times New Roman"/>
          <w:sz w:val="28"/>
          <w:szCs w:val="20"/>
          <w:lang w:val="uk-UA" w:eastAsia="ru-RU"/>
        </w:rPr>
      </w:pPr>
      <w:r>
        <w:rPr>
          <w:rFonts w:ascii="Times New Roman" w:hAnsi="Times New Roman"/>
          <w:sz w:val="28"/>
          <w:szCs w:val="20"/>
          <w:lang w:val="uk-UA" w:eastAsia="ru-RU"/>
        </w:rPr>
        <w:t>ЗАТВЕРДЖЕНО</w:t>
      </w:r>
    </w:p>
    <w:p w:rsidR="002F62F6" w:rsidRDefault="002F62F6" w:rsidP="002F62F6">
      <w:pPr>
        <w:spacing w:after="0" w:line="240" w:lineRule="auto"/>
        <w:ind w:left="4395"/>
        <w:rPr>
          <w:rFonts w:ascii="Times New Roman" w:hAnsi="Times New Roman"/>
          <w:sz w:val="28"/>
          <w:szCs w:val="20"/>
          <w:lang w:val="uk-UA" w:eastAsia="ru-RU"/>
        </w:rPr>
      </w:pPr>
      <w:r>
        <w:rPr>
          <w:rFonts w:ascii="Times New Roman" w:hAnsi="Times New Roman"/>
          <w:sz w:val="28"/>
          <w:szCs w:val="20"/>
          <w:lang w:val="uk-UA" w:eastAsia="ru-RU"/>
        </w:rPr>
        <w:t>Рішення селищної ради</w:t>
      </w:r>
    </w:p>
    <w:p w:rsidR="002F62F6" w:rsidRPr="002F62F6" w:rsidRDefault="002F62F6" w:rsidP="002F62F6">
      <w:pPr>
        <w:spacing w:after="0" w:line="240" w:lineRule="auto"/>
        <w:ind w:left="4395"/>
        <w:rPr>
          <w:rFonts w:ascii="Times New Roman" w:hAnsi="Times New Roman"/>
          <w:sz w:val="28"/>
          <w:szCs w:val="20"/>
          <w:lang w:val="uk-UA" w:eastAsia="ru-RU"/>
        </w:rPr>
      </w:pPr>
      <w:r>
        <w:rPr>
          <w:rFonts w:ascii="Times New Roman" w:hAnsi="Times New Roman"/>
          <w:sz w:val="28"/>
          <w:szCs w:val="20"/>
          <w:lang w:val="uk-UA" w:eastAsia="ru-RU"/>
        </w:rPr>
        <w:t xml:space="preserve">від </w:t>
      </w:r>
      <w:r w:rsidR="00D33687">
        <w:rPr>
          <w:rFonts w:ascii="Times New Roman" w:hAnsi="Times New Roman"/>
          <w:sz w:val="28"/>
          <w:szCs w:val="20"/>
          <w:lang w:val="uk-UA" w:eastAsia="ru-RU"/>
        </w:rPr>
        <w:t>15 квітня</w:t>
      </w:r>
      <w:r>
        <w:rPr>
          <w:rFonts w:ascii="Times New Roman" w:hAnsi="Times New Roman"/>
          <w:sz w:val="28"/>
          <w:szCs w:val="20"/>
          <w:lang w:val="uk-UA" w:eastAsia="ru-RU"/>
        </w:rPr>
        <w:t xml:space="preserve"> 2021 року №</w:t>
      </w:r>
      <w:r w:rsidR="00D33687">
        <w:rPr>
          <w:rFonts w:ascii="Times New Roman" w:hAnsi="Times New Roman"/>
          <w:sz w:val="28"/>
          <w:szCs w:val="20"/>
          <w:lang w:val="uk-UA" w:eastAsia="ru-RU"/>
        </w:rPr>
        <w:t>407</w:t>
      </w:r>
    </w:p>
    <w:p w:rsidR="008841FB" w:rsidRDefault="008841FB" w:rsidP="008841FB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val="uk-UA" w:eastAsia="ru-RU"/>
        </w:rPr>
      </w:pPr>
    </w:p>
    <w:p w:rsidR="008841FB" w:rsidRDefault="008841FB" w:rsidP="008841FB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val="uk-UA" w:eastAsia="ru-RU"/>
        </w:rPr>
      </w:pPr>
    </w:p>
    <w:p w:rsidR="008841FB" w:rsidRPr="004C16AC" w:rsidRDefault="008841FB" w:rsidP="008841FB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p w:rsidR="002F62F6" w:rsidRDefault="002F62F6" w:rsidP="008841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2F62F6" w:rsidRDefault="002F62F6" w:rsidP="008841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noProof/>
          <w:sz w:val="28"/>
          <w:szCs w:val="20"/>
          <w:lang w:val="uk-UA" w:eastAsia="uk-UA"/>
        </w:rPr>
        <w:drawing>
          <wp:inline distT="0" distB="0" distL="0" distR="0" wp14:anchorId="09BECA9B" wp14:editId="776F4943">
            <wp:extent cx="962025" cy="11715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62F6" w:rsidRDefault="002F62F6" w:rsidP="008841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8841FB" w:rsidRDefault="008841FB" w:rsidP="008841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ГРОМАДСЬКА ОРГАНІЗАЦІЯ </w:t>
      </w:r>
    </w:p>
    <w:p w:rsidR="008841FB" w:rsidRDefault="008841FB" w:rsidP="008841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«НОВОАРХАНГЕЛЬСЬКА РАЙОННА ФЕДЕРАЦІЯ ФУТБОЛУ»</w:t>
      </w:r>
    </w:p>
    <w:p w:rsidR="008841FB" w:rsidRDefault="008841FB" w:rsidP="008841F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 w:eastAsia="ru-RU"/>
        </w:rPr>
      </w:pPr>
      <w:r>
        <w:rPr>
          <w:rFonts w:ascii="Times New Roman" w:hAnsi="Times New Roman"/>
          <w:b/>
          <w:sz w:val="20"/>
          <w:szCs w:val="20"/>
          <w:lang w:val="uk-UA" w:eastAsia="ru-RU"/>
        </w:rPr>
        <w:t>26100 смт. Новоархангельськ вул. Набережна, 32</w:t>
      </w:r>
    </w:p>
    <w:p w:rsidR="008841FB" w:rsidRPr="002B2176" w:rsidRDefault="008841FB" w:rsidP="008841F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 w:eastAsia="ru-RU"/>
        </w:rPr>
      </w:pPr>
      <w:r>
        <w:rPr>
          <w:rFonts w:ascii="Times New Roman" w:hAnsi="Times New Roman"/>
          <w:b/>
          <w:sz w:val="20"/>
          <w:szCs w:val="20"/>
          <w:lang w:val="en-US" w:eastAsia="ru-RU"/>
        </w:rPr>
        <w:t>UA</w:t>
      </w:r>
      <w:r>
        <w:rPr>
          <w:rFonts w:ascii="Times New Roman" w:hAnsi="Times New Roman"/>
          <w:b/>
          <w:sz w:val="20"/>
          <w:szCs w:val="20"/>
          <w:lang w:val="uk-UA" w:eastAsia="ru-RU"/>
        </w:rPr>
        <w:t>213234750000002600301660570, ЄДРПОУ 39947812, МФО 323475, АТ «Ощадбанк»</w:t>
      </w:r>
    </w:p>
    <w:p w:rsidR="008A0F26" w:rsidRPr="00791547" w:rsidRDefault="008A0F26" w:rsidP="008A0F26">
      <w:pPr>
        <w:spacing w:line="240" w:lineRule="auto"/>
        <w:jc w:val="center"/>
        <w:textAlignment w:val="baseline"/>
        <w:rPr>
          <w:rFonts w:ascii="ProbaPro" w:eastAsia="Times New Roman" w:hAnsi="ProbaPro" w:cs="Times New Roman"/>
          <w:color w:val="333333"/>
          <w:sz w:val="27"/>
          <w:szCs w:val="27"/>
          <w:lang w:eastAsia="ru-RU"/>
        </w:rPr>
      </w:pPr>
      <w:r>
        <w:rPr>
          <w:rFonts w:ascii="ProbaPro" w:eastAsia="Times New Roman" w:hAnsi="ProbaPro" w:cs="Times New Roman"/>
          <w:noProof/>
          <w:color w:val="333333"/>
          <w:sz w:val="27"/>
          <w:szCs w:val="27"/>
          <w:lang w:val="uk-UA" w:eastAsia="uk-UA"/>
        </w:rPr>
        <mc:AlternateContent>
          <mc:Choice Requires="wps">
            <w:drawing>
              <wp:inline distT="0" distB="0" distL="0" distR="0" wp14:anchorId="23FC1F66" wp14:editId="1A4D465A">
                <wp:extent cx="304800" cy="304800"/>
                <wp:effectExtent l="0" t="0" r="0" b="0"/>
                <wp:docPr id="1" name="Прямоугольник 1" descr="Кабінет Міністрів України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alt="Кабінет Міністрів України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" filled="f" stroked="f">
                <o:lock v:ext="edit" aspectratio="t"/>
                <w10:anchorlock/>
              </v:rect>
            </w:pict>
          </mc:Fallback>
        </mc:AlternateContent>
      </w:r>
    </w:p>
    <w:p w:rsidR="008A0F26" w:rsidRPr="00791547" w:rsidRDefault="008A0F26" w:rsidP="008A0F26">
      <w:pPr>
        <w:spacing w:before="525" w:after="525" w:line="240" w:lineRule="auto"/>
        <w:textAlignment w:val="baseline"/>
        <w:rPr>
          <w:rFonts w:ascii="ProbaPro" w:eastAsia="Times New Roman" w:hAnsi="ProbaPro" w:cs="Times New Roman"/>
          <w:color w:val="333333"/>
          <w:sz w:val="27"/>
          <w:szCs w:val="27"/>
          <w:lang w:eastAsia="ru-RU"/>
        </w:rPr>
      </w:pPr>
    </w:p>
    <w:p w:rsidR="008A0F26" w:rsidRPr="00791547" w:rsidRDefault="008A0F26" w:rsidP="008A0F26">
      <w:pPr>
        <w:spacing w:after="240" w:line="405" w:lineRule="atLeast"/>
        <w:ind w:left="3744"/>
        <w:jc w:val="center"/>
        <w:textAlignment w:val="baseline"/>
        <w:rPr>
          <w:rFonts w:ascii="Antiqua" w:eastAsia="Times New Roman" w:hAnsi="Antiqua" w:cs="Times New Roman"/>
          <w:color w:val="1D1D1B"/>
          <w:sz w:val="28"/>
          <w:szCs w:val="28"/>
          <w:lang w:val="uk-UA" w:eastAsia="ru-RU"/>
        </w:rPr>
      </w:pPr>
      <w:r w:rsidRPr="00791547">
        <w:rPr>
          <w:rFonts w:ascii="ProbaPro" w:eastAsia="Times New Roman" w:hAnsi="ProbaPro" w:cs="Times New Roman"/>
          <w:color w:val="1D1D1B"/>
          <w:sz w:val="28"/>
          <w:szCs w:val="28"/>
          <w:bdr w:val="none" w:sz="0" w:space="0" w:color="auto" w:frame="1"/>
          <w:lang w:eastAsia="ru-RU"/>
        </w:rPr>
        <w:br/>
      </w:r>
      <w:r w:rsidRPr="00791547">
        <w:rPr>
          <w:rFonts w:ascii="ProbaPro" w:eastAsia="Times New Roman" w:hAnsi="ProbaPro" w:cs="Times New Roman"/>
          <w:color w:val="1D1D1B"/>
          <w:sz w:val="28"/>
          <w:szCs w:val="28"/>
          <w:bdr w:val="none" w:sz="0" w:space="0" w:color="auto" w:frame="1"/>
          <w:lang w:eastAsia="ru-RU"/>
        </w:rPr>
        <w:br/>
      </w:r>
    </w:p>
    <w:p w:rsidR="004C16AC" w:rsidRPr="004C16AC" w:rsidRDefault="008A0F26" w:rsidP="004C16AC">
      <w:pPr>
        <w:pStyle w:val="a7"/>
        <w:jc w:val="center"/>
        <w:rPr>
          <w:rFonts w:ascii="Times New Roman" w:hAnsi="Times New Roman" w:cs="Times New Roman"/>
          <w:sz w:val="32"/>
          <w:szCs w:val="32"/>
        </w:rPr>
      </w:pPr>
      <w:proofErr w:type="gramStart"/>
      <w:r w:rsidRPr="004C16AC">
        <w:rPr>
          <w:rFonts w:ascii="Times New Roman" w:hAnsi="Times New Roman" w:cs="Times New Roman"/>
          <w:sz w:val="32"/>
          <w:szCs w:val="32"/>
        </w:rPr>
        <w:t>КОМПЛЕКСНА</w:t>
      </w:r>
      <w:proofErr w:type="gramEnd"/>
      <w:r w:rsidRPr="004C16AC">
        <w:rPr>
          <w:rFonts w:ascii="Times New Roman" w:hAnsi="Times New Roman" w:cs="Times New Roman"/>
          <w:sz w:val="32"/>
          <w:szCs w:val="32"/>
        </w:rPr>
        <w:t xml:space="preserve"> ПРОГРАМА</w:t>
      </w:r>
      <w:r w:rsidRPr="004C16AC">
        <w:rPr>
          <w:rFonts w:ascii="Times New Roman" w:hAnsi="Times New Roman" w:cs="Times New Roman"/>
          <w:sz w:val="32"/>
          <w:szCs w:val="32"/>
        </w:rPr>
        <w:br/>
      </w:r>
      <w:proofErr w:type="spellStart"/>
      <w:r w:rsidR="00FA2DC7" w:rsidRPr="004C16AC">
        <w:rPr>
          <w:rFonts w:ascii="Times New Roman" w:hAnsi="Times New Roman" w:cs="Times New Roman"/>
          <w:sz w:val="32"/>
          <w:szCs w:val="32"/>
        </w:rPr>
        <w:t>розвитку</w:t>
      </w:r>
      <w:proofErr w:type="spellEnd"/>
      <w:r w:rsidR="00FA2DC7" w:rsidRPr="004C16AC">
        <w:rPr>
          <w:rFonts w:ascii="Times New Roman" w:hAnsi="Times New Roman" w:cs="Times New Roman"/>
          <w:sz w:val="32"/>
          <w:szCs w:val="32"/>
        </w:rPr>
        <w:t xml:space="preserve"> футболу</w:t>
      </w:r>
      <w:r w:rsidR="001D5541" w:rsidRPr="004C16AC">
        <w:rPr>
          <w:rFonts w:ascii="Times New Roman" w:hAnsi="Times New Roman" w:cs="Times New Roman"/>
          <w:sz w:val="32"/>
          <w:szCs w:val="32"/>
        </w:rPr>
        <w:t xml:space="preserve"> в Новоархангельськ</w:t>
      </w:r>
      <w:r w:rsidR="004C16AC" w:rsidRPr="004C16AC">
        <w:rPr>
          <w:rFonts w:ascii="Times New Roman" w:hAnsi="Times New Roman" w:cs="Times New Roman"/>
          <w:sz w:val="32"/>
          <w:szCs w:val="32"/>
        </w:rPr>
        <w:t xml:space="preserve">ій </w:t>
      </w:r>
      <w:proofErr w:type="spellStart"/>
      <w:r w:rsidR="004C16AC" w:rsidRPr="004C16AC">
        <w:rPr>
          <w:rFonts w:ascii="Times New Roman" w:hAnsi="Times New Roman" w:cs="Times New Roman"/>
          <w:sz w:val="32"/>
          <w:szCs w:val="32"/>
        </w:rPr>
        <w:t>селищній</w:t>
      </w:r>
      <w:proofErr w:type="spellEnd"/>
      <w:r w:rsidR="004C16AC" w:rsidRPr="004C16A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4C16AC" w:rsidRPr="004C16AC">
        <w:rPr>
          <w:rFonts w:ascii="Times New Roman" w:hAnsi="Times New Roman" w:cs="Times New Roman"/>
          <w:sz w:val="32"/>
          <w:szCs w:val="32"/>
        </w:rPr>
        <w:t>раді</w:t>
      </w:r>
      <w:proofErr w:type="spellEnd"/>
    </w:p>
    <w:p w:rsidR="008A0F26" w:rsidRPr="008841FB" w:rsidRDefault="00FA2DC7" w:rsidP="004C16AC">
      <w:pPr>
        <w:pStyle w:val="a7"/>
        <w:jc w:val="center"/>
        <w:rPr>
          <w:b/>
          <w:bCs/>
          <w:lang w:eastAsia="ru-RU"/>
        </w:rPr>
      </w:pPr>
      <w:r w:rsidRPr="004C16AC">
        <w:rPr>
          <w:rFonts w:ascii="Times New Roman" w:hAnsi="Times New Roman" w:cs="Times New Roman"/>
          <w:sz w:val="32"/>
          <w:szCs w:val="32"/>
        </w:rPr>
        <w:t>на 2021</w:t>
      </w:r>
      <w:r w:rsidR="008841FB" w:rsidRPr="004C16AC">
        <w:rPr>
          <w:rFonts w:ascii="Times New Roman" w:hAnsi="Times New Roman" w:cs="Times New Roman"/>
          <w:sz w:val="32"/>
          <w:szCs w:val="32"/>
        </w:rPr>
        <w:t>-2025 роки</w:t>
      </w:r>
      <w:r w:rsidR="008A0F26" w:rsidRPr="004C16AC">
        <w:rPr>
          <w:rFonts w:ascii="Times New Roman" w:hAnsi="Times New Roman" w:cs="Times New Roman"/>
          <w:sz w:val="32"/>
          <w:szCs w:val="32"/>
        </w:rPr>
        <w:br/>
      </w:r>
    </w:p>
    <w:p w:rsidR="008841FB" w:rsidRDefault="008841FB" w:rsidP="008A0F26">
      <w:pPr>
        <w:spacing w:before="240" w:after="240" w:line="405" w:lineRule="atLeast"/>
        <w:jc w:val="center"/>
        <w:textAlignment w:val="baseline"/>
        <w:rPr>
          <w:rFonts w:ascii="Verdana" w:eastAsia="Times New Roman" w:hAnsi="Verdana" w:cs="Times New Roman"/>
          <w:color w:val="1D1D1B"/>
          <w:sz w:val="28"/>
          <w:szCs w:val="28"/>
          <w:bdr w:val="none" w:sz="0" w:space="0" w:color="auto" w:frame="1"/>
          <w:lang w:val="uk-UA" w:eastAsia="ru-RU"/>
        </w:rPr>
      </w:pPr>
    </w:p>
    <w:p w:rsidR="008841FB" w:rsidRDefault="008841FB" w:rsidP="008A0F26">
      <w:pPr>
        <w:spacing w:before="240" w:after="240" w:line="405" w:lineRule="atLeast"/>
        <w:jc w:val="center"/>
        <w:textAlignment w:val="baseline"/>
        <w:rPr>
          <w:rFonts w:ascii="Verdana" w:eastAsia="Times New Roman" w:hAnsi="Verdana" w:cs="Times New Roman"/>
          <w:color w:val="1D1D1B"/>
          <w:sz w:val="28"/>
          <w:szCs w:val="28"/>
          <w:bdr w:val="none" w:sz="0" w:space="0" w:color="auto" w:frame="1"/>
          <w:lang w:val="uk-UA" w:eastAsia="ru-RU"/>
        </w:rPr>
      </w:pPr>
    </w:p>
    <w:p w:rsidR="008841FB" w:rsidRDefault="008841FB" w:rsidP="008A0F26">
      <w:pPr>
        <w:spacing w:before="240" w:after="240" w:line="405" w:lineRule="atLeast"/>
        <w:jc w:val="center"/>
        <w:textAlignment w:val="baseline"/>
        <w:rPr>
          <w:rFonts w:ascii="Verdana" w:eastAsia="Times New Roman" w:hAnsi="Verdana" w:cs="Times New Roman"/>
          <w:color w:val="1D1D1B"/>
          <w:sz w:val="28"/>
          <w:szCs w:val="28"/>
          <w:bdr w:val="none" w:sz="0" w:space="0" w:color="auto" w:frame="1"/>
          <w:lang w:val="uk-UA" w:eastAsia="ru-RU"/>
        </w:rPr>
      </w:pPr>
    </w:p>
    <w:p w:rsidR="008841FB" w:rsidRDefault="008841FB" w:rsidP="008A0F26">
      <w:pPr>
        <w:spacing w:before="240" w:after="240" w:line="405" w:lineRule="atLeast"/>
        <w:jc w:val="center"/>
        <w:textAlignment w:val="baseline"/>
        <w:rPr>
          <w:rFonts w:ascii="Verdana" w:eastAsia="Times New Roman" w:hAnsi="Verdana" w:cs="Times New Roman"/>
          <w:color w:val="1D1D1B"/>
          <w:sz w:val="28"/>
          <w:szCs w:val="28"/>
          <w:bdr w:val="none" w:sz="0" w:space="0" w:color="auto" w:frame="1"/>
          <w:lang w:val="uk-UA" w:eastAsia="ru-RU"/>
        </w:rPr>
      </w:pPr>
    </w:p>
    <w:p w:rsidR="008841FB" w:rsidRDefault="008841FB" w:rsidP="008A0F26">
      <w:pPr>
        <w:spacing w:before="240" w:after="240" w:line="405" w:lineRule="atLeast"/>
        <w:jc w:val="center"/>
        <w:textAlignment w:val="baseline"/>
        <w:rPr>
          <w:rFonts w:ascii="Verdana" w:eastAsia="Times New Roman" w:hAnsi="Verdana" w:cs="Times New Roman"/>
          <w:color w:val="1D1D1B"/>
          <w:sz w:val="28"/>
          <w:szCs w:val="28"/>
          <w:bdr w:val="none" w:sz="0" w:space="0" w:color="auto" w:frame="1"/>
          <w:lang w:val="uk-UA" w:eastAsia="ru-RU"/>
        </w:rPr>
      </w:pPr>
    </w:p>
    <w:p w:rsidR="008841FB" w:rsidRDefault="008841FB" w:rsidP="008A0F26">
      <w:pPr>
        <w:spacing w:before="240" w:after="240" w:line="405" w:lineRule="atLeast"/>
        <w:jc w:val="center"/>
        <w:textAlignment w:val="baseline"/>
        <w:rPr>
          <w:rFonts w:ascii="Verdana" w:eastAsia="Times New Roman" w:hAnsi="Verdana" w:cs="Times New Roman"/>
          <w:color w:val="1D1D1B"/>
          <w:sz w:val="28"/>
          <w:szCs w:val="28"/>
          <w:bdr w:val="none" w:sz="0" w:space="0" w:color="auto" w:frame="1"/>
          <w:lang w:val="uk-UA" w:eastAsia="ru-RU"/>
        </w:rPr>
      </w:pPr>
    </w:p>
    <w:p w:rsidR="008A0F26" w:rsidRPr="008841FB" w:rsidRDefault="008A0F26" w:rsidP="008841FB">
      <w:pPr>
        <w:spacing w:before="24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</w:pPr>
      <w:r w:rsidRPr="008841FB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lastRenderedPageBreak/>
        <w:t xml:space="preserve">I. Стан </w:t>
      </w:r>
      <w:proofErr w:type="spellStart"/>
      <w:r w:rsidRPr="008841FB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>розвитку</w:t>
      </w:r>
      <w:proofErr w:type="spellEnd"/>
      <w:r w:rsidRPr="008841FB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 xml:space="preserve"> футболу в </w:t>
      </w:r>
      <w:proofErr w:type="spellStart"/>
      <w:r w:rsidRPr="008841FB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>Україні</w:t>
      </w:r>
      <w:proofErr w:type="spellEnd"/>
    </w:p>
    <w:p w:rsidR="008A0F26" w:rsidRPr="008841FB" w:rsidRDefault="008A0F26" w:rsidP="008841FB">
      <w:pPr>
        <w:spacing w:before="120"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Футбол в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Україні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є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невід’ємною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частиною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фізичного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виховання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та спорту,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важливим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фактором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зміцнення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здоров’я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населення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популярним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видовищем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.</w:t>
      </w:r>
    </w:p>
    <w:p w:rsidR="008A0F26" w:rsidRPr="008841FB" w:rsidRDefault="008A0F26" w:rsidP="008841FB">
      <w:pPr>
        <w:spacing w:before="120"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За роки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незалежності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України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багато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зроблено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для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удосконалення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управління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розвитком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футболу.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Закінчено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роботу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із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створення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обласних</w:t>
      </w:r>
      <w:proofErr w:type="spellEnd"/>
      <w:r w:rsidR="00FA2DC7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="00FA2DC7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ра</w:t>
      </w:r>
      <w:r w:rsidR="00FA2DC7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йонних</w:t>
      </w:r>
      <w:proofErr w:type="spellEnd"/>
      <w:r w:rsidR="00FA2DC7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федерацій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футболу як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юридичних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осіб</w:t>
      </w:r>
      <w:proofErr w:type="spellEnd"/>
      <w:proofErr w:type="gram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.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Держкомспортом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делеговано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Федерації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футболу (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далі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—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Федерація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)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окремі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повноваження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щодо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забезпечення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розвитку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футболу.</w:t>
      </w:r>
    </w:p>
    <w:p w:rsidR="008A0F26" w:rsidRPr="008841FB" w:rsidRDefault="008A0F26" w:rsidP="008841FB">
      <w:pPr>
        <w:spacing w:before="120"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</w:pPr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Статутні та регламентні документи Федерації приведено у відповідність із законодавством, статутними і регламентними нормами Міжнародної федерації футбольних асоціацій (ФІФА) та Союзу європейських футбольних асоціацій (УЄФА).</w:t>
      </w:r>
    </w:p>
    <w:p w:rsidR="008A0F26" w:rsidRPr="008841FB" w:rsidRDefault="008A0F26" w:rsidP="008841FB">
      <w:pPr>
        <w:spacing w:before="120"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</w:pPr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 xml:space="preserve">Федерація успішно проводить роботу з організації всеукраїнських змагань, розвитку професіонального, дитячо-юнацького, студентського, аматорського, пляжного футболу,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футзалу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 xml:space="preserve"> та футболу інвалідів.</w:t>
      </w:r>
    </w:p>
    <w:p w:rsidR="008A0F26" w:rsidRPr="008841FB" w:rsidRDefault="008A0F26" w:rsidP="008841FB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</w:pPr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Активно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запроваджуються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уроки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фізкультури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з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елементами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футболу в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загальноосвітніх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навчальних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закладах.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Відроджено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всеукраїнські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змагання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на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призи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клубу “</w:t>
      </w:r>
      <w:proofErr w:type="spellStart"/>
      <w:r w:rsidR="00FA2DC7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Шкіряний</w:t>
      </w:r>
      <w:proofErr w:type="spellEnd"/>
      <w:r w:rsidR="00FA2DC7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="00FA2DC7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м’яч</w:t>
      </w:r>
      <w:proofErr w:type="spellEnd"/>
      <w:proofErr w:type="gramEnd"/>
      <w:r w:rsidR="00FA2DC7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”. </w:t>
      </w:r>
    </w:p>
    <w:p w:rsidR="008A0F26" w:rsidRPr="008841FB" w:rsidRDefault="008A0F26" w:rsidP="008841FB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</w:pP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Удосконалюється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науково-методичне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забезпечення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розвитку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футболу.</w:t>
      </w:r>
      <w:r w:rsidRPr="008841FB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bdr w:val="none" w:sz="0" w:space="0" w:color="auto" w:frame="1"/>
          <w:lang w:eastAsia="ru-RU"/>
        </w:rPr>
        <w:t> </w:t>
      </w:r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Видано 14 </w:t>
      </w:r>
      <w:proofErr w:type="spellStart"/>
      <w:proofErr w:type="gram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пос</w:t>
      </w:r>
      <w:proofErr w:type="gram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ібників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для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тренерів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і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вчителів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фізкультури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загальн</w:t>
      </w:r>
      <w:r w:rsidR="00154E8B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оосвітніх</w:t>
      </w:r>
      <w:proofErr w:type="spellEnd"/>
      <w:r w:rsidR="00154E8B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154E8B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навчальних</w:t>
      </w:r>
      <w:proofErr w:type="spellEnd"/>
      <w:r w:rsidR="00154E8B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154E8B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закладів</w:t>
      </w:r>
      <w:proofErr w:type="spellEnd"/>
      <w:r w:rsidR="00154E8B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. </w:t>
      </w:r>
    </w:p>
    <w:p w:rsidR="008A0F26" w:rsidRPr="008841FB" w:rsidRDefault="008A0F26" w:rsidP="008841FB">
      <w:pPr>
        <w:spacing w:before="120"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</w:pPr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Сучасний</w:t>
      </w:r>
      <w:r w:rsidR="00154E8B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 xml:space="preserve"> стан розвитку футболу в </w:t>
      </w:r>
      <w:proofErr w:type="spellStart"/>
      <w:r w:rsidR="00154E8B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Новоархангельську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 xml:space="preserve"> свідчить про збереження та подальше зміцнення організаційних і матеріально-технічних засад, прогресивні тенденції у дитячо-юнацькому футболі.</w:t>
      </w:r>
    </w:p>
    <w:p w:rsidR="008841FB" w:rsidRDefault="008A0F26" w:rsidP="008841FB">
      <w:pPr>
        <w:spacing w:before="120"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</w:pPr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Не задовольняє потреб дитячо-юнацьких спортивних шкіл державне фінансування, зокрема обсяги коштів, що виділяються на утримання та реконструкцію спортивних споруд, придбання екіпірування та інвентарю.</w:t>
      </w:r>
    </w:p>
    <w:p w:rsidR="008A0F26" w:rsidRPr="008841FB" w:rsidRDefault="008A0F26" w:rsidP="008841FB">
      <w:pPr>
        <w:spacing w:before="120"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 xml:space="preserve">Залишається низькою заробітна плата тренерів. </w:t>
      </w:r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Через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низький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</w:t>
      </w:r>
      <w:proofErr w:type="gram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івень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науково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-методичного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забезпечення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дитячо-юнацького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футболу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немає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системності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в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навчальній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роботі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. Не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врегульовані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питання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щодо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переходу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молодих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футболістів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з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однієї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команди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в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іншу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, не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здійснюється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належний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контроль у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цій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сфері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.</w:t>
      </w:r>
    </w:p>
    <w:p w:rsidR="008A0F26" w:rsidRPr="008841FB" w:rsidRDefault="00154E8B" w:rsidP="008841FB">
      <w:pPr>
        <w:spacing w:before="120"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Н</w:t>
      </w:r>
      <w:proofErr w:type="spellStart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едостатньо</w:t>
      </w:r>
      <w:proofErr w:type="spellEnd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приділяють</w:t>
      </w:r>
      <w:proofErr w:type="spellEnd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увагу</w:t>
      </w:r>
      <w:proofErr w:type="spellEnd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утриманню</w:t>
      </w:r>
      <w:proofErr w:type="spellEnd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реконструкції</w:t>
      </w:r>
      <w:proofErr w:type="spellEnd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будівництву</w:t>
      </w:r>
      <w:proofErr w:type="spellEnd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спортивних</w:t>
      </w:r>
      <w:proofErr w:type="spellEnd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спор</w:t>
      </w:r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уд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для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гри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у футбол,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футзал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, </w:t>
      </w:r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, а </w:t>
      </w:r>
      <w:proofErr w:type="spellStart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також</w:t>
      </w:r>
      <w:proofErr w:type="spellEnd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організації</w:t>
      </w:r>
      <w:proofErr w:type="spellEnd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проведенню</w:t>
      </w:r>
      <w:proofErr w:type="spellEnd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змагань</w:t>
      </w:r>
      <w:proofErr w:type="spellEnd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серед</w:t>
      </w:r>
      <w:proofErr w:type="spellEnd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загальноосвітніх</w:t>
      </w:r>
      <w:proofErr w:type="spellEnd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навчальних</w:t>
      </w:r>
      <w:proofErr w:type="spellEnd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закладів</w:t>
      </w:r>
      <w:proofErr w:type="spellEnd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, на </w:t>
      </w:r>
      <w:proofErr w:type="spellStart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першість</w:t>
      </w:r>
      <w:proofErr w:type="spellEnd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областей, </w:t>
      </w:r>
      <w:proofErr w:type="spellStart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районів</w:t>
      </w:r>
      <w:proofErr w:type="spellEnd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міст</w:t>
      </w:r>
      <w:proofErr w:type="spellEnd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на </w:t>
      </w:r>
      <w:proofErr w:type="spellStart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призи</w:t>
      </w:r>
      <w:proofErr w:type="spellEnd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клубу “</w:t>
      </w:r>
      <w:proofErr w:type="spellStart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Шкіряний</w:t>
      </w:r>
      <w:proofErr w:type="spellEnd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м’яч</w:t>
      </w:r>
      <w:proofErr w:type="spellEnd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”. </w:t>
      </w:r>
      <w:proofErr w:type="spellStart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Недооцінюється</w:t>
      </w:r>
      <w:proofErr w:type="spellEnd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виховне</w:t>
      </w:r>
      <w:proofErr w:type="spellEnd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оздоровче</w:t>
      </w:r>
      <w:proofErr w:type="spellEnd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значення</w:t>
      </w:r>
      <w:proofErr w:type="spellEnd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аматорського</w:t>
      </w:r>
      <w:proofErr w:type="spellEnd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футболу. Не на </w:t>
      </w:r>
      <w:proofErr w:type="spellStart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належному</w:t>
      </w:r>
      <w:proofErr w:type="spellEnd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</w:t>
      </w:r>
      <w:proofErr w:type="gramEnd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івні</w:t>
      </w:r>
      <w:proofErr w:type="spellEnd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проводиться </w:t>
      </w:r>
      <w:proofErr w:type="spellStart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зазначена</w:t>
      </w:r>
      <w:proofErr w:type="spellEnd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робота в </w:t>
      </w:r>
      <w:proofErr w:type="spellStart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трудових</w:t>
      </w:r>
      <w:proofErr w:type="spellEnd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колективах</w:t>
      </w:r>
      <w:proofErr w:type="spellEnd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.</w:t>
      </w:r>
    </w:p>
    <w:p w:rsidR="008A0F26" w:rsidRPr="008841FB" w:rsidRDefault="008A0F26" w:rsidP="008841FB">
      <w:pPr>
        <w:spacing w:before="120"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</w:pP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lastRenderedPageBreak/>
        <w:t>Недостатньо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ефективна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система </w:t>
      </w:r>
      <w:proofErr w:type="spellStart"/>
      <w:proofErr w:type="gram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</w:t>
      </w:r>
      <w:proofErr w:type="gram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ідготовки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перепідготовки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і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підвищення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кваліфікації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тренерів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інших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фахівців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з футболу у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навчальних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закладах.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Навчальні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програми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не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відповідають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сучасним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вимогам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організації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навчально-тренувального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процесу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в клубах і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дитячо-юнацьких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спортивних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школах.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Зменшується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кількість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висококваліфікованих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фахівців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через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низький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</w:t>
      </w:r>
      <w:proofErr w:type="gram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івень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заробітної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плати.</w:t>
      </w:r>
    </w:p>
    <w:p w:rsidR="008A0F26" w:rsidRPr="008841FB" w:rsidRDefault="008A0F26" w:rsidP="008841FB">
      <w:pPr>
        <w:spacing w:before="120"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 xml:space="preserve">Зазначені недоліки не дають змоги повною мірою використовувати можливості футболу як видовища і засобу зміцнення здоров’я населення, що зумовлює необхідність пошуку нових підходів до визначення шляхів його подальшого розвитку. </w:t>
      </w:r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На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це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спрямована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Комплексна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</w:t>
      </w:r>
      <w:r w:rsidR="00515451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рограма</w:t>
      </w:r>
      <w:proofErr w:type="spellEnd"/>
      <w:r w:rsidR="00515451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515451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розвитку</w:t>
      </w:r>
      <w:proofErr w:type="spellEnd"/>
      <w:r w:rsidR="00515451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футболу на 20</w:t>
      </w:r>
      <w:r w:rsidR="00515451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21</w:t>
      </w:r>
      <w:r w:rsidR="00515451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— 20</w:t>
      </w:r>
      <w:r w:rsidR="00515451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25</w:t>
      </w:r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роки (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далі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—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Програма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),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якою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передбачено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шляхи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об’єднання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зусиль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органів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виконавчої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влади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proofErr w:type="gram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</w:t>
      </w:r>
      <w:proofErr w:type="gram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ідприємств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установ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організацій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у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забезпеченні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сприятливих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умов для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розвитку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футболу.</w:t>
      </w:r>
    </w:p>
    <w:p w:rsidR="008A0F26" w:rsidRPr="008841FB" w:rsidRDefault="008A0F26" w:rsidP="008841FB">
      <w:pPr>
        <w:spacing w:before="24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1D1D1B"/>
          <w:sz w:val="28"/>
          <w:szCs w:val="28"/>
          <w:lang w:eastAsia="ru-RU"/>
        </w:rPr>
      </w:pPr>
      <w:r w:rsidRPr="008841FB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 xml:space="preserve">II. </w:t>
      </w:r>
      <w:proofErr w:type="spellStart"/>
      <w:r w:rsidRPr="008841FB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>Основна</w:t>
      </w:r>
      <w:proofErr w:type="spellEnd"/>
      <w:r w:rsidRPr="008841FB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 xml:space="preserve"> мета, </w:t>
      </w:r>
      <w:proofErr w:type="spellStart"/>
      <w:r w:rsidRPr="008841FB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>напрями</w:t>
      </w:r>
      <w:proofErr w:type="spellEnd"/>
      <w:r w:rsidRPr="008841FB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8841FB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>цілі</w:t>
      </w:r>
      <w:proofErr w:type="spellEnd"/>
      <w:r w:rsidRPr="008841FB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Pr="008841FB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>завдання</w:t>
      </w:r>
      <w:proofErr w:type="spellEnd"/>
      <w:r w:rsidRPr="008841FB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>Програми</w:t>
      </w:r>
      <w:proofErr w:type="spellEnd"/>
    </w:p>
    <w:p w:rsidR="008A0F26" w:rsidRPr="008841FB" w:rsidRDefault="008A0F26" w:rsidP="008841FB">
      <w:pPr>
        <w:spacing w:before="120"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Основною метою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Програми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є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пропагування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серед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широких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верств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населення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здорового способу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життя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забезпечення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прогресивних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змін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у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розвитку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футболу,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що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дасть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змогу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</w:t>
      </w:r>
      <w:proofErr w:type="gram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ідвищити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його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роль у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фізичному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та духовному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розвитку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громадян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зміцнити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авторитет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України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у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світовому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співтоваристві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.</w:t>
      </w:r>
    </w:p>
    <w:p w:rsidR="008A0F26" w:rsidRPr="008841FB" w:rsidRDefault="008A0F26" w:rsidP="008841FB">
      <w:pPr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Програма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передбачає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такі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напрями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розвитку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футболу:</w:t>
      </w:r>
    </w:p>
    <w:p w:rsidR="008A0F26" w:rsidRPr="008841FB" w:rsidRDefault="008A0F26" w:rsidP="008841FB">
      <w:pPr>
        <w:spacing w:before="24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1D1D1B"/>
          <w:sz w:val="28"/>
          <w:szCs w:val="28"/>
          <w:lang w:eastAsia="ru-RU"/>
        </w:rPr>
      </w:pPr>
      <w:proofErr w:type="spellStart"/>
      <w:r w:rsidRPr="008841FB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>Дитячо-юнацький</w:t>
      </w:r>
      <w:proofErr w:type="spellEnd"/>
      <w:r w:rsidRPr="008841FB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 xml:space="preserve"> футбол</w:t>
      </w:r>
    </w:p>
    <w:p w:rsidR="008A0F26" w:rsidRPr="008841FB" w:rsidRDefault="008A0F26" w:rsidP="008841FB">
      <w:pPr>
        <w:spacing w:before="100" w:beforeAutospacing="1"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</w:pPr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Дитячо-юнацький футбол ставить за мету забезпечення підготовки резервів шляхом створення умов для реалізації творчого потенціалу дітей та молоді, спрямованих на їх духовне та фізичне становлення і самовдосконалення. Для досягнення цієї мети передбачається розв’язати такі завдання:</w:t>
      </w:r>
    </w:p>
    <w:p w:rsidR="008A0F26" w:rsidRPr="004C16AC" w:rsidRDefault="008A0F26" w:rsidP="008841FB">
      <w:pPr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</w:pPr>
      <w:r w:rsidRPr="004C16AC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розроблення і перегляд навчальних програм для дитячо-юнацьких спортивних шкіл з урахуванням вікових категорій учнів;</w:t>
      </w:r>
    </w:p>
    <w:p w:rsidR="008A0F26" w:rsidRPr="008841FB" w:rsidRDefault="008A0F26" w:rsidP="008841FB">
      <w:pPr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здійснення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заходів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спрямованих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на подальше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впровадження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уроків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фізкультури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з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елементами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футболу в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загальноосвітніх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навчальних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закладах;</w:t>
      </w:r>
    </w:p>
    <w:p w:rsidR="008A0F26" w:rsidRPr="008841FB" w:rsidRDefault="008A0F26" w:rsidP="008841FB">
      <w:pPr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розширення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кола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учасників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змагань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на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призи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клубу “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Шкіряний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м’яч</w:t>
      </w:r>
      <w:proofErr w:type="spellEnd"/>
      <w:proofErr w:type="gram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”, “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Хто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ти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майбутній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олімпієць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”, “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Золотий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колосок”,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Дитячо-юнацької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футбольної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ліги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;</w:t>
      </w:r>
    </w:p>
    <w:p w:rsidR="008A0F26" w:rsidRPr="008841FB" w:rsidRDefault="008A0F26" w:rsidP="008841FB">
      <w:pPr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продовження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роботи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із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створення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дитячо-юнацьких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спортивних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шкіл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="00515451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груп</w:t>
      </w:r>
      <w:proofErr w:type="spellEnd"/>
      <w:r w:rsidR="00515451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="00515451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</w:t>
      </w:r>
      <w:proofErr w:type="gramEnd"/>
      <w:r w:rsidR="00515451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ідготовки</w:t>
      </w:r>
      <w:proofErr w:type="spellEnd"/>
      <w:r w:rsidR="00515451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у </w:t>
      </w:r>
      <w:proofErr w:type="spellStart"/>
      <w:r w:rsidR="00515451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Новоархангельську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.</w:t>
      </w:r>
    </w:p>
    <w:p w:rsidR="008A0F26" w:rsidRPr="008841FB" w:rsidRDefault="008A0F26" w:rsidP="008841FB">
      <w:pPr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1D1D1B"/>
          <w:sz w:val="28"/>
          <w:szCs w:val="28"/>
          <w:lang w:eastAsia="ru-RU"/>
        </w:rPr>
      </w:pPr>
      <w:proofErr w:type="spellStart"/>
      <w:r w:rsidRPr="008841FB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>Аматорський</w:t>
      </w:r>
      <w:proofErr w:type="spellEnd"/>
      <w:r w:rsidRPr="008841FB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 xml:space="preserve"> футбол</w:t>
      </w:r>
    </w:p>
    <w:p w:rsidR="008A0F26" w:rsidRPr="008841FB" w:rsidRDefault="008A0F26" w:rsidP="008841FB">
      <w:pPr>
        <w:spacing w:before="240"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 xml:space="preserve">Аматорський футбол передбачає зайняття фізичною культурою і спортом з метою гармонійного розвитку особистості, удосконалення фізкультурно-оздоровчої роботи у навчально-виховній, виробничій та </w:t>
      </w:r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lastRenderedPageBreak/>
        <w:t xml:space="preserve">соціально-побутовій сферах на основі створення сприятливих умов для задоволення потреб широких верств населення у збереженні та зміцненні здоров’я, підвищенні працездатності та в активному відпочинку, а також створення міцної основи для підготовки футболістів вищої спортивної кваліфікації.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Завданнями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аматорського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футболу є:</w:t>
      </w:r>
    </w:p>
    <w:p w:rsidR="008A0F26" w:rsidRPr="008841FB" w:rsidRDefault="008A0F26" w:rsidP="008841FB">
      <w:pPr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розширення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мережі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удосконалення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структури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проведен</w:t>
      </w:r>
      <w:r w:rsidR="00515451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ня</w:t>
      </w:r>
      <w:proofErr w:type="spellEnd"/>
      <w:r w:rsidR="00515451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515451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всеукраїнських</w:t>
      </w:r>
      <w:proofErr w:type="spellEnd"/>
      <w:r w:rsidR="00515451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і </w:t>
      </w:r>
      <w:r w:rsidR="00515451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обласних та районних</w:t>
      </w:r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змагань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серед</w:t>
      </w:r>
      <w:proofErr w:type="spellEnd"/>
      <w:r w:rsidR="00515451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515451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аматорських</w:t>
      </w:r>
      <w:proofErr w:type="spellEnd"/>
      <w:r w:rsidR="00515451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515451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чоловічих</w:t>
      </w:r>
      <w:proofErr w:type="spellEnd"/>
      <w:r w:rsidR="00515451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команд;</w:t>
      </w:r>
    </w:p>
    <w:p w:rsidR="008A0F26" w:rsidRPr="008841FB" w:rsidRDefault="008A0F26" w:rsidP="008841FB">
      <w:pPr>
        <w:spacing w:before="80"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створення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умов для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проведення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змагань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з футболу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серед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широких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верств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населення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;</w:t>
      </w:r>
    </w:p>
    <w:p w:rsidR="008A0F26" w:rsidRPr="008841FB" w:rsidRDefault="008A0F26" w:rsidP="008841FB">
      <w:pPr>
        <w:spacing w:before="80"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proofErr w:type="spellStart"/>
      <w:proofErr w:type="gram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</w:t>
      </w:r>
      <w:proofErr w:type="gram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ідвищення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рівня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організації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проведення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першого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та другого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етапів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змагань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на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призи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клубу “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Шкіряний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м’яч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”.</w:t>
      </w:r>
    </w:p>
    <w:p w:rsidR="008A0F26" w:rsidRPr="008841FB" w:rsidRDefault="008A0F26" w:rsidP="008841FB">
      <w:pPr>
        <w:spacing w:before="36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1D1D1B"/>
          <w:sz w:val="28"/>
          <w:szCs w:val="28"/>
          <w:lang w:eastAsia="ru-RU"/>
        </w:rPr>
      </w:pPr>
      <w:proofErr w:type="spellStart"/>
      <w:r w:rsidRPr="008841FB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>Футзал</w:t>
      </w:r>
      <w:proofErr w:type="spellEnd"/>
    </w:p>
    <w:p w:rsidR="008A0F26" w:rsidRPr="008841FB" w:rsidRDefault="008A0F26" w:rsidP="008841FB">
      <w:pPr>
        <w:spacing w:before="120"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Метою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розвитку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футзалу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є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формування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здорового способу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життя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  широких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верств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населення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proofErr w:type="gram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</w:t>
      </w:r>
      <w:proofErr w:type="gram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ідвищення</w:t>
      </w:r>
      <w:proofErr w:type="spellEnd"/>
      <w:r w:rsidR="00A202F3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A202F3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рівня</w:t>
      </w:r>
      <w:proofErr w:type="spellEnd"/>
      <w:r w:rsidR="00A202F3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A202F3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проведення</w:t>
      </w:r>
      <w:proofErr w:type="spellEnd"/>
      <w:r w:rsidR="00A202F3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змагань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і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досягнення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високих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спор</w:t>
      </w:r>
      <w:r w:rsidR="00A202F3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тивних</w:t>
      </w:r>
      <w:proofErr w:type="spellEnd"/>
      <w:r w:rsidR="00A202F3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A202F3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результатів</w:t>
      </w:r>
      <w:proofErr w:type="spellEnd"/>
      <w:r w:rsidR="00A202F3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у </w:t>
      </w:r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змаганнях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.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Досягнення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цієї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мети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забезпечить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:</w:t>
      </w:r>
    </w:p>
    <w:p w:rsidR="008A0F26" w:rsidRPr="008841FB" w:rsidRDefault="008A0F26" w:rsidP="008841FB">
      <w:pPr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удосконалення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фінансового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proofErr w:type="gram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матер</w:t>
      </w:r>
      <w:proofErr w:type="gram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іально-технічного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забезпечення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розвитку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футзалу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;</w:t>
      </w:r>
    </w:p>
    <w:p w:rsidR="008A0F26" w:rsidRPr="008841FB" w:rsidRDefault="008A0F26" w:rsidP="008841FB">
      <w:pPr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створення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умов для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розвитку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дитячо-юнацького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футзалу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;</w:t>
      </w:r>
    </w:p>
    <w:p w:rsidR="008A0F26" w:rsidRPr="008841FB" w:rsidRDefault="008A0F26" w:rsidP="008841FB">
      <w:pPr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розширення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мережі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proofErr w:type="gram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</w:t>
      </w:r>
      <w:proofErr w:type="gram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ідвищення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конкурентоспроможності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змагань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з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футзалу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;</w:t>
      </w:r>
    </w:p>
    <w:p w:rsidR="008A0F26" w:rsidRPr="008841FB" w:rsidRDefault="008A0F26" w:rsidP="008841FB">
      <w:pPr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удоскона</w:t>
      </w:r>
      <w:r w:rsidR="00A202F3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лення</w:t>
      </w:r>
      <w:proofErr w:type="spellEnd"/>
      <w:r w:rsidR="00A202F3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A202F3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системи</w:t>
      </w:r>
      <w:proofErr w:type="spellEnd"/>
      <w:r w:rsidR="00A202F3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="00A202F3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</w:t>
      </w:r>
      <w:proofErr w:type="gramEnd"/>
      <w:r w:rsidR="00A202F3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ідготовки</w:t>
      </w:r>
      <w:proofErr w:type="spellEnd"/>
      <w:r w:rsidR="00A202F3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команд з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футзалу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;</w:t>
      </w:r>
    </w:p>
    <w:p w:rsidR="008A0F26" w:rsidRPr="008841FB" w:rsidRDefault="008A0F26" w:rsidP="008841FB">
      <w:pPr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</w:pPr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 xml:space="preserve">удосконалення програм підготовки, перепідготовки і підвищення кваліфікації тренерів та інших фахівців з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футзалу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;</w:t>
      </w:r>
    </w:p>
    <w:p w:rsidR="008A0F26" w:rsidRPr="008841FB" w:rsidRDefault="008A0F26" w:rsidP="008841FB">
      <w:pPr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популяризацію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футзалу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через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засоби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масової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інформації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.</w:t>
      </w:r>
    </w:p>
    <w:p w:rsidR="008A0F26" w:rsidRPr="008841FB" w:rsidRDefault="008A0F26" w:rsidP="008841FB">
      <w:pPr>
        <w:spacing w:before="24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1D1D1B"/>
          <w:sz w:val="28"/>
          <w:szCs w:val="28"/>
          <w:lang w:eastAsia="ru-RU"/>
        </w:rPr>
      </w:pPr>
      <w:r w:rsidRPr="008841FB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 xml:space="preserve">Футбол </w:t>
      </w:r>
      <w:proofErr w:type="spellStart"/>
      <w:r w:rsidRPr="008841FB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>ветерані</w:t>
      </w:r>
      <w:proofErr w:type="gramStart"/>
      <w:r w:rsidRPr="008841FB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>в</w:t>
      </w:r>
      <w:proofErr w:type="spellEnd"/>
      <w:proofErr w:type="gramEnd"/>
    </w:p>
    <w:p w:rsidR="008A0F26" w:rsidRPr="008841FB" w:rsidRDefault="008A0F26" w:rsidP="008841FB">
      <w:pPr>
        <w:spacing w:before="120"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Метою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розвитку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футболу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ветеранів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є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популяризація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футболу як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засобу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здорового способу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життя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,  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задоволення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потреб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громадян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середнього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і </w:t>
      </w:r>
      <w:proofErr w:type="gram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старшого</w:t>
      </w:r>
      <w:proofErr w:type="gram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віку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у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заняттях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фізичною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культурою та спортом. Для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цього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необхідно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розв’язати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такі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завдання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:</w:t>
      </w:r>
    </w:p>
    <w:p w:rsidR="008A0F26" w:rsidRPr="008841FB" w:rsidRDefault="00A202F3" w:rsidP="008841FB">
      <w:pPr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удосконалення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фінансового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розвитку</w:t>
      </w:r>
      <w:proofErr w:type="spellEnd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футболу </w:t>
      </w:r>
      <w:proofErr w:type="spellStart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ветерані</w:t>
      </w:r>
      <w:proofErr w:type="gramStart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</w:t>
      </w:r>
      <w:proofErr w:type="spellEnd"/>
      <w:proofErr w:type="gramEnd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;</w:t>
      </w:r>
    </w:p>
    <w:p w:rsidR="008A0F26" w:rsidRPr="008841FB" w:rsidRDefault="008A0F26" w:rsidP="008841FB">
      <w:pPr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налагодження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співпраці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Федерації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із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засобами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масової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інформації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щодо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популяризації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футболу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ветерані</w:t>
      </w:r>
      <w:proofErr w:type="gram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</w:t>
      </w:r>
      <w:proofErr w:type="spellEnd"/>
      <w:proofErr w:type="gram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.</w:t>
      </w:r>
    </w:p>
    <w:p w:rsidR="008A0F26" w:rsidRPr="008841FB" w:rsidRDefault="008A0F26" w:rsidP="008841FB">
      <w:pPr>
        <w:spacing w:before="24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1D1D1B"/>
          <w:sz w:val="28"/>
          <w:szCs w:val="28"/>
          <w:lang w:eastAsia="ru-RU"/>
        </w:rPr>
      </w:pPr>
      <w:r w:rsidRPr="008841FB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 xml:space="preserve">Футбол в </w:t>
      </w:r>
      <w:proofErr w:type="spellStart"/>
      <w:r w:rsidRPr="008841FB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>загальноосвітніх</w:t>
      </w:r>
      <w:proofErr w:type="spellEnd"/>
      <w:r w:rsidRPr="008841FB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>навчальних</w:t>
      </w:r>
      <w:proofErr w:type="spellEnd"/>
      <w:r w:rsidRPr="008841FB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 xml:space="preserve"> закладах</w:t>
      </w:r>
    </w:p>
    <w:p w:rsidR="008A0F26" w:rsidRPr="008841FB" w:rsidRDefault="008A0F26" w:rsidP="008841FB">
      <w:pPr>
        <w:spacing w:before="120"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Розвиток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уроку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фізкультури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з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елементами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футболу в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загальноосв</w:t>
      </w:r>
      <w:r w:rsidR="00A202F3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ітніх</w:t>
      </w:r>
      <w:proofErr w:type="spellEnd"/>
      <w:r w:rsidR="00A202F3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A202F3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навчальних</w:t>
      </w:r>
      <w:proofErr w:type="spellEnd"/>
      <w:r w:rsidR="00A202F3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закладах у 20</w:t>
      </w:r>
      <w:r w:rsidR="00A202F3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21</w:t>
      </w:r>
      <w:r w:rsidR="00A202F3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— 20</w:t>
      </w:r>
      <w:r w:rsidR="00A202F3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25</w:t>
      </w:r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роках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сприятиме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зростанню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масовості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початкового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навчання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футболу,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розв’язанню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соц</w:t>
      </w:r>
      <w:proofErr w:type="gram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іальних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проблем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lastRenderedPageBreak/>
        <w:t>суспільства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пов’язаних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з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вихованням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оздоровленням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дітей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, а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також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поповненню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дитячо-юнацьких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спортивних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шкіл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талановитими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дітьми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. Для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цього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необхідно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забезпечити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:</w:t>
      </w:r>
    </w:p>
    <w:p w:rsidR="008A0F26" w:rsidRPr="008841FB" w:rsidRDefault="008A0F26" w:rsidP="008841FB">
      <w:pPr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розроблення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реалізацію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системи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</w:t>
      </w:r>
      <w:proofErr w:type="gram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ідготовки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вчителів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фізкультури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до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викладання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футболу в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загальноосвітніх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навчальних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закладах;</w:t>
      </w:r>
    </w:p>
    <w:p w:rsidR="008A0F26" w:rsidRPr="008841FB" w:rsidRDefault="008A0F26" w:rsidP="008841FB">
      <w:pPr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удосконалення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науково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-методичного та </w:t>
      </w:r>
      <w:proofErr w:type="spellStart"/>
      <w:proofErr w:type="gram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матер</w:t>
      </w:r>
      <w:proofErr w:type="gram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іального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забезпечення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уроку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фізкультури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з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елементами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футболу;</w:t>
      </w:r>
    </w:p>
    <w:p w:rsidR="008A0F26" w:rsidRPr="008841FB" w:rsidRDefault="008A0F26" w:rsidP="008841FB">
      <w:pPr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</w:pPr>
    </w:p>
    <w:p w:rsidR="008A0F26" w:rsidRPr="008841FB" w:rsidRDefault="008A0F26" w:rsidP="008841F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популяризацію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уроку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фізкультури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з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елементами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футболу за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допомогою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засобів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масової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інформації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.</w:t>
      </w:r>
    </w:p>
    <w:p w:rsidR="008A0F26" w:rsidRPr="008841FB" w:rsidRDefault="008A0F26" w:rsidP="008841FB">
      <w:pPr>
        <w:spacing w:before="24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1D1D1B"/>
          <w:sz w:val="28"/>
          <w:szCs w:val="28"/>
          <w:lang w:eastAsia="ru-RU"/>
        </w:rPr>
      </w:pPr>
      <w:r w:rsidRPr="008841FB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 xml:space="preserve">Футбол </w:t>
      </w:r>
      <w:proofErr w:type="gramStart"/>
      <w:r w:rsidRPr="008841FB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>у</w:t>
      </w:r>
      <w:proofErr w:type="gramEnd"/>
      <w:r w:rsidRPr="008841FB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>сільській</w:t>
      </w:r>
      <w:proofErr w:type="spellEnd"/>
      <w:r w:rsidRPr="008841FB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>місцевості</w:t>
      </w:r>
      <w:proofErr w:type="spellEnd"/>
    </w:p>
    <w:p w:rsidR="008A0F26" w:rsidRPr="008841FB" w:rsidRDefault="008A0F26" w:rsidP="008841FB">
      <w:pPr>
        <w:spacing w:before="120"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Розвиток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футболу в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сільській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місцевості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передбачає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створення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умов для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залучення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широких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верств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населення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у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сільській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місцевості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до занять футболом та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забезпечення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</w:t>
      </w:r>
      <w:proofErr w:type="gram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ідготовки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резерву для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аматорського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і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професіонального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футболу. </w:t>
      </w:r>
      <w:proofErr w:type="gram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</w:t>
      </w:r>
      <w:proofErr w:type="gram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цією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метою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потрібно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розв’язати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такі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завдання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:</w:t>
      </w:r>
    </w:p>
    <w:p w:rsidR="008A0F26" w:rsidRPr="008841FB" w:rsidRDefault="008A0F26" w:rsidP="008841FB">
      <w:pPr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реформування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організаційних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основ футболу </w:t>
      </w:r>
      <w:proofErr w:type="gram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</w:t>
      </w:r>
      <w:proofErr w:type="gram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сільській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місцевості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;</w:t>
      </w:r>
    </w:p>
    <w:p w:rsidR="008A0F26" w:rsidRPr="008841FB" w:rsidRDefault="008A0F26" w:rsidP="008841FB">
      <w:pPr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розширення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кола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учасників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змагань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серед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команд </w:t>
      </w:r>
      <w:proofErr w:type="gram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у</w:t>
      </w:r>
      <w:proofErr w:type="gram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сільській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місцевості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;</w:t>
      </w:r>
    </w:p>
    <w:p w:rsidR="008A0F26" w:rsidRPr="008841FB" w:rsidRDefault="008A0F26" w:rsidP="008841FB">
      <w:pPr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вирішення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питань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фінансового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матеріально-технічного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забезпечення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розвитку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футболу </w:t>
      </w:r>
      <w:proofErr w:type="gram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</w:t>
      </w:r>
      <w:proofErr w:type="gram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сільській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місцевості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.</w:t>
      </w:r>
    </w:p>
    <w:p w:rsidR="008A0F26" w:rsidRPr="008841FB" w:rsidRDefault="008A0F26" w:rsidP="008841FB">
      <w:pPr>
        <w:spacing w:before="360"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en-US" w:eastAsia="ru-RU"/>
        </w:rPr>
        <w:t>III</w:t>
      </w:r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. </w:t>
      </w:r>
      <w:proofErr w:type="spellStart"/>
      <w:r w:rsidRPr="008841FB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>Фінансування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>Програми</w:t>
      </w:r>
      <w:proofErr w:type="spellEnd"/>
    </w:p>
    <w:p w:rsidR="008A0F26" w:rsidRDefault="008A0F26" w:rsidP="008841FB">
      <w:pPr>
        <w:spacing w:before="120"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</w:pPr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Фінансування Програми здійснюється за рахунок коштів, що передбачаються у відповідних бюджетах на розвиток фізичної культури і спорту, освіти, а також позабюджетних коштів та інших джерел.</w:t>
      </w:r>
    </w:p>
    <w:p w:rsidR="008841FB" w:rsidRDefault="008841FB" w:rsidP="008841FB">
      <w:pPr>
        <w:spacing w:before="120"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130"/>
        <w:gridCol w:w="1206"/>
        <w:gridCol w:w="1130"/>
        <w:gridCol w:w="1130"/>
        <w:gridCol w:w="1130"/>
      </w:tblGrid>
      <w:tr w:rsidR="008841FB" w:rsidTr="008841FB">
        <w:trPr>
          <w:jc w:val="center"/>
        </w:trPr>
        <w:tc>
          <w:tcPr>
            <w:tcW w:w="1130" w:type="dxa"/>
          </w:tcPr>
          <w:p w:rsidR="008841FB" w:rsidRPr="008841FB" w:rsidRDefault="008841FB" w:rsidP="00B33E1A">
            <w:pPr>
              <w:jc w:val="both"/>
              <w:rPr>
                <w:rFonts w:ascii="Times New Roman" w:eastAsia="SimSun" w:hAnsi="Times New Roman"/>
                <w:noProof/>
                <w:sz w:val="28"/>
                <w:szCs w:val="24"/>
                <w:lang w:val="uk-UA"/>
              </w:rPr>
            </w:pPr>
            <w:r>
              <w:rPr>
                <w:rFonts w:ascii="Times New Roman" w:eastAsia="SimSun" w:hAnsi="Times New Roman"/>
                <w:noProof/>
                <w:sz w:val="28"/>
                <w:szCs w:val="24"/>
              </w:rPr>
              <w:t xml:space="preserve">Грн. на </w:t>
            </w:r>
            <w:r>
              <w:rPr>
                <w:rFonts w:ascii="Times New Roman" w:eastAsia="SimSun" w:hAnsi="Times New Roman"/>
                <w:noProof/>
                <w:sz w:val="28"/>
                <w:szCs w:val="24"/>
                <w:lang w:val="uk-UA"/>
              </w:rPr>
              <w:t>2021</w:t>
            </w:r>
            <w:r>
              <w:rPr>
                <w:rFonts w:ascii="Times New Roman" w:eastAsia="SimSun" w:hAnsi="Times New Roman"/>
                <w:noProof/>
                <w:sz w:val="28"/>
                <w:szCs w:val="24"/>
              </w:rPr>
              <w:t>рік</w:t>
            </w:r>
            <w:r>
              <w:rPr>
                <w:rFonts w:ascii="Times New Roman" w:eastAsia="SimSun" w:hAnsi="Times New Roman"/>
                <w:noProof/>
                <w:sz w:val="28"/>
                <w:szCs w:val="24"/>
                <w:lang w:val="uk-UA"/>
              </w:rPr>
              <w:t xml:space="preserve"> </w:t>
            </w:r>
          </w:p>
        </w:tc>
        <w:tc>
          <w:tcPr>
            <w:tcW w:w="1206" w:type="dxa"/>
          </w:tcPr>
          <w:p w:rsidR="008841FB" w:rsidRDefault="008841FB" w:rsidP="00B33E1A">
            <w:pPr>
              <w:jc w:val="both"/>
              <w:rPr>
                <w:rFonts w:ascii="Times New Roman" w:eastAsia="SimSun" w:hAnsi="Times New Roman"/>
                <w:noProof/>
                <w:sz w:val="28"/>
                <w:szCs w:val="24"/>
              </w:rPr>
            </w:pPr>
            <w:r>
              <w:rPr>
                <w:rFonts w:ascii="Times New Roman" w:eastAsia="SimSun" w:hAnsi="Times New Roman"/>
                <w:noProof/>
                <w:sz w:val="28"/>
                <w:szCs w:val="24"/>
              </w:rPr>
              <w:t xml:space="preserve">Грн. на </w:t>
            </w:r>
            <w:r>
              <w:rPr>
                <w:rFonts w:ascii="Times New Roman" w:eastAsia="SimSun" w:hAnsi="Times New Roman"/>
                <w:noProof/>
                <w:sz w:val="28"/>
                <w:szCs w:val="24"/>
                <w:lang w:val="uk-UA"/>
              </w:rPr>
              <w:t>2022</w:t>
            </w:r>
            <w:r>
              <w:rPr>
                <w:rFonts w:ascii="Times New Roman" w:eastAsia="SimSun" w:hAnsi="Times New Roman"/>
                <w:noProof/>
                <w:sz w:val="28"/>
                <w:szCs w:val="24"/>
              </w:rPr>
              <w:t>рік</w:t>
            </w:r>
          </w:p>
        </w:tc>
        <w:tc>
          <w:tcPr>
            <w:tcW w:w="1130" w:type="dxa"/>
          </w:tcPr>
          <w:p w:rsidR="008841FB" w:rsidRDefault="008841FB" w:rsidP="00B33E1A">
            <w:pPr>
              <w:jc w:val="both"/>
              <w:rPr>
                <w:rFonts w:ascii="Times New Roman" w:eastAsia="SimSun" w:hAnsi="Times New Roman"/>
                <w:noProof/>
                <w:sz w:val="28"/>
                <w:szCs w:val="24"/>
              </w:rPr>
            </w:pPr>
            <w:r>
              <w:rPr>
                <w:rFonts w:ascii="Times New Roman" w:eastAsia="SimSun" w:hAnsi="Times New Roman"/>
                <w:noProof/>
                <w:sz w:val="28"/>
                <w:szCs w:val="24"/>
              </w:rPr>
              <w:t xml:space="preserve">Грн. на </w:t>
            </w:r>
            <w:r>
              <w:rPr>
                <w:rFonts w:ascii="Times New Roman" w:eastAsia="SimSun" w:hAnsi="Times New Roman"/>
                <w:noProof/>
                <w:sz w:val="28"/>
                <w:szCs w:val="24"/>
                <w:lang w:val="uk-UA"/>
              </w:rPr>
              <w:t>2023</w:t>
            </w:r>
            <w:r>
              <w:rPr>
                <w:rFonts w:ascii="Times New Roman" w:eastAsia="SimSun" w:hAnsi="Times New Roman"/>
                <w:noProof/>
                <w:sz w:val="28"/>
                <w:szCs w:val="24"/>
              </w:rPr>
              <w:t>рік</w:t>
            </w:r>
          </w:p>
        </w:tc>
        <w:tc>
          <w:tcPr>
            <w:tcW w:w="1130" w:type="dxa"/>
          </w:tcPr>
          <w:p w:rsidR="008841FB" w:rsidRDefault="008841FB" w:rsidP="00B33E1A">
            <w:pPr>
              <w:jc w:val="both"/>
              <w:rPr>
                <w:rFonts w:ascii="Times New Roman" w:eastAsia="SimSun" w:hAnsi="Times New Roman"/>
                <w:noProof/>
                <w:sz w:val="28"/>
                <w:szCs w:val="24"/>
              </w:rPr>
            </w:pPr>
            <w:r>
              <w:rPr>
                <w:rFonts w:ascii="Times New Roman" w:eastAsia="SimSun" w:hAnsi="Times New Roman"/>
                <w:noProof/>
                <w:sz w:val="28"/>
                <w:szCs w:val="24"/>
              </w:rPr>
              <w:t xml:space="preserve">Грн. на </w:t>
            </w:r>
            <w:r>
              <w:rPr>
                <w:rFonts w:ascii="Times New Roman" w:eastAsia="SimSun" w:hAnsi="Times New Roman"/>
                <w:noProof/>
                <w:sz w:val="28"/>
                <w:szCs w:val="24"/>
                <w:lang w:val="uk-UA"/>
              </w:rPr>
              <w:t>2024</w:t>
            </w:r>
            <w:r>
              <w:rPr>
                <w:rFonts w:ascii="Times New Roman" w:eastAsia="SimSun" w:hAnsi="Times New Roman"/>
                <w:noProof/>
                <w:sz w:val="28"/>
                <w:szCs w:val="24"/>
              </w:rPr>
              <w:t>рік</w:t>
            </w:r>
          </w:p>
        </w:tc>
        <w:tc>
          <w:tcPr>
            <w:tcW w:w="1130" w:type="dxa"/>
          </w:tcPr>
          <w:p w:rsidR="008841FB" w:rsidRDefault="008841FB" w:rsidP="008841FB">
            <w:pPr>
              <w:jc w:val="both"/>
              <w:rPr>
                <w:rFonts w:ascii="Times New Roman" w:eastAsia="SimSun" w:hAnsi="Times New Roman"/>
                <w:noProof/>
                <w:sz w:val="28"/>
                <w:szCs w:val="24"/>
              </w:rPr>
            </w:pPr>
            <w:r>
              <w:rPr>
                <w:rFonts w:ascii="Times New Roman" w:eastAsia="SimSun" w:hAnsi="Times New Roman"/>
                <w:noProof/>
                <w:sz w:val="28"/>
                <w:szCs w:val="24"/>
              </w:rPr>
              <w:t xml:space="preserve">Грн. на </w:t>
            </w:r>
            <w:r>
              <w:rPr>
                <w:rFonts w:ascii="Times New Roman" w:eastAsia="SimSun" w:hAnsi="Times New Roman"/>
                <w:noProof/>
                <w:sz w:val="28"/>
                <w:szCs w:val="24"/>
                <w:lang w:val="uk-UA"/>
              </w:rPr>
              <w:t>2025</w:t>
            </w:r>
            <w:r>
              <w:rPr>
                <w:rFonts w:ascii="Times New Roman" w:eastAsia="SimSun" w:hAnsi="Times New Roman"/>
                <w:noProof/>
                <w:sz w:val="28"/>
                <w:szCs w:val="24"/>
              </w:rPr>
              <w:t>рік</w:t>
            </w:r>
          </w:p>
        </w:tc>
      </w:tr>
      <w:tr w:rsidR="008841FB" w:rsidTr="008841FB">
        <w:trPr>
          <w:jc w:val="center"/>
        </w:trPr>
        <w:tc>
          <w:tcPr>
            <w:tcW w:w="1130" w:type="dxa"/>
          </w:tcPr>
          <w:p w:rsidR="008841FB" w:rsidRDefault="008841FB" w:rsidP="003735AD">
            <w:pPr>
              <w:jc w:val="both"/>
              <w:rPr>
                <w:rFonts w:ascii="Times New Roman" w:eastAsia="SimSun" w:hAnsi="Times New Roman"/>
                <w:noProof/>
                <w:sz w:val="28"/>
                <w:szCs w:val="24"/>
              </w:rPr>
            </w:pPr>
            <w:r>
              <w:rPr>
                <w:rFonts w:ascii="Times New Roman" w:eastAsia="SimSun" w:hAnsi="Times New Roman"/>
                <w:noProof/>
                <w:sz w:val="28"/>
                <w:szCs w:val="24"/>
                <w:lang w:val="uk-UA"/>
              </w:rPr>
              <w:t xml:space="preserve">304 </w:t>
            </w:r>
            <w:r w:rsidR="003735AD">
              <w:rPr>
                <w:rFonts w:ascii="Times New Roman" w:eastAsia="SimSun" w:hAnsi="Times New Roman"/>
                <w:noProof/>
                <w:sz w:val="28"/>
                <w:szCs w:val="24"/>
                <w:lang w:val="uk-UA"/>
              </w:rPr>
              <w:t>073</w:t>
            </w:r>
          </w:p>
        </w:tc>
        <w:tc>
          <w:tcPr>
            <w:tcW w:w="1206" w:type="dxa"/>
          </w:tcPr>
          <w:p w:rsidR="008841FB" w:rsidRPr="008841FB" w:rsidRDefault="008841FB" w:rsidP="00380682">
            <w:pPr>
              <w:jc w:val="center"/>
              <w:rPr>
                <w:rFonts w:ascii="Times New Roman" w:eastAsia="SimSun" w:hAnsi="Times New Roman"/>
                <w:noProof/>
                <w:sz w:val="28"/>
                <w:szCs w:val="24"/>
                <w:lang w:val="uk-UA"/>
              </w:rPr>
            </w:pPr>
            <w:r>
              <w:rPr>
                <w:rFonts w:ascii="Times New Roman" w:eastAsia="SimSun" w:hAnsi="Times New Roman"/>
                <w:noProof/>
                <w:sz w:val="28"/>
                <w:szCs w:val="24"/>
                <w:lang w:val="uk-UA"/>
              </w:rPr>
              <w:t>335200</w:t>
            </w:r>
          </w:p>
        </w:tc>
        <w:tc>
          <w:tcPr>
            <w:tcW w:w="1130" w:type="dxa"/>
          </w:tcPr>
          <w:p w:rsidR="008841FB" w:rsidRPr="008841FB" w:rsidRDefault="008841FB" w:rsidP="003735AD">
            <w:pPr>
              <w:jc w:val="center"/>
              <w:rPr>
                <w:rFonts w:ascii="Times New Roman" w:eastAsia="SimSun" w:hAnsi="Times New Roman"/>
                <w:noProof/>
                <w:sz w:val="28"/>
                <w:szCs w:val="24"/>
                <w:lang w:val="uk-UA"/>
              </w:rPr>
            </w:pPr>
            <w:r>
              <w:rPr>
                <w:rFonts w:ascii="Times New Roman" w:eastAsia="SimSun" w:hAnsi="Times New Roman"/>
                <w:noProof/>
                <w:sz w:val="28"/>
                <w:szCs w:val="24"/>
                <w:lang w:val="uk-UA"/>
              </w:rPr>
              <w:t>3687</w:t>
            </w:r>
            <w:r w:rsidR="003735AD">
              <w:rPr>
                <w:rFonts w:ascii="Times New Roman" w:eastAsia="SimSun" w:hAnsi="Times New Roman"/>
                <w:noProof/>
                <w:sz w:val="28"/>
                <w:szCs w:val="24"/>
                <w:lang w:val="uk-UA"/>
              </w:rPr>
              <w:t>0</w:t>
            </w:r>
            <w:r>
              <w:rPr>
                <w:rFonts w:ascii="Times New Roman" w:eastAsia="SimSun" w:hAnsi="Times New Roman"/>
                <w:noProof/>
                <w:sz w:val="28"/>
                <w:szCs w:val="24"/>
                <w:lang w:val="uk-UA"/>
              </w:rPr>
              <w:t>0</w:t>
            </w:r>
          </w:p>
        </w:tc>
        <w:tc>
          <w:tcPr>
            <w:tcW w:w="1130" w:type="dxa"/>
          </w:tcPr>
          <w:p w:rsidR="008841FB" w:rsidRPr="008841FB" w:rsidRDefault="008841FB" w:rsidP="00380682">
            <w:pPr>
              <w:jc w:val="center"/>
              <w:rPr>
                <w:rFonts w:ascii="Times New Roman" w:eastAsia="SimSun" w:hAnsi="Times New Roman"/>
                <w:noProof/>
                <w:sz w:val="28"/>
                <w:szCs w:val="24"/>
                <w:lang w:val="uk-UA"/>
              </w:rPr>
            </w:pPr>
            <w:r>
              <w:rPr>
                <w:rFonts w:ascii="Times New Roman" w:eastAsia="SimSun" w:hAnsi="Times New Roman"/>
                <w:noProof/>
                <w:sz w:val="28"/>
                <w:szCs w:val="24"/>
                <w:lang w:val="uk-UA"/>
              </w:rPr>
              <w:t>405600</w:t>
            </w:r>
          </w:p>
        </w:tc>
        <w:tc>
          <w:tcPr>
            <w:tcW w:w="1130" w:type="dxa"/>
          </w:tcPr>
          <w:p w:rsidR="008841FB" w:rsidRPr="008841FB" w:rsidRDefault="008841FB" w:rsidP="00380682">
            <w:pPr>
              <w:jc w:val="center"/>
              <w:rPr>
                <w:rFonts w:ascii="Times New Roman" w:eastAsia="SimSun" w:hAnsi="Times New Roman"/>
                <w:noProof/>
                <w:sz w:val="28"/>
                <w:szCs w:val="24"/>
                <w:lang w:val="uk-UA"/>
              </w:rPr>
            </w:pPr>
            <w:r>
              <w:rPr>
                <w:rFonts w:ascii="Times New Roman" w:eastAsia="SimSun" w:hAnsi="Times New Roman"/>
                <w:noProof/>
                <w:sz w:val="28"/>
                <w:szCs w:val="24"/>
                <w:lang w:val="uk-UA"/>
              </w:rPr>
              <w:t>446200</w:t>
            </w:r>
          </w:p>
        </w:tc>
      </w:tr>
    </w:tbl>
    <w:p w:rsidR="008841FB" w:rsidRDefault="008841FB" w:rsidP="008841FB">
      <w:pPr>
        <w:spacing w:after="0" w:line="240" w:lineRule="auto"/>
        <w:jc w:val="center"/>
        <w:outlineLvl w:val="0"/>
        <w:rPr>
          <w:rFonts w:ascii="Times New Roman" w:eastAsia="SimSun" w:hAnsi="Times New Roman"/>
          <w:b/>
          <w:noProof/>
          <w:sz w:val="28"/>
          <w:szCs w:val="24"/>
          <w:lang w:val="uk-UA" w:eastAsia="ru-RU"/>
        </w:rPr>
      </w:pPr>
    </w:p>
    <w:p w:rsidR="008841FB" w:rsidRDefault="008841FB" w:rsidP="008841FB">
      <w:pPr>
        <w:spacing w:after="0" w:line="240" w:lineRule="auto"/>
        <w:jc w:val="center"/>
        <w:outlineLvl w:val="0"/>
        <w:rPr>
          <w:rFonts w:ascii="Times New Roman" w:eastAsia="SimSun" w:hAnsi="Times New Roman"/>
          <w:b/>
          <w:noProof/>
          <w:sz w:val="28"/>
          <w:szCs w:val="24"/>
          <w:lang w:val="uk-UA" w:eastAsia="ru-RU"/>
        </w:rPr>
      </w:pPr>
      <w:r w:rsidRPr="00C201BE">
        <w:rPr>
          <w:rFonts w:ascii="Times New Roman" w:eastAsia="SimSun" w:hAnsi="Times New Roman"/>
          <w:b/>
          <w:noProof/>
          <w:sz w:val="28"/>
          <w:szCs w:val="24"/>
          <w:lang w:eastAsia="ru-RU"/>
        </w:rPr>
        <w:t>План заходів на 2021 рік</w:t>
      </w:r>
    </w:p>
    <w:p w:rsidR="008841FB" w:rsidRPr="008841FB" w:rsidRDefault="008841FB" w:rsidP="008841FB">
      <w:pPr>
        <w:spacing w:after="0" w:line="240" w:lineRule="auto"/>
        <w:jc w:val="center"/>
        <w:outlineLvl w:val="0"/>
        <w:rPr>
          <w:rFonts w:ascii="Times New Roman" w:eastAsia="SimSun" w:hAnsi="Times New Roman"/>
          <w:b/>
          <w:noProof/>
          <w:sz w:val="28"/>
          <w:szCs w:val="24"/>
          <w:lang w:val="uk-UA" w:eastAsia="ru-RU"/>
        </w:rPr>
      </w:pPr>
    </w:p>
    <w:p w:rsidR="008841FB" w:rsidRPr="008841FB" w:rsidRDefault="008841FB" w:rsidP="008841FB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841FB">
        <w:rPr>
          <w:rFonts w:ascii="Times New Roman" w:hAnsi="Times New Roman"/>
          <w:b/>
          <w:sz w:val="28"/>
          <w:szCs w:val="28"/>
          <w:lang w:val="uk-UA"/>
        </w:rPr>
        <w:t xml:space="preserve">Обласний турнір  з футболу «Діти» 2 вікові групи 36 чоловік  17 турів </w:t>
      </w:r>
    </w:p>
    <w:p w:rsidR="008841FB" w:rsidRPr="0088605C" w:rsidRDefault="008841FB" w:rsidP="008841FB">
      <w:pPr>
        <w:jc w:val="both"/>
        <w:rPr>
          <w:rFonts w:ascii="Times New Roman" w:hAnsi="Times New Roman"/>
          <w:sz w:val="28"/>
          <w:szCs w:val="28"/>
        </w:rPr>
      </w:pPr>
      <w:proofErr w:type="spellStart"/>
      <w:r w:rsidRPr="0088605C">
        <w:rPr>
          <w:rFonts w:ascii="Times New Roman" w:hAnsi="Times New Roman"/>
          <w:sz w:val="28"/>
          <w:szCs w:val="28"/>
        </w:rPr>
        <w:t>Грошова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sz w:val="28"/>
          <w:szCs w:val="28"/>
        </w:rPr>
        <w:t>добова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норма </w:t>
      </w:r>
      <w:proofErr w:type="spellStart"/>
      <w:r w:rsidRPr="0088605C">
        <w:rPr>
          <w:rFonts w:ascii="Times New Roman" w:hAnsi="Times New Roman"/>
          <w:sz w:val="28"/>
          <w:szCs w:val="28"/>
        </w:rPr>
        <w:t>витрат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88605C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sz w:val="28"/>
          <w:szCs w:val="28"/>
        </w:rPr>
        <w:t>харчуванням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sz w:val="28"/>
          <w:szCs w:val="28"/>
        </w:rPr>
        <w:t>учасників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sz w:val="28"/>
          <w:szCs w:val="28"/>
        </w:rPr>
        <w:t>спортивних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sz w:val="28"/>
          <w:szCs w:val="28"/>
        </w:rPr>
        <w:t>заходів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– 176,64грн. – 36 чол.*17 </w:t>
      </w:r>
      <w:proofErr w:type="spellStart"/>
      <w:r w:rsidRPr="0088605C">
        <w:rPr>
          <w:rFonts w:ascii="Times New Roman" w:hAnsi="Times New Roman"/>
          <w:sz w:val="28"/>
          <w:szCs w:val="28"/>
        </w:rPr>
        <w:t>заходів</w:t>
      </w:r>
      <w:proofErr w:type="spellEnd"/>
      <w:r w:rsidRPr="0088605C">
        <w:rPr>
          <w:rFonts w:ascii="Times New Roman" w:hAnsi="Times New Roman"/>
          <w:sz w:val="28"/>
          <w:szCs w:val="28"/>
        </w:rPr>
        <w:t>=108103,68 грн.</w:t>
      </w:r>
    </w:p>
    <w:p w:rsidR="008841FB" w:rsidRPr="00C201BE" w:rsidRDefault="008841FB" w:rsidP="008841FB">
      <w:pPr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О</w:t>
      </w:r>
      <w:r w:rsidRPr="0088605C">
        <w:rPr>
          <w:rFonts w:ascii="Times New Roman" w:hAnsi="Times New Roman"/>
          <w:b/>
          <w:sz w:val="28"/>
          <w:szCs w:val="28"/>
        </w:rPr>
        <w:t>блас</w:t>
      </w:r>
      <w:r>
        <w:rPr>
          <w:rFonts w:ascii="Times New Roman" w:hAnsi="Times New Roman"/>
          <w:b/>
          <w:sz w:val="28"/>
          <w:szCs w:val="28"/>
        </w:rPr>
        <w:t>ний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турні</w:t>
      </w: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spellEnd"/>
      <w:proofErr w:type="gramEnd"/>
      <w:r w:rsidRPr="0088605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з футболу </w:t>
      </w:r>
      <w:r w:rsidRPr="00C201BE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Pr="00C201BE">
        <w:rPr>
          <w:rFonts w:ascii="Times New Roman" w:hAnsi="Times New Roman"/>
          <w:b/>
          <w:sz w:val="28"/>
          <w:szCs w:val="28"/>
        </w:rPr>
        <w:t>Шкіряний</w:t>
      </w:r>
      <w:proofErr w:type="spellEnd"/>
      <w:r w:rsidRPr="00C201B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C201BE">
        <w:rPr>
          <w:rFonts w:ascii="Times New Roman" w:hAnsi="Times New Roman"/>
          <w:b/>
          <w:sz w:val="28"/>
          <w:szCs w:val="28"/>
        </w:rPr>
        <w:t>м’яч</w:t>
      </w:r>
      <w:proofErr w:type="spellEnd"/>
      <w:r w:rsidRPr="00C201BE">
        <w:rPr>
          <w:rFonts w:ascii="Times New Roman" w:hAnsi="Times New Roman"/>
          <w:b/>
          <w:sz w:val="28"/>
          <w:szCs w:val="28"/>
        </w:rPr>
        <w:t xml:space="preserve">» 3 </w:t>
      </w:r>
      <w:proofErr w:type="spellStart"/>
      <w:r w:rsidRPr="00C201BE">
        <w:rPr>
          <w:rFonts w:ascii="Times New Roman" w:hAnsi="Times New Roman"/>
          <w:b/>
          <w:sz w:val="28"/>
          <w:szCs w:val="28"/>
        </w:rPr>
        <w:t>вікові</w:t>
      </w:r>
      <w:proofErr w:type="spellEnd"/>
      <w:r w:rsidRPr="00C201B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C201BE">
        <w:rPr>
          <w:rFonts w:ascii="Times New Roman" w:hAnsi="Times New Roman"/>
          <w:b/>
          <w:sz w:val="28"/>
          <w:szCs w:val="28"/>
        </w:rPr>
        <w:t>групи</w:t>
      </w:r>
      <w:proofErr w:type="spellEnd"/>
      <w:r w:rsidRPr="00C201BE">
        <w:rPr>
          <w:rFonts w:ascii="Times New Roman" w:hAnsi="Times New Roman"/>
          <w:b/>
          <w:sz w:val="28"/>
          <w:szCs w:val="28"/>
        </w:rPr>
        <w:t xml:space="preserve">  </w:t>
      </w:r>
      <w:r w:rsidRPr="0088605C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Pr="0088605C">
        <w:rPr>
          <w:rFonts w:ascii="Times New Roman" w:hAnsi="Times New Roman"/>
          <w:b/>
          <w:sz w:val="28"/>
          <w:szCs w:val="28"/>
        </w:rPr>
        <w:t>Діти</w:t>
      </w:r>
      <w:proofErr w:type="spellEnd"/>
      <w:r w:rsidRPr="0088605C">
        <w:rPr>
          <w:rFonts w:ascii="Times New Roman" w:hAnsi="Times New Roman"/>
          <w:b/>
          <w:sz w:val="28"/>
          <w:szCs w:val="28"/>
        </w:rPr>
        <w:t xml:space="preserve">» </w:t>
      </w:r>
      <w:r w:rsidRPr="00C201BE">
        <w:rPr>
          <w:rFonts w:ascii="Times New Roman" w:hAnsi="Times New Roman"/>
          <w:b/>
          <w:sz w:val="28"/>
          <w:szCs w:val="28"/>
        </w:rPr>
        <w:t xml:space="preserve"> </w:t>
      </w:r>
    </w:p>
    <w:p w:rsidR="008841FB" w:rsidRPr="0088605C" w:rsidRDefault="008841FB" w:rsidP="008841FB">
      <w:pPr>
        <w:jc w:val="both"/>
        <w:rPr>
          <w:rFonts w:ascii="Times New Roman" w:hAnsi="Times New Roman"/>
          <w:sz w:val="28"/>
          <w:szCs w:val="28"/>
        </w:rPr>
      </w:pPr>
      <w:proofErr w:type="spellStart"/>
      <w:r w:rsidRPr="0088605C">
        <w:rPr>
          <w:rFonts w:ascii="Times New Roman" w:hAnsi="Times New Roman"/>
          <w:sz w:val="28"/>
          <w:szCs w:val="28"/>
        </w:rPr>
        <w:t>Грошова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sz w:val="28"/>
          <w:szCs w:val="28"/>
        </w:rPr>
        <w:t>добова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норма </w:t>
      </w:r>
      <w:proofErr w:type="spellStart"/>
      <w:r w:rsidRPr="0088605C">
        <w:rPr>
          <w:rFonts w:ascii="Times New Roman" w:hAnsi="Times New Roman"/>
          <w:sz w:val="28"/>
          <w:szCs w:val="28"/>
        </w:rPr>
        <w:t>витрат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88605C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sz w:val="28"/>
          <w:szCs w:val="28"/>
        </w:rPr>
        <w:t>харчуванням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sz w:val="28"/>
          <w:szCs w:val="28"/>
        </w:rPr>
        <w:t>учасників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sz w:val="28"/>
          <w:szCs w:val="28"/>
        </w:rPr>
        <w:t>спортивних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sz w:val="28"/>
          <w:szCs w:val="28"/>
        </w:rPr>
        <w:t>заходів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–  176,64грн. – 15 чол.*3 з</w:t>
      </w:r>
      <w:r>
        <w:rPr>
          <w:rFonts w:ascii="Times New Roman" w:hAnsi="Times New Roman"/>
          <w:sz w:val="28"/>
          <w:szCs w:val="28"/>
        </w:rPr>
        <w:t>а</w:t>
      </w:r>
      <w:r w:rsidRPr="0088605C">
        <w:rPr>
          <w:rFonts w:ascii="Times New Roman" w:hAnsi="Times New Roman"/>
          <w:sz w:val="28"/>
          <w:szCs w:val="28"/>
        </w:rPr>
        <w:t>ходи =7948,80 грн.</w:t>
      </w:r>
    </w:p>
    <w:p w:rsidR="008841FB" w:rsidRDefault="008841FB" w:rsidP="008841FB">
      <w:pPr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lastRenderedPageBreak/>
        <w:t>В</w:t>
      </w:r>
      <w:r w:rsidRPr="0088605C">
        <w:rPr>
          <w:rFonts w:ascii="Times New Roman" w:hAnsi="Times New Roman"/>
          <w:b/>
          <w:sz w:val="28"/>
          <w:szCs w:val="28"/>
        </w:rPr>
        <w:t>сеукраїнськ</w:t>
      </w:r>
      <w:r>
        <w:rPr>
          <w:rFonts w:ascii="Times New Roman" w:hAnsi="Times New Roman"/>
          <w:b/>
          <w:sz w:val="28"/>
          <w:szCs w:val="28"/>
        </w:rPr>
        <w:t>ий</w:t>
      </w:r>
      <w:proofErr w:type="spellEnd"/>
      <w:r w:rsidRPr="0088605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турні</w:t>
      </w: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r w:rsidRPr="0088605C">
        <w:rPr>
          <w:rFonts w:ascii="Times New Roman" w:hAnsi="Times New Roman"/>
          <w:b/>
          <w:sz w:val="28"/>
          <w:szCs w:val="28"/>
        </w:rPr>
        <w:t xml:space="preserve"> «</w:t>
      </w:r>
      <w:proofErr w:type="spellStart"/>
      <w:r w:rsidRPr="0088605C">
        <w:rPr>
          <w:rFonts w:ascii="Times New Roman" w:hAnsi="Times New Roman"/>
          <w:b/>
          <w:sz w:val="28"/>
          <w:szCs w:val="28"/>
        </w:rPr>
        <w:t>Золотий</w:t>
      </w:r>
      <w:proofErr w:type="spellEnd"/>
      <w:r w:rsidRPr="0088605C">
        <w:rPr>
          <w:rFonts w:ascii="Times New Roman" w:hAnsi="Times New Roman"/>
          <w:b/>
          <w:sz w:val="28"/>
          <w:szCs w:val="28"/>
        </w:rPr>
        <w:t xml:space="preserve"> колосок» </w:t>
      </w:r>
      <w:proofErr w:type="spellStart"/>
      <w:r w:rsidRPr="0088605C">
        <w:rPr>
          <w:rFonts w:ascii="Times New Roman" w:hAnsi="Times New Roman"/>
          <w:b/>
          <w:sz w:val="28"/>
          <w:szCs w:val="28"/>
        </w:rPr>
        <w:t>серед</w:t>
      </w:r>
      <w:proofErr w:type="spellEnd"/>
      <w:r w:rsidRPr="0088605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b/>
          <w:sz w:val="28"/>
          <w:szCs w:val="28"/>
        </w:rPr>
        <w:t>сільських</w:t>
      </w:r>
      <w:proofErr w:type="spellEnd"/>
      <w:r w:rsidRPr="0088605C">
        <w:rPr>
          <w:rFonts w:ascii="Times New Roman" w:hAnsi="Times New Roman"/>
          <w:b/>
          <w:sz w:val="28"/>
          <w:szCs w:val="28"/>
        </w:rPr>
        <w:t xml:space="preserve"> команд 2 заходи </w:t>
      </w:r>
    </w:p>
    <w:p w:rsidR="008841FB" w:rsidRPr="0088605C" w:rsidRDefault="008841FB" w:rsidP="008841FB">
      <w:pPr>
        <w:jc w:val="both"/>
        <w:rPr>
          <w:rFonts w:ascii="Times New Roman" w:hAnsi="Times New Roman"/>
          <w:sz w:val="28"/>
          <w:szCs w:val="28"/>
        </w:rPr>
      </w:pPr>
      <w:proofErr w:type="spellStart"/>
      <w:r w:rsidRPr="0088605C">
        <w:rPr>
          <w:rFonts w:ascii="Times New Roman" w:hAnsi="Times New Roman"/>
          <w:sz w:val="28"/>
          <w:szCs w:val="28"/>
        </w:rPr>
        <w:t>Грошова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sz w:val="28"/>
          <w:szCs w:val="28"/>
        </w:rPr>
        <w:t>добова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норма </w:t>
      </w:r>
      <w:proofErr w:type="spellStart"/>
      <w:r w:rsidRPr="0088605C">
        <w:rPr>
          <w:rFonts w:ascii="Times New Roman" w:hAnsi="Times New Roman"/>
          <w:sz w:val="28"/>
          <w:szCs w:val="28"/>
        </w:rPr>
        <w:t>витрат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88605C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sz w:val="28"/>
          <w:szCs w:val="28"/>
        </w:rPr>
        <w:t>харчуванням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sz w:val="28"/>
          <w:szCs w:val="28"/>
        </w:rPr>
        <w:t>учасників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sz w:val="28"/>
          <w:szCs w:val="28"/>
        </w:rPr>
        <w:t>спортивних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sz w:val="28"/>
          <w:szCs w:val="28"/>
        </w:rPr>
        <w:t>заходів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– 247,29 грн. *18 </w:t>
      </w:r>
      <w:proofErr w:type="spellStart"/>
      <w:r w:rsidRPr="0088605C">
        <w:rPr>
          <w:rFonts w:ascii="Times New Roman" w:hAnsi="Times New Roman"/>
          <w:sz w:val="28"/>
          <w:szCs w:val="28"/>
        </w:rPr>
        <w:t>чол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. *2 заходи *5 </w:t>
      </w:r>
      <w:proofErr w:type="spellStart"/>
      <w:r w:rsidRPr="0088605C">
        <w:rPr>
          <w:rFonts w:ascii="Times New Roman" w:hAnsi="Times New Roman"/>
          <w:sz w:val="28"/>
          <w:szCs w:val="28"/>
        </w:rPr>
        <w:t>днів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=44512,20 грн. (м. </w:t>
      </w:r>
      <w:proofErr w:type="spellStart"/>
      <w:r w:rsidRPr="0088605C">
        <w:rPr>
          <w:rFonts w:ascii="Times New Roman" w:hAnsi="Times New Roman"/>
          <w:sz w:val="28"/>
          <w:szCs w:val="28"/>
        </w:rPr>
        <w:t>Скадовськ</w:t>
      </w:r>
      <w:proofErr w:type="spellEnd"/>
      <w:r w:rsidRPr="0088605C">
        <w:rPr>
          <w:rFonts w:ascii="Times New Roman" w:hAnsi="Times New Roman"/>
          <w:sz w:val="28"/>
          <w:szCs w:val="28"/>
        </w:rPr>
        <w:t>)</w:t>
      </w:r>
    </w:p>
    <w:p w:rsidR="008841FB" w:rsidRPr="0088605C" w:rsidRDefault="008841FB" w:rsidP="008841FB">
      <w:pPr>
        <w:jc w:val="both"/>
        <w:rPr>
          <w:rFonts w:ascii="Times New Roman" w:hAnsi="Times New Roman"/>
          <w:sz w:val="28"/>
          <w:szCs w:val="28"/>
        </w:rPr>
      </w:pPr>
      <w:proofErr w:type="spellStart"/>
      <w:r w:rsidRPr="0088605C">
        <w:rPr>
          <w:rFonts w:ascii="Times New Roman" w:hAnsi="Times New Roman"/>
          <w:sz w:val="28"/>
          <w:szCs w:val="28"/>
        </w:rPr>
        <w:t>Витрати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88605C">
        <w:rPr>
          <w:rFonts w:ascii="Times New Roman" w:hAnsi="Times New Roman"/>
          <w:sz w:val="28"/>
          <w:szCs w:val="28"/>
        </w:rPr>
        <w:t>проживання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– 18 </w:t>
      </w:r>
      <w:proofErr w:type="spellStart"/>
      <w:r w:rsidRPr="0088605C">
        <w:rPr>
          <w:rFonts w:ascii="Times New Roman" w:hAnsi="Times New Roman"/>
          <w:sz w:val="28"/>
          <w:szCs w:val="28"/>
        </w:rPr>
        <w:t>чол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. *2 заходи *4 </w:t>
      </w:r>
      <w:proofErr w:type="spellStart"/>
      <w:r w:rsidRPr="0088605C">
        <w:rPr>
          <w:rFonts w:ascii="Times New Roman" w:hAnsi="Times New Roman"/>
          <w:sz w:val="28"/>
          <w:szCs w:val="28"/>
        </w:rPr>
        <w:t>ночі</w:t>
      </w:r>
      <w:proofErr w:type="spellEnd"/>
      <w:r w:rsidRPr="0088605C">
        <w:rPr>
          <w:rFonts w:ascii="Times New Roman" w:hAnsi="Times New Roman"/>
          <w:sz w:val="28"/>
          <w:szCs w:val="28"/>
        </w:rPr>
        <w:t>*200 грн. =28800 грн.</w:t>
      </w:r>
    </w:p>
    <w:p w:rsidR="008841FB" w:rsidRPr="0088605C" w:rsidRDefault="008841FB" w:rsidP="008841FB">
      <w:pPr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В</w:t>
      </w:r>
      <w:r w:rsidRPr="0088605C">
        <w:rPr>
          <w:rFonts w:ascii="Times New Roman" w:hAnsi="Times New Roman"/>
          <w:b/>
          <w:sz w:val="28"/>
          <w:szCs w:val="28"/>
        </w:rPr>
        <w:t>сеукраїнськи</w:t>
      </w:r>
      <w:r>
        <w:rPr>
          <w:rFonts w:ascii="Times New Roman" w:hAnsi="Times New Roman"/>
          <w:b/>
          <w:sz w:val="28"/>
          <w:szCs w:val="28"/>
        </w:rPr>
        <w:t>й</w:t>
      </w:r>
      <w:proofErr w:type="spellEnd"/>
      <w:r w:rsidRPr="0088605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турні</w:t>
      </w: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spellEnd"/>
      <w:proofErr w:type="gramEnd"/>
      <w:r w:rsidRPr="0088605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b/>
          <w:sz w:val="28"/>
          <w:szCs w:val="28"/>
        </w:rPr>
        <w:t>серед</w:t>
      </w:r>
      <w:proofErr w:type="spellEnd"/>
      <w:r w:rsidRPr="0088605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b/>
          <w:sz w:val="28"/>
          <w:szCs w:val="28"/>
        </w:rPr>
        <w:t>ветеранів</w:t>
      </w:r>
      <w:proofErr w:type="spellEnd"/>
      <w:r w:rsidRPr="0088605C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>«</w:t>
      </w:r>
      <w:r w:rsidRPr="0088605C">
        <w:rPr>
          <w:rFonts w:ascii="Times New Roman" w:hAnsi="Times New Roman"/>
          <w:b/>
          <w:sz w:val="28"/>
          <w:szCs w:val="28"/>
        </w:rPr>
        <w:t>40+</w:t>
      </w:r>
      <w:r>
        <w:rPr>
          <w:rFonts w:ascii="Times New Roman" w:hAnsi="Times New Roman"/>
          <w:b/>
          <w:sz w:val="28"/>
          <w:szCs w:val="28"/>
        </w:rPr>
        <w:t>»</w:t>
      </w:r>
      <w:r w:rsidRPr="0088605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(</w:t>
      </w:r>
      <w:r w:rsidRPr="0088605C">
        <w:rPr>
          <w:rFonts w:ascii="Times New Roman" w:hAnsi="Times New Roman"/>
          <w:b/>
          <w:sz w:val="28"/>
          <w:szCs w:val="28"/>
        </w:rPr>
        <w:t>м. Берегове</w:t>
      </w:r>
      <w:r>
        <w:rPr>
          <w:rFonts w:ascii="Times New Roman" w:hAnsi="Times New Roman"/>
          <w:b/>
          <w:sz w:val="28"/>
          <w:szCs w:val="28"/>
        </w:rPr>
        <w:t>).</w:t>
      </w:r>
      <w:r w:rsidRPr="0088605C">
        <w:rPr>
          <w:rFonts w:ascii="Times New Roman" w:hAnsi="Times New Roman"/>
          <w:b/>
          <w:sz w:val="28"/>
          <w:szCs w:val="28"/>
        </w:rPr>
        <w:t xml:space="preserve"> </w:t>
      </w:r>
    </w:p>
    <w:p w:rsidR="008841FB" w:rsidRPr="0088605C" w:rsidRDefault="008841FB" w:rsidP="008841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8605C">
        <w:rPr>
          <w:rFonts w:ascii="Times New Roman" w:hAnsi="Times New Roman"/>
          <w:sz w:val="28"/>
          <w:szCs w:val="28"/>
        </w:rPr>
        <w:t>Грошова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sz w:val="28"/>
          <w:szCs w:val="28"/>
        </w:rPr>
        <w:t>добова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норма </w:t>
      </w:r>
      <w:proofErr w:type="spellStart"/>
      <w:r w:rsidRPr="0088605C">
        <w:rPr>
          <w:rFonts w:ascii="Times New Roman" w:hAnsi="Times New Roman"/>
          <w:sz w:val="28"/>
          <w:szCs w:val="28"/>
        </w:rPr>
        <w:t>витрат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88605C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sz w:val="28"/>
          <w:szCs w:val="28"/>
        </w:rPr>
        <w:t>харчуванням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sz w:val="28"/>
          <w:szCs w:val="28"/>
        </w:rPr>
        <w:t>учасників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sz w:val="28"/>
          <w:szCs w:val="28"/>
        </w:rPr>
        <w:t>спортивних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sz w:val="28"/>
          <w:szCs w:val="28"/>
        </w:rPr>
        <w:t>заходів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– 247,29 грн. *12чол. *1 </w:t>
      </w:r>
      <w:proofErr w:type="spellStart"/>
      <w:r w:rsidRPr="0088605C">
        <w:rPr>
          <w:rFonts w:ascii="Times New Roman" w:hAnsi="Times New Roman"/>
          <w:sz w:val="28"/>
          <w:szCs w:val="28"/>
        </w:rPr>
        <w:t>захід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*5 </w:t>
      </w:r>
      <w:proofErr w:type="spellStart"/>
      <w:r w:rsidRPr="0088605C">
        <w:rPr>
          <w:rFonts w:ascii="Times New Roman" w:hAnsi="Times New Roman"/>
          <w:sz w:val="28"/>
          <w:szCs w:val="28"/>
        </w:rPr>
        <w:t>днів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=14837,40 грн. </w:t>
      </w:r>
    </w:p>
    <w:p w:rsidR="008841FB" w:rsidRPr="0088605C" w:rsidRDefault="008841FB" w:rsidP="008841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8605C">
        <w:rPr>
          <w:rFonts w:ascii="Times New Roman" w:hAnsi="Times New Roman"/>
          <w:sz w:val="28"/>
          <w:szCs w:val="28"/>
        </w:rPr>
        <w:t>Витрати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88605C">
        <w:rPr>
          <w:rFonts w:ascii="Times New Roman" w:hAnsi="Times New Roman"/>
          <w:sz w:val="28"/>
          <w:szCs w:val="28"/>
        </w:rPr>
        <w:t>проживання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– 12 </w:t>
      </w:r>
      <w:proofErr w:type="spellStart"/>
      <w:r w:rsidRPr="0088605C">
        <w:rPr>
          <w:rFonts w:ascii="Times New Roman" w:hAnsi="Times New Roman"/>
          <w:sz w:val="28"/>
          <w:szCs w:val="28"/>
        </w:rPr>
        <w:t>чол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. *1захід *4 </w:t>
      </w:r>
      <w:proofErr w:type="spellStart"/>
      <w:r w:rsidRPr="0088605C">
        <w:rPr>
          <w:rFonts w:ascii="Times New Roman" w:hAnsi="Times New Roman"/>
          <w:sz w:val="28"/>
          <w:szCs w:val="28"/>
        </w:rPr>
        <w:t>ночі</w:t>
      </w:r>
      <w:proofErr w:type="spellEnd"/>
      <w:r w:rsidRPr="0088605C">
        <w:rPr>
          <w:rFonts w:ascii="Times New Roman" w:hAnsi="Times New Roman"/>
          <w:sz w:val="28"/>
          <w:szCs w:val="28"/>
        </w:rPr>
        <w:t>*250 грн. =12000 грн.</w:t>
      </w:r>
    </w:p>
    <w:p w:rsidR="008841FB" w:rsidRPr="0088605C" w:rsidRDefault="008841FB" w:rsidP="008841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8605C">
        <w:rPr>
          <w:rFonts w:ascii="Times New Roman" w:hAnsi="Times New Roman"/>
          <w:sz w:val="28"/>
          <w:szCs w:val="28"/>
        </w:rPr>
        <w:t>Витрати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88605C">
        <w:rPr>
          <w:rFonts w:ascii="Times New Roman" w:hAnsi="Times New Roman"/>
          <w:sz w:val="28"/>
          <w:szCs w:val="28"/>
        </w:rPr>
        <w:t>проїзд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12 </w:t>
      </w:r>
      <w:proofErr w:type="spellStart"/>
      <w:r w:rsidRPr="0088605C">
        <w:rPr>
          <w:rFonts w:ascii="Times New Roman" w:hAnsi="Times New Roman"/>
          <w:sz w:val="28"/>
          <w:szCs w:val="28"/>
        </w:rPr>
        <w:t>чол</w:t>
      </w:r>
      <w:proofErr w:type="spellEnd"/>
      <w:r w:rsidRPr="0088605C">
        <w:rPr>
          <w:rFonts w:ascii="Times New Roman" w:hAnsi="Times New Roman"/>
          <w:sz w:val="28"/>
          <w:szCs w:val="28"/>
        </w:rPr>
        <w:t>. *2*840 грн.=20160 грн.</w:t>
      </w:r>
    </w:p>
    <w:p w:rsidR="008841FB" w:rsidRDefault="008841FB" w:rsidP="008841FB">
      <w:pPr>
        <w:jc w:val="both"/>
        <w:rPr>
          <w:rFonts w:ascii="Times New Roman" w:hAnsi="Times New Roman"/>
          <w:b/>
          <w:sz w:val="28"/>
          <w:szCs w:val="28"/>
        </w:rPr>
      </w:pPr>
    </w:p>
    <w:p w:rsidR="008841FB" w:rsidRPr="0088605C" w:rsidRDefault="008841FB" w:rsidP="008841FB">
      <w:pPr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О</w:t>
      </w:r>
      <w:r w:rsidRPr="0088605C">
        <w:rPr>
          <w:rFonts w:ascii="Times New Roman" w:hAnsi="Times New Roman"/>
          <w:b/>
          <w:sz w:val="28"/>
          <w:szCs w:val="28"/>
        </w:rPr>
        <w:t>блас</w:t>
      </w:r>
      <w:r>
        <w:rPr>
          <w:rFonts w:ascii="Times New Roman" w:hAnsi="Times New Roman"/>
          <w:b/>
          <w:sz w:val="28"/>
          <w:szCs w:val="28"/>
        </w:rPr>
        <w:t>ний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турні</w:t>
      </w: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spellEnd"/>
      <w:proofErr w:type="gramEnd"/>
      <w:r w:rsidRPr="0088605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з футболу </w:t>
      </w:r>
      <w:proofErr w:type="spellStart"/>
      <w:r w:rsidRPr="0088605C">
        <w:rPr>
          <w:rFonts w:ascii="Times New Roman" w:hAnsi="Times New Roman"/>
          <w:b/>
          <w:sz w:val="28"/>
          <w:szCs w:val="28"/>
        </w:rPr>
        <w:t>серед</w:t>
      </w:r>
      <w:proofErr w:type="spellEnd"/>
      <w:r w:rsidRPr="0088605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b/>
          <w:sz w:val="28"/>
          <w:szCs w:val="28"/>
        </w:rPr>
        <w:t>ветеранів</w:t>
      </w:r>
      <w:proofErr w:type="spellEnd"/>
      <w:r w:rsidRPr="0088605C">
        <w:rPr>
          <w:rFonts w:ascii="Times New Roman" w:hAnsi="Times New Roman"/>
          <w:b/>
          <w:sz w:val="28"/>
          <w:szCs w:val="28"/>
        </w:rPr>
        <w:t xml:space="preserve"> </w:t>
      </w:r>
    </w:p>
    <w:p w:rsidR="008841FB" w:rsidRPr="0088605C" w:rsidRDefault="008841FB" w:rsidP="008841FB">
      <w:pPr>
        <w:jc w:val="both"/>
        <w:rPr>
          <w:rFonts w:ascii="Times New Roman" w:hAnsi="Times New Roman"/>
          <w:sz w:val="28"/>
          <w:szCs w:val="28"/>
        </w:rPr>
      </w:pPr>
      <w:proofErr w:type="spellStart"/>
      <w:r w:rsidRPr="0088605C">
        <w:rPr>
          <w:rFonts w:ascii="Times New Roman" w:hAnsi="Times New Roman"/>
          <w:sz w:val="28"/>
          <w:szCs w:val="28"/>
        </w:rPr>
        <w:t>Грошова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sz w:val="28"/>
          <w:szCs w:val="28"/>
        </w:rPr>
        <w:t>добова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норма </w:t>
      </w:r>
      <w:proofErr w:type="spellStart"/>
      <w:r w:rsidRPr="0088605C">
        <w:rPr>
          <w:rFonts w:ascii="Times New Roman" w:hAnsi="Times New Roman"/>
          <w:sz w:val="28"/>
          <w:szCs w:val="28"/>
        </w:rPr>
        <w:t>витрат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88605C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sz w:val="28"/>
          <w:szCs w:val="28"/>
        </w:rPr>
        <w:t>харчуванням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sz w:val="28"/>
          <w:szCs w:val="28"/>
        </w:rPr>
        <w:t>учасників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sz w:val="28"/>
          <w:szCs w:val="28"/>
        </w:rPr>
        <w:t>спортивних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sz w:val="28"/>
          <w:szCs w:val="28"/>
        </w:rPr>
        <w:t>заходів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–  176,64грн. – 18 чол.*2</w:t>
      </w:r>
      <w:r>
        <w:rPr>
          <w:rFonts w:ascii="Times New Roman" w:hAnsi="Times New Roman"/>
          <w:sz w:val="28"/>
          <w:szCs w:val="28"/>
        </w:rPr>
        <w:t xml:space="preserve"> </w:t>
      </w:r>
      <w:r w:rsidRPr="0088605C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а</w:t>
      </w:r>
      <w:r w:rsidRPr="0088605C">
        <w:rPr>
          <w:rFonts w:ascii="Times New Roman" w:hAnsi="Times New Roman"/>
          <w:sz w:val="28"/>
          <w:szCs w:val="28"/>
        </w:rPr>
        <w:t>ходи =6359 грн.</w:t>
      </w:r>
    </w:p>
    <w:p w:rsidR="008841FB" w:rsidRPr="0088605C" w:rsidRDefault="008841FB" w:rsidP="008841FB">
      <w:pPr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О</w:t>
      </w:r>
      <w:r w:rsidRPr="0088605C">
        <w:rPr>
          <w:rFonts w:ascii="Times New Roman" w:hAnsi="Times New Roman"/>
          <w:b/>
          <w:sz w:val="28"/>
          <w:szCs w:val="28"/>
        </w:rPr>
        <w:t>блас</w:t>
      </w:r>
      <w:r>
        <w:rPr>
          <w:rFonts w:ascii="Times New Roman" w:hAnsi="Times New Roman"/>
          <w:b/>
          <w:sz w:val="28"/>
          <w:szCs w:val="28"/>
        </w:rPr>
        <w:t>ний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турні</w:t>
      </w: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spellEnd"/>
      <w:proofErr w:type="gramEnd"/>
      <w:r w:rsidRPr="0088605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з футболу </w:t>
      </w:r>
      <w:proofErr w:type="spellStart"/>
      <w:r w:rsidRPr="0088605C">
        <w:rPr>
          <w:rFonts w:ascii="Times New Roman" w:hAnsi="Times New Roman"/>
          <w:b/>
          <w:sz w:val="28"/>
          <w:szCs w:val="28"/>
        </w:rPr>
        <w:t>серед</w:t>
      </w:r>
      <w:proofErr w:type="spellEnd"/>
      <w:r w:rsidRPr="0088605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b/>
          <w:sz w:val="28"/>
          <w:szCs w:val="28"/>
        </w:rPr>
        <w:t>аматорських</w:t>
      </w:r>
      <w:proofErr w:type="spellEnd"/>
      <w:r w:rsidRPr="0088605C">
        <w:rPr>
          <w:rFonts w:ascii="Times New Roman" w:hAnsi="Times New Roman"/>
          <w:b/>
          <w:sz w:val="28"/>
          <w:szCs w:val="28"/>
        </w:rPr>
        <w:t xml:space="preserve"> команд </w:t>
      </w:r>
    </w:p>
    <w:p w:rsidR="008841FB" w:rsidRPr="0088605C" w:rsidRDefault="008841FB" w:rsidP="008841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8605C">
        <w:rPr>
          <w:rFonts w:ascii="Times New Roman" w:hAnsi="Times New Roman"/>
          <w:sz w:val="28"/>
          <w:szCs w:val="28"/>
        </w:rPr>
        <w:t>Грошова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sz w:val="28"/>
          <w:szCs w:val="28"/>
        </w:rPr>
        <w:t>добова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норма </w:t>
      </w:r>
      <w:proofErr w:type="spellStart"/>
      <w:r w:rsidRPr="0088605C">
        <w:rPr>
          <w:rFonts w:ascii="Times New Roman" w:hAnsi="Times New Roman"/>
          <w:sz w:val="28"/>
          <w:szCs w:val="28"/>
        </w:rPr>
        <w:t>витрат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88605C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sz w:val="28"/>
          <w:szCs w:val="28"/>
        </w:rPr>
        <w:t>харчуванням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sz w:val="28"/>
          <w:szCs w:val="28"/>
        </w:rPr>
        <w:t>учасників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sz w:val="28"/>
          <w:szCs w:val="28"/>
        </w:rPr>
        <w:t>спортивних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sz w:val="28"/>
          <w:szCs w:val="28"/>
        </w:rPr>
        <w:t>заходів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–  176,64грн. – 18 чол.* 16 </w:t>
      </w:r>
      <w:proofErr w:type="spellStart"/>
      <w:r w:rsidRPr="0088605C">
        <w:rPr>
          <w:rFonts w:ascii="Times New Roman" w:hAnsi="Times New Roman"/>
          <w:sz w:val="28"/>
          <w:szCs w:val="28"/>
        </w:rPr>
        <w:t>турів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 =50872,32  грн.</w:t>
      </w:r>
    </w:p>
    <w:p w:rsidR="008841FB" w:rsidRPr="0088605C" w:rsidRDefault="008841FB" w:rsidP="008841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8605C">
        <w:rPr>
          <w:rFonts w:ascii="Times New Roman" w:hAnsi="Times New Roman"/>
          <w:sz w:val="28"/>
          <w:szCs w:val="28"/>
        </w:rPr>
        <w:t>Витрати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88605C">
        <w:rPr>
          <w:rFonts w:ascii="Times New Roman" w:hAnsi="Times New Roman"/>
          <w:sz w:val="28"/>
          <w:szCs w:val="28"/>
        </w:rPr>
        <w:t>обслуговування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sz w:val="28"/>
          <w:szCs w:val="28"/>
        </w:rPr>
        <w:t>матчів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88605C">
        <w:rPr>
          <w:rFonts w:ascii="Times New Roman" w:hAnsi="Times New Roman"/>
          <w:sz w:val="28"/>
          <w:szCs w:val="28"/>
        </w:rPr>
        <w:t>суддівство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) 8 </w:t>
      </w:r>
      <w:proofErr w:type="spellStart"/>
      <w:r w:rsidRPr="0088605C">
        <w:rPr>
          <w:rFonts w:ascii="Times New Roman" w:hAnsi="Times New Roman"/>
          <w:sz w:val="28"/>
          <w:szCs w:val="28"/>
        </w:rPr>
        <w:t>турні</w:t>
      </w:r>
      <w:proofErr w:type="gramStart"/>
      <w:r w:rsidRPr="0088605C">
        <w:rPr>
          <w:rFonts w:ascii="Times New Roman" w:hAnsi="Times New Roman"/>
          <w:sz w:val="28"/>
          <w:szCs w:val="28"/>
        </w:rPr>
        <w:t>р</w:t>
      </w:r>
      <w:proofErr w:type="gramEnd"/>
      <w:r w:rsidRPr="0088605C">
        <w:rPr>
          <w:rFonts w:ascii="Times New Roman" w:hAnsi="Times New Roman"/>
          <w:sz w:val="28"/>
          <w:szCs w:val="28"/>
        </w:rPr>
        <w:t>ів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</w:t>
      </w:r>
    </w:p>
    <w:p w:rsidR="008841FB" w:rsidRPr="0088605C" w:rsidRDefault="008841FB" w:rsidP="008841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8605C">
        <w:rPr>
          <w:rFonts w:ascii="Times New Roman" w:hAnsi="Times New Roman"/>
          <w:sz w:val="28"/>
          <w:szCs w:val="28"/>
        </w:rPr>
        <w:t>Проїзд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sz w:val="28"/>
          <w:szCs w:val="28"/>
        </w:rPr>
        <w:t>суддів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3 </w:t>
      </w:r>
      <w:proofErr w:type="spellStart"/>
      <w:r w:rsidRPr="0088605C">
        <w:rPr>
          <w:rFonts w:ascii="Times New Roman" w:hAnsi="Times New Roman"/>
          <w:sz w:val="28"/>
          <w:szCs w:val="28"/>
        </w:rPr>
        <w:t>чол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з</w:t>
      </w:r>
      <w:r w:rsidRPr="0088605C">
        <w:rPr>
          <w:rFonts w:ascii="Times New Roman" w:hAnsi="Times New Roman"/>
          <w:sz w:val="28"/>
          <w:szCs w:val="28"/>
        </w:rPr>
        <w:t xml:space="preserve"> м. </w:t>
      </w:r>
      <w:proofErr w:type="spellStart"/>
      <w:r w:rsidRPr="0088605C">
        <w:rPr>
          <w:rFonts w:ascii="Times New Roman" w:hAnsi="Times New Roman"/>
          <w:sz w:val="28"/>
          <w:szCs w:val="28"/>
        </w:rPr>
        <w:t>Кропивницький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48 </w:t>
      </w:r>
      <w:proofErr w:type="spellStart"/>
      <w:r w:rsidRPr="0088605C">
        <w:rPr>
          <w:rFonts w:ascii="Times New Roman" w:hAnsi="Times New Roman"/>
          <w:sz w:val="28"/>
          <w:szCs w:val="28"/>
        </w:rPr>
        <w:t>квитків</w:t>
      </w:r>
      <w:proofErr w:type="spellEnd"/>
      <w:r w:rsidRPr="0088605C">
        <w:rPr>
          <w:rFonts w:ascii="Times New Roman" w:hAnsi="Times New Roman"/>
          <w:sz w:val="28"/>
          <w:szCs w:val="28"/>
        </w:rPr>
        <w:t>.</w:t>
      </w:r>
    </w:p>
    <w:p w:rsidR="008841FB" w:rsidRPr="0088605C" w:rsidRDefault="008841FB" w:rsidP="008841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605C">
        <w:rPr>
          <w:rFonts w:ascii="Times New Roman" w:hAnsi="Times New Roman"/>
          <w:sz w:val="28"/>
          <w:szCs w:val="28"/>
        </w:rPr>
        <w:t>48 *130 грн. = 6240 грн.</w:t>
      </w:r>
    </w:p>
    <w:p w:rsidR="008841FB" w:rsidRPr="0088605C" w:rsidRDefault="008841FB" w:rsidP="008841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8605C">
        <w:rPr>
          <w:rFonts w:ascii="Times New Roman" w:hAnsi="Times New Roman"/>
          <w:sz w:val="28"/>
          <w:szCs w:val="28"/>
        </w:rPr>
        <w:t>Грошова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sz w:val="28"/>
          <w:szCs w:val="28"/>
        </w:rPr>
        <w:t>добова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норма </w:t>
      </w:r>
      <w:proofErr w:type="spellStart"/>
      <w:r w:rsidRPr="0088605C">
        <w:rPr>
          <w:rFonts w:ascii="Times New Roman" w:hAnsi="Times New Roman"/>
          <w:sz w:val="28"/>
          <w:szCs w:val="28"/>
        </w:rPr>
        <w:t>витрат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88605C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sz w:val="28"/>
          <w:szCs w:val="28"/>
        </w:rPr>
        <w:t>харчуванням</w:t>
      </w:r>
      <w:proofErr w:type="spellEnd"/>
    </w:p>
    <w:p w:rsidR="008841FB" w:rsidRDefault="008841FB" w:rsidP="008841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605C">
        <w:rPr>
          <w:rFonts w:ascii="Times New Roman" w:hAnsi="Times New Roman"/>
          <w:sz w:val="28"/>
          <w:szCs w:val="28"/>
        </w:rPr>
        <w:t xml:space="preserve">–  176,64грн. – 3 чол.*8 </w:t>
      </w:r>
      <w:proofErr w:type="spellStart"/>
      <w:r w:rsidRPr="0088605C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а</w:t>
      </w:r>
      <w:r w:rsidRPr="0088605C">
        <w:rPr>
          <w:rFonts w:ascii="Times New Roman" w:hAnsi="Times New Roman"/>
          <w:sz w:val="28"/>
          <w:szCs w:val="28"/>
        </w:rPr>
        <w:t>ходів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 =4239,36 грн.</w:t>
      </w:r>
    </w:p>
    <w:p w:rsidR="008841FB" w:rsidRDefault="008841FB" w:rsidP="008841FB">
      <w:pPr>
        <w:pStyle w:val="a6"/>
        <w:spacing w:line="240" w:lineRule="auto"/>
        <w:rPr>
          <w:rFonts w:ascii="Nimbus Roman No9 L;Times New Ro" w:hAnsi="Nimbus Roman No9 L;Times New Ro" w:cs="Nimbus Roman No9 L;Times New Ro"/>
          <w:szCs w:val="28"/>
          <w:lang w:val="uk-UA" w:eastAsia="zh-CN"/>
        </w:rPr>
      </w:pPr>
      <w:r>
        <w:rPr>
          <w:rFonts w:ascii="Nimbus Roman No9 L;Times New Ro" w:hAnsi="Nimbus Roman No9 L;Times New Ro" w:cs="Nimbus Roman No9 L;Times New Ro"/>
          <w:szCs w:val="28"/>
          <w:lang w:val="uk-UA" w:eastAsia="zh-CN"/>
        </w:rPr>
        <w:t>Заявочний внесок: 10000грн.</w:t>
      </w:r>
    </w:p>
    <w:p w:rsidR="008841FB" w:rsidRPr="008841FB" w:rsidRDefault="008841FB" w:rsidP="008841FB">
      <w:pPr>
        <w:spacing w:before="120"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</w:pPr>
    </w:p>
    <w:p w:rsidR="008A0F26" w:rsidRPr="002F62F6" w:rsidRDefault="008A0F26" w:rsidP="008841FB">
      <w:pPr>
        <w:spacing w:before="6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1D1D1B"/>
          <w:sz w:val="28"/>
          <w:szCs w:val="28"/>
          <w:lang w:val="uk-UA" w:eastAsia="ru-RU"/>
        </w:rPr>
      </w:pPr>
      <w:r w:rsidRPr="008841FB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val="en-US" w:eastAsia="ru-RU"/>
        </w:rPr>
        <w:t>I</w:t>
      </w:r>
      <w:r w:rsidRPr="008841FB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>V</w:t>
      </w:r>
      <w:r w:rsidRPr="002F62F6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val="uk-UA" w:eastAsia="ru-RU"/>
        </w:rPr>
        <w:t>. Управління виконанням Програми</w:t>
      </w:r>
    </w:p>
    <w:p w:rsidR="001D5541" w:rsidRDefault="008A0F26" w:rsidP="008841FB">
      <w:pPr>
        <w:spacing w:before="60"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</w:pPr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З метою забезпечення виконання Програми, її</w:t>
      </w:r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  </w:t>
      </w:r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ефективності утворюється орган управління, який складається з керівника Програми, робочої групи та координаційної ради, до складу яких входять представники міністерств та інших центральних і місцевих органів виконавчої влади, установ, Федерації та інших громадських організац</w:t>
      </w:r>
      <w:r w:rsidR="001D5541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 xml:space="preserve">ій. </w:t>
      </w:r>
    </w:p>
    <w:p w:rsidR="00D33687" w:rsidRPr="008841FB" w:rsidRDefault="00D33687" w:rsidP="00D33687">
      <w:pPr>
        <w:spacing w:before="60" w:after="0" w:line="240" w:lineRule="auto"/>
        <w:ind w:firstLine="708"/>
        <w:jc w:val="center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______________________________________________________</w:t>
      </w:r>
      <w:bookmarkStart w:id="0" w:name="_GoBack"/>
      <w:bookmarkEnd w:id="0"/>
    </w:p>
    <w:sectPr w:rsidR="00D33687" w:rsidRPr="008841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Antiqua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imbus Roman No9 L;Times New 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61E"/>
    <w:rsid w:val="00154E8B"/>
    <w:rsid w:val="001D5541"/>
    <w:rsid w:val="002F62F6"/>
    <w:rsid w:val="003735AD"/>
    <w:rsid w:val="004C16AC"/>
    <w:rsid w:val="00515451"/>
    <w:rsid w:val="008841FB"/>
    <w:rsid w:val="008A0F26"/>
    <w:rsid w:val="009B6DD1"/>
    <w:rsid w:val="009C6002"/>
    <w:rsid w:val="00A202F3"/>
    <w:rsid w:val="00B1061E"/>
    <w:rsid w:val="00D33687"/>
    <w:rsid w:val="00FA2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F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41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41FB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8841FB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Базовый"/>
    <w:rsid w:val="008841FB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8"/>
      <w:szCs w:val="20"/>
      <w:lang w:eastAsia="ru-RU"/>
    </w:rPr>
  </w:style>
  <w:style w:type="paragraph" w:styleId="a7">
    <w:name w:val="No Spacing"/>
    <w:uiPriority w:val="1"/>
    <w:qFormat/>
    <w:rsid w:val="004C16A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F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41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41FB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8841FB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Базовый"/>
    <w:rsid w:val="008841FB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8"/>
      <w:szCs w:val="20"/>
      <w:lang w:eastAsia="ru-RU"/>
    </w:rPr>
  </w:style>
  <w:style w:type="paragraph" w:styleId="a7">
    <w:name w:val="No Spacing"/>
    <w:uiPriority w:val="1"/>
    <w:qFormat/>
    <w:rsid w:val="004C16A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21338-05D9-48BE-B490-C967BBF44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6617</Words>
  <Characters>3772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Boss</cp:lastModifiedBy>
  <cp:revision>10</cp:revision>
  <dcterms:created xsi:type="dcterms:W3CDTF">2021-01-12T16:37:00Z</dcterms:created>
  <dcterms:modified xsi:type="dcterms:W3CDTF">2021-04-16T12:57:00Z</dcterms:modified>
</cp:coreProperties>
</file>