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7A" w:rsidRDefault="0057767A" w:rsidP="0057767A">
      <w:pPr>
        <w:pStyle w:val="a7"/>
        <w:ind w:left="4962"/>
        <w:rPr>
          <w:rFonts w:ascii="Times New Roman" w:hAnsi="Times New Roman"/>
          <w:sz w:val="24"/>
          <w:szCs w:val="24"/>
          <w:lang w:val="uk-UA"/>
        </w:rPr>
      </w:pPr>
      <w:r>
        <w:rPr>
          <w:rFonts w:ascii="Times New Roman" w:hAnsi="Times New Roman"/>
          <w:sz w:val="24"/>
          <w:szCs w:val="24"/>
          <w:lang w:val="uk-UA"/>
        </w:rPr>
        <w:t>Затверджено</w:t>
      </w:r>
    </w:p>
    <w:p w:rsidR="0057767A" w:rsidRDefault="0057767A" w:rsidP="0057767A">
      <w:pPr>
        <w:pStyle w:val="a7"/>
        <w:ind w:left="4962"/>
        <w:rPr>
          <w:rFonts w:ascii="Times New Roman" w:hAnsi="Times New Roman"/>
          <w:sz w:val="24"/>
          <w:szCs w:val="24"/>
          <w:lang w:val="uk-UA"/>
        </w:rPr>
      </w:pPr>
      <w:r>
        <w:rPr>
          <w:rFonts w:ascii="Times New Roman" w:hAnsi="Times New Roman"/>
          <w:sz w:val="24"/>
          <w:szCs w:val="24"/>
          <w:lang w:val="uk-UA"/>
        </w:rPr>
        <w:t xml:space="preserve">рішенням Новоархангельської </w:t>
      </w:r>
    </w:p>
    <w:p w:rsidR="0057767A" w:rsidRDefault="0057767A" w:rsidP="0057767A">
      <w:pPr>
        <w:pStyle w:val="a7"/>
        <w:ind w:left="4962"/>
        <w:rPr>
          <w:rFonts w:ascii="Times New Roman" w:hAnsi="Times New Roman"/>
          <w:sz w:val="24"/>
          <w:szCs w:val="24"/>
          <w:lang w:val="uk-UA"/>
        </w:rPr>
      </w:pPr>
      <w:r>
        <w:rPr>
          <w:rFonts w:ascii="Times New Roman" w:hAnsi="Times New Roman"/>
          <w:sz w:val="24"/>
          <w:szCs w:val="24"/>
          <w:lang w:val="uk-UA"/>
        </w:rPr>
        <w:t>селищної ради</w:t>
      </w:r>
    </w:p>
    <w:p w:rsidR="0057767A" w:rsidRDefault="0057767A" w:rsidP="0057767A">
      <w:pPr>
        <w:pStyle w:val="a7"/>
        <w:ind w:left="4962"/>
        <w:rPr>
          <w:rFonts w:ascii="Times New Roman" w:hAnsi="Times New Roman"/>
          <w:sz w:val="24"/>
          <w:szCs w:val="24"/>
          <w:lang w:val="uk-UA"/>
        </w:rPr>
      </w:pPr>
      <w:r>
        <w:rPr>
          <w:rFonts w:ascii="Times New Roman" w:hAnsi="Times New Roman"/>
          <w:sz w:val="24"/>
          <w:szCs w:val="24"/>
          <w:lang w:val="uk-UA"/>
        </w:rPr>
        <w:t>Кіровоградської області</w:t>
      </w:r>
    </w:p>
    <w:p w:rsidR="0057767A" w:rsidRDefault="0057767A" w:rsidP="0057767A">
      <w:pPr>
        <w:pStyle w:val="a3"/>
        <w:shd w:val="clear" w:color="auto" w:fill="FFFFFF"/>
        <w:spacing w:before="0" w:beforeAutospacing="0" w:after="225" w:afterAutospacing="0"/>
        <w:ind w:left="4962"/>
        <w:textAlignment w:val="baseline"/>
        <w:rPr>
          <w:lang w:val="uk-UA"/>
        </w:rPr>
      </w:pPr>
      <w:r>
        <w:rPr>
          <w:lang w:val="uk-UA"/>
        </w:rPr>
        <w:t>від 28 січня 2021 року №105</w:t>
      </w:r>
    </w:p>
    <w:p w:rsidR="0057767A" w:rsidRDefault="0057767A" w:rsidP="0057767A">
      <w:pPr>
        <w:pStyle w:val="a3"/>
        <w:shd w:val="clear" w:color="auto" w:fill="FFFFFF"/>
        <w:spacing w:before="0" w:beforeAutospacing="0" w:after="225" w:afterAutospacing="0"/>
        <w:ind w:left="4962"/>
        <w:textAlignment w:val="baseline"/>
        <w:rPr>
          <w:lang w:val="uk-UA"/>
        </w:rPr>
      </w:pPr>
      <w:r>
        <w:rPr>
          <w:lang w:val="uk-UA"/>
        </w:rPr>
        <w:tab/>
      </w:r>
      <w:r>
        <w:rPr>
          <w:lang w:val="uk-UA"/>
        </w:rPr>
        <w:tab/>
      </w:r>
    </w:p>
    <w:p w:rsidR="0057767A" w:rsidRDefault="0057767A" w:rsidP="0057767A">
      <w:pPr>
        <w:pStyle w:val="a3"/>
        <w:shd w:val="clear" w:color="auto" w:fill="FFFFFF"/>
        <w:spacing w:before="0" w:beforeAutospacing="0" w:after="225" w:afterAutospacing="0"/>
        <w:ind w:left="4962"/>
        <w:textAlignment w:val="baseline"/>
        <w:rPr>
          <w:lang w:val="uk-UA"/>
        </w:rPr>
      </w:pPr>
      <w:r>
        <w:rPr>
          <w:lang w:val="uk-UA"/>
        </w:rPr>
        <w:tab/>
      </w:r>
      <w:r>
        <w:rPr>
          <w:lang w:val="uk-UA"/>
        </w:rPr>
        <w:tab/>
        <w:t>______________</w:t>
      </w:r>
    </w:p>
    <w:p w:rsidR="0020787C" w:rsidRDefault="0020787C" w:rsidP="0020787C">
      <w:pPr>
        <w:pStyle w:val="a3"/>
        <w:shd w:val="clear" w:color="auto" w:fill="FFFFFF"/>
        <w:spacing w:before="0" w:beforeAutospacing="0" w:after="0" w:afterAutospacing="0"/>
        <w:jc w:val="center"/>
        <w:textAlignment w:val="baseline"/>
        <w:rPr>
          <w:rStyle w:val="a4"/>
          <w:color w:val="000000"/>
          <w:bdr w:val="none" w:sz="0" w:space="0" w:color="auto" w:frame="1"/>
          <w:lang w:val="uk-UA"/>
        </w:rPr>
      </w:pPr>
    </w:p>
    <w:p w:rsidR="0057767A" w:rsidRDefault="0057767A" w:rsidP="0020787C">
      <w:pPr>
        <w:pStyle w:val="rvps7"/>
        <w:shd w:val="clear" w:color="auto" w:fill="FFFFFF"/>
        <w:spacing w:before="150" w:beforeAutospacing="0" w:after="150" w:afterAutospacing="0"/>
        <w:ind w:left="450" w:right="450"/>
        <w:jc w:val="center"/>
        <w:rPr>
          <w:b/>
          <w:lang w:val="uk-UA"/>
        </w:rPr>
      </w:pPr>
    </w:p>
    <w:p w:rsidR="0057767A" w:rsidRDefault="0057767A" w:rsidP="0020787C">
      <w:pPr>
        <w:pStyle w:val="rvps7"/>
        <w:shd w:val="clear" w:color="auto" w:fill="FFFFFF"/>
        <w:spacing w:before="150" w:beforeAutospacing="0" w:after="150" w:afterAutospacing="0"/>
        <w:ind w:left="450" w:right="450"/>
        <w:jc w:val="center"/>
        <w:rPr>
          <w:b/>
          <w:lang w:val="uk-UA"/>
        </w:rPr>
      </w:pPr>
    </w:p>
    <w:p w:rsidR="0057767A" w:rsidRDefault="0057767A" w:rsidP="0020787C">
      <w:pPr>
        <w:pStyle w:val="rvps7"/>
        <w:shd w:val="clear" w:color="auto" w:fill="FFFFFF"/>
        <w:spacing w:before="150" w:beforeAutospacing="0" w:after="150" w:afterAutospacing="0"/>
        <w:ind w:left="450" w:right="450"/>
        <w:jc w:val="center"/>
        <w:rPr>
          <w:b/>
          <w:lang w:val="uk-UA"/>
        </w:rPr>
      </w:pPr>
    </w:p>
    <w:p w:rsidR="00E107A0" w:rsidRPr="00E107A0" w:rsidRDefault="00E107A0" w:rsidP="0020787C">
      <w:pPr>
        <w:pStyle w:val="rvps7"/>
        <w:shd w:val="clear" w:color="auto" w:fill="FFFFFF"/>
        <w:spacing w:before="150" w:beforeAutospacing="0" w:after="150" w:afterAutospacing="0"/>
        <w:ind w:left="450" w:right="450"/>
        <w:jc w:val="center"/>
        <w:rPr>
          <w:b/>
          <w:lang w:val="uk-UA"/>
        </w:rPr>
      </w:pPr>
      <w:r w:rsidRPr="00E107A0">
        <w:rPr>
          <w:b/>
          <w:lang w:val="uk-UA"/>
        </w:rPr>
        <w:t xml:space="preserve">Положення </w:t>
      </w:r>
    </w:p>
    <w:p w:rsidR="0020787C" w:rsidRPr="00E107A0" w:rsidRDefault="00E107A0" w:rsidP="0020787C">
      <w:pPr>
        <w:pStyle w:val="rvps7"/>
        <w:shd w:val="clear" w:color="auto" w:fill="FFFFFF"/>
        <w:spacing w:before="150" w:beforeAutospacing="0" w:after="150" w:afterAutospacing="0"/>
        <w:ind w:left="450" w:right="450"/>
        <w:jc w:val="center"/>
        <w:rPr>
          <w:rStyle w:val="rvts15"/>
          <w:b/>
          <w:bCs/>
          <w:lang w:val="uk-UA"/>
        </w:rPr>
      </w:pPr>
      <w:r w:rsidRPr="00E107A0">
        <w:rPr>
          <w:b/>
          <w:lang w:val="uk-UA"/>
        </w:rPr>
        <w:t xml:space="preserve">Скалівського навчально-виховного комплексу </w:t>
      </w:r>
      <w:r w:rsidR="00612606" w:rsidRPr="00612606">
        <w:rPr>
          <w:b/>
          <w:lang w:val="uk-UA"/>
        </w:rPr>
        <w:t>Опорн</w:t>
      </w:r>
      <w:r w:rsidR="0088704A">
        <w:rPr>
          <w:b/>
          <w:lang w:val="uk-UA"/>
        </w:rPr>
        <w:t>ого</w:t>
      </w:r>
      <w:r w:rsidR="00612606" w:rsidRPr="00612606">
        <w:rPr>
          <w:b/>
          <w:lang w:val="uk-UA"/>
        </w:rPr>
        <w:t xml:space="preserve"> заклад</w:t>
      </w:r>
      <w:r w:rsidR="0088704A">
        <w:rPr>
          <w:b/>
          <w:lang w:val="uk-UA"/>
        </w:rPr>
        <w:t>у</w:t>
      </w:r>
      <w:r w:rsidR="00612606" w:rsidRPr="00612606">
        <w:rPr>
          <w:b/>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 </w:t>
      </w:r>
      <w:r w:rsidRPr="00E107A0">
        <w:rPr>
          <w:b/>
          <w:lang w:val="uk-UA"/>
        </w:rPr>
        <w:t>(філія)</w:t>
      </w:r>
    </w:p>
    <w:p w:rsidR="0020787C" w:rsidRPr="00E107A0" w:rsidRDefault="0020787C" w:rsidP="0020787C">
      <w:pPr>
        <w:pStyle w:val="rvps7"/>
        <w:shd w:val="clear" w:color="auto" w:fill="FFFFFF"/>
        <w:spacing w:before="150" w:beforeAutospacing="0" w:after="150" w:afterAutospacing="0"/>
        <w:ind w:left="450" w:right="450"/>
        <w:jc w:val="center"/>
        <w:rPr>
          <w:rStyle w:val="rvts15"/>
          <w:b/>
          <w:bCs/>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20787C" w:rsidRDefault="0020787C" w:rsidP="00E107A0">
      <w:pPr>
        <w:pStyle w:val="rvps7"/>
        <w:shd w:val="clear" w:color="auto" w:fill="FFFFFF"/>
        <w:spacing w:before="150" w:beforeAutospacing="0" w:after="150" w:afterAutospacing="0"/>
        <w:ind w:right="450"/>
        <w:rPr>
          <w:rStyle w:val="rvts15"/>
          <w:b/>
          <w:bCs/>
          <w:sz w:val="28"/>
          <w:szCs w:val="28"/>
          <w:lang w:val="uk-UA"/>
        </w:rPr>
      </w:pPr>
    </w:p>
    <w:p w:rsidR="0020787C" w:rsidRPr="00EB1B63" w:rsidRDefault="0020787C" w:rsidP="0020787C">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смт Новоархангельськ</w:t>
      </w:r>
    </w:p>
    <w:p w:rsidR="0020787C" w:rsidRDefault="00E107A0" w:rsidP="00E107A0">
      <w:pPr>
        <w:pStyle w:val="rvps7"/>
        <w:shd w:val="clear" w:color="auto" w:fill="FFFFFF"/>
        <w:spacing w:before="150" w:beforeAutospacing="0" w:after="150" w:afterAutospacing="0"/>
        <w:ind w:left="450" w:right="450"/>
        <w:jc w:val="center"/>
        <w:rPr>
          <w:rStyle w:val="rvts15"/>
          <w:b/>
          <w:bCs/>
          <w:lang w:val="uk-UA"/>
        </w:rPr>
      </w:pPr>
      <w:r>
        <w:rPr>
          <w:rStyle w:val="rvts15"/>
          <w:b/>
          <w:bCs/>
          <w:lang w:val="uk-UA"/>
        </w:rPr>
        <w:t>202</w:t>
      </w:r>
      <w:r w:rsidR="00C21316">
        <w:rPr>
          <w:rStyle w:val="rvts15"/>
          <w:b/>
          <w:bCs/>
          <w:lang w:val="uk-UA"/>
        </w:rPr>
        <w:t>1</w:t>
      </w:r>
      <w:r>
        <w:rPr>
          <w:rStyle w:val="rvts15"/>
          <w:b/>
          <w:bCs/>
          <w:lang w:val="uk-UA"/>
        </w:rPr>
        <w:t xml:space="preserve"> рік</w:t>
      </w:r>
    </w:p>
    <w:p w:rsidR="00E107A0" w:rsidRPr="00E107A0" w:rsidRDefault="00E107A0" w:rsidP="00E107A0">
      <w:pPr>
        <w:pStyle w:val="rvps7"/>
        <w:shd w:val="clear" w:color="auto" w:fill="FFFFFF"/>
        <w:spacing w:before="150" w:beforeAutospacing="0" w:after="150" w:afterAutospacing="0"/>
        <w:ind w:left="450" w:right="450"/>
        <w:jc w:val="center"/>
        <w:rPr>
          <w:b/>
          <w:bCs/>
          <w:lang w:val="uk-UA"/>
        </w:rPr>
      </w:pPr>
      <w:r>
        <w:rPr>
          <w:rStyle w:val="rvts15"/>
          <w:b/>
          <w:bCs/>
          <w:lang w:val="uk-UA"/>
        </w:rPr>
        <w:lastRenderedPageBreak/>
        <w:t>І.Загальні положення</w:t>
      </w:r>
    </w:p>
    <w:p w:rsidR="0020787C" w:rsidRPr="00285F5C" w:rsidRDefault="0020787C" w:rsidP="00285F5C">
      <w:pPr>
        <w:pStyle w:val="a3"/>
        <w:spacing w:before="0" w:beforeAutospacing="0" w:after="0" w:afterAutospacing="0"/>
        <w:ind w:firstLine="450"/>
        <w:jc w:val="both"/>
        <w:rPr>
          <w:color w:val="212121"/>
          <w:lang w:val="uk-UA"/>
        </w:rPr>
      </w:pPr>
      <w:r w:rsidRPr="00285F5C">
        <w:rPr>
          <w:color w:val="212121"/>
          <w:lang w:val="uk-UA"/>
        </w:rPr>
        <w:t>1.1.</w:t>
      </w:r>
      <w:r w:rsidR="00285F5C" w:rsidRPr="00285F5C">
        <w:rPr>
          <w:lang w:val="uk-UA"/>
        </w:rPr>
        <w:t xml:space="preserve"> Скалівський навчально-виховний комплекс «заклад загальної середньої освіти І-ІІ ступенів – заклад дошкільної освіти» </w:t>
      </w:r>
      <w:r w:rsidR="00612606" w:rsidRPr="00612606">
        <w:rPr>
          <w:lang w:val="uk-UA"/>
        </w:rPr>
        <w:t>Опорн</w:t>
      </w:r>
      <w:r w:rsidR="0088704A">
        <w:rPr>
          <w:lang w:val="uk-UA"/>
        </w:rPr>
        <w:t>ого</w:t>
      </w:r>
      <w:r w:rsidR="00612606" w:rsidRPr="00612606">
        <w:rPr>
          <w:lang w:val="uk-UA"/>
        </w:rPr>
        <w:t xml:space="preserve"> заклад</w:t>
      </w:r>
      <w:r w:rsidR="0088704A">
        <w:rPr>
          <w:lang w:val="uk-UA"/>
        </w:rPr>
        <w:t>у</w:t>
      </w:r>
      <w:r w:rsidR="00612606" w:rsidRPr="00612606">
        <w:rPr>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 </w:t>
      </w:r>
      <w:r w:rsidR="00285F5C" w:rsidRPr="00285F5C">
        <w:rPr>
          <w:lang w:val="uk-UA"/>
        </w:rPr>
        <w:t>(філія)</w:t>
      </w:r>
      <w:r w:rsidR="00285F5C" w:rsidRPr="00285F5C">
        <w:rPr>
          <w:color w:val="212121"/>
          <w:lang w:val="uk-UA"/>
        </w:rPr>
        <w:t xml:space="preserve"> </w:t>
      </w:r>
      <w:r w:rsidRPr="00285F5C">
        <w:rPr>
          <w:color w:val="212121"/>
          <w:lang w:val="uk-UA"/>
        </w:rPr>
        <w:t xml:space="preserve"> (далі – філія) - це заклад освіти, що забезпечує потреби громадян у дошкільній, початковій освіті, та ба</w:t>
      </w:r>
      <w:r w:rsidR="00285F5C" w:rsidRPr="00285F5C">
        <w:rPr>
          <w:color w:val="212121"/>
          <w:lang w:val="uk-UA"/>
        </w:rPr>
        <w:t>зовій загальній середній освіті</w:t>
      </w:r>
      <w:r w:rsidRPr="00285F5C">
        <w:rPr>
          <w:color w:val="212121"/>
          <w:lang w:val="uk-UA"/>
        </w:rPr>
        <w:t>.</w:t>
      </w:r>
    </w:p>
    <w:p w:rsidR="009D7F3E" w:rsidRDefault="009D7F3E" w:rsidP="009D7F3E">
      <w:pPr>
        <w:pStyle w:val="rvps7"/>
        <w:shd w:val="clear" w:color="auto" w:fill="FFFFFF"/>
        <w:spacing w:before="0" w:beforeAutospacing="0" w:after="0" w:afterAutospacing="0"/>
        <w:ind w:right="-1" w:firstLine="450"/>
        <w:jc w:val="both"/>
        <w:rPr>
          <w:color w:val="000000"/>
          <w:shd w:val="clear" w:color="auto" w:fill="FFFFFF"/>
          <w:lang w:val="uk-UA"/>
        </w:rPr>
      </w:pPr>
      <w:r w:rsidRPr="00575CFF">
        <w:rPr>
          <w:color w:val="000000"/>
          <w:shd w:val="clear" w:color="auto" w:fill="FFFFFF"/>
          <w:lang w:val="uk-UA"/>
        </w:rPr>
        <w:t>Скорочена назва –</w:t>
      </w:r>
      <w:r>
        <w:rPr>
          <w:color w:val="000000"/>
          <w:shd w:val="clear" w:color="auto" w:fill="FFFFFF"/>
          <w:lang w:val="uk-UA"/>
        </w:rPr>
        <w:t xml:space="preserve"> Скалівський НВК.</w:t>
      </w:r>
    </w:p>
    <w:p w:rsidR="009D7F3E" w:rsidRDefault="009D7F3E" w:rsidP="009D7F3E">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rPr>
        <w:t>А</w:t>
      </w:r>
      <w:r w:rsidR="003E3C88">
        <w:rPr>
          <w:color w:val="000000"/>
          <w:shd w:val="clear" w:color="auto" w:fill="FFFFFF"/>
        </w:rPr>
        <w:t>дреса філії:</w:t>
      </w:r>
      <w:r w:rsidR="003E3C88">
        <w:rPr>
          <w:color w:val="000000"/>
          <w:shd w:val="clear" w:color="auto" w:fill="FFFFFF"/>
          <w:lang w:val="uk-UA"/>
        </w:rPr>
        <w:t xml:space="preserve"> 26112</w:t>
      </w:r>
      <w:r>
        <w:rPr>
          <w:color w:val="000000"/>
          <w:shd w:val="clear" w:color="auto" w:fill="FFFFFF"/>
        </w:rPr>
        <w:t xml:space="preserve">, </w:t>
      </w:r>
      <w:r>
        <w:rPr>
          <w:color w:val="000000"/>
          <w:shd w:val="clear" w:color="auto" w:fill="FFFFFF"/>
          <w:lang w:val="uk-UA"/>
        </w:rPr>
        <w:t xml:space="preserve">Кіровоградська область, </w:t>
      </w:r>
      <w:r w:rsidR="0088704A">
        <w:rPr>
          <w:color w:val="000000"/>
          <w:shd w:val="clear" w:color="auto" w:fill="FFFFFF"/>
          <w:lang w:val="uk-UA"/>
        </w:rPr>
        <w:t>Голованівський</w:t>
      </w:r>
      <w:r w:rsidR="0008620B">
        <w:rPr>
          <w:color w:val="000000"/>
          <w:shd w:val="clear" w:color="auto" w:fill="FFFFFF"/>
          <w:lang w:val="uk-UA"/>
        </w:rPr>
        <w:t xml:space="preserve"> район, село Скалева</w:t>
      </w:r>
      <w:r>
        <w:rPr>
          <w:color w:val="000000"/>
          <w:shd w:val="clear" w:color="auto" w:fill="FFFFFF"/>
          <w:lang w:val="uk-UA"/>
        </w:rPr>
        <w:t xml:space="preserve">, </w:t>
      </w:r>
      <w:r>
        <w:rPr>
          <w:color w:val="000000"/>
          <w:shd w:val="clear" w:color="auto" w:fill="FFFFFF"/>
        </w:rPr>
        <w:t xml:space="preserve">вулиця </w:t>
      </w:r>
      <w:r w:rsidR="003E3C88">
        <w:rPr>
          <w:color w:val="000000"/>
          <w:shd w:val="clear" w:color="auto" w:fill="FFFFFF"/>
          <w:lang w:val="uk-UA"/>
        </w:rPr>
        <w:t>Молодіжна</w:t>
      </w:r>
      <w:r>
        <w:rPr>
          <w:color w:val="000000"/>
          <w:shd w:val="clear" w:color="auto" w:fill="FFFFFF"/>
        </w:rPr>
        <w:t xml:space="preserve">, будинок </w:t>
      </w:r>
      <w:r w:rsidR="003E3C88">
        <w:rPr>
          <w:color w:val="000000"/>
          <w:shd w:val="clear" w:color="auto" w:fill="FFFFFF"/>
          <w:lang w:val="uk-UA"/>
        </w:rPr>
        <w:t>39</w:t>
      </w:r>
      <w:r w:rsidRPr="00575CFF">
        <w:rPr>
          <w:color w:val="000000"/>
          <w:shd w:val="clear" w:color="auto" w:fill="FFFFFF"/>
        </w:rPr>
        <w:t xml:space="preserve">, </w:t>
      </w:r>
    </w:p>
    <w:p w:rsidR="009D7F3E" w:rsidRPr="00874C28" w:rsidRDefault="009D7F3E" w:rsidP="009D7F3E">
      <w:pPr>
        <w:pStyle w:val="rvps7"/>
        <w:shd w:val="clear" w:color="auto" w:fill="FFFFFF"/>
        <w:spacing w:before="0" w:beforeAutospacing="0" w:after="0" w:afterAutospacing="0"/>
        <w:ind w:right="-1" w:firstLine="450"/>
        <w:jc w:val="both"/>
        <w:rPr>
          <w:b/>
          <w:color w:val="000000"/>
          <w:shd w:val="clear" w:color="auto" w:fill="FFFFFF"/>
          <w:lang w:val="uk-UA"/>
        </w:rPr>
      </w:pPr>
      <w:r>
        <w:rPr>
          <w:color w:val="000000"/>
          <w:shd w:val="clear" w:color="auto" w:fill="FFFFFF"/>
          <w:lang w:val="uk-UA"/>
        </w:rPr>
        <w:t>1.2.</w:t>
      </w:r>
      <w:r w:rsidRPr="00575CFF">
        <w:rPr>
          <w:color w:val="000000"/>
          <w:shd w:val="clear" w:color="auto" w:fill="FFFFFF"/>
          <w:lang w:val="uk-UA"/>
        </w:rPr>
        <w:t xml:space="preserve">Філія перебуває у складі </w:t>
      </w:r>
      <w:r w:rsidR="00612606" w:rsidRPr="00612606">
        <w:rPr>
          <w:lang w:val="uk-UA"/>
        </w:rPr>
        <w:t>Опорн</w:t>
      </w:r>
      <w:r w:rsidR="00612606">
        <w:rPr>
          <w:lang w:val="uk-UA"/>
        </w:rPr>
        <w:t>ого</w:t>
      </w:r>
      <w:r w:rsidR="00612606" w:rsidRPr="00612606">
        <w:rPr>
          <w:lang w:val="uk-UA"/>
        </w:rPr>
        <w:t xml:space="preserve"> заклад</w:t>
      </w:r>
      <w:r w:rsidR="00612606">
        <w:rPr>
          <w:lang w:val="uk-UA"/>
        </w:rPr>
        <w:t>у</w:t>
      </w:r>
      <w:r w:rsidR="00612606" w:rsidRPr="00612606">
        <w:rPr>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w:t>
      </w:r>
    </w:p>
    <w:p w:rsidR="009D7F3E" w:rsidRDefault="009D7F3E" w:rsidP="009D7F3E">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1.3.</w:t>
      </w:r>
      <w:r>
        <w:rPr>
          <w:color w:val="000000"/>
          <w:shd w:val="clear" w:color="auto" w:fill="FFFFFF"/>
        </w:rPr>
        <w:t xml:space="preserve">Фiлiя не </w:t>
      </w:r>
      <w:r>
        <w:rPr>
          <w:color w:val="000000"/>
          <w:shd w:val="clear" w:color="auto" w:fill="FFFFFF"/>
          <w:lang w:val="uk-UA"/>
        </w:rPr>
        <w:t>має статусу</w:t>
      </w:r>
      <w:r w:rsidRPr="00575CFF">
        <w:rPr>
          <w:color w:val="000000"/>
          <w:shd w:val="clear" w:color="auto" w:fill="FFFFFF"/>
        </w:rPr>
        <w:t xml:space="preserve"> юридичн</w:t>
      </w:r>
      <w:r>
        <w:rPr>
          <w:color w:val="000000"/>
          <w:shd w:val="clear" w:color="auto" w:fill="FFFFFF"/>
        </w:rPr>
        <w:t>о</w:t>
      </w:r>
      <w:r>
        <w:rPr>
          <w:color w:val="000000"/>
          <w:shd w:val="clear" w:color="auto" w:fill="FFFFFF"/>
          <w:lang w:val="uk-UA"/>
        </w:rPr>
        <w:t>ї</w:t>
      </w:r>
      <w:r>
        <w:rPr>
          <w:color w:val="000000"/>
          <w:shd w:val="clear" w:color="auto" w:fill="FFFFFF"/>
        </w:rPr>
        <w:t xml:space="preserve"> особ</w:t>
      </w:r>
      <w:r>
        <w:rPr>
          <w:color w:val="000000"/>
          <w:shd w:val="clear" w:color="auto" w:fill="FFFFFF"/>
          <w:lang w:val="uk-UA"/>
        </w:rPr>
        <w:t>и</w:t>
      </w:r>
      <w:r w:rsidRPr="00575CFF">
        <w:rPr>
          <w:color w:val="000000"/>
          <w:shd w:val="clear" w:color="auto" w:fill="FFFFFF"/>
        </w:rPr>
        <w:t xml:space="preserve"> i дiє на пiдставi положення, затвердженого в установленому порядку. </w:t>
      </w:r>
    </w:p>
    <w:p w:rsidR="009D7F3E" w:rsidRPr="00C21316" w:rsidRDefault="009D7F3E" w:rsidP="009D7F3E">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1.4.</w:t>
      </w:r>
      <w:r w:rsidR="00C21316">
        <w:rPr>
          <w:color w:val="000000"/>
          <w:shd w:val="clear" w:color="auto" w:fill="FFFFFF"/>
          <w:lang w:val="uk-UA"/>
        </w:rPr>
        <w:t xml:space="preserve"> </w:t>
      </w:r>
      <w:r w:rsidR="00C21316" w:rsidRPr="00C21316">
        <w:rPr>
          <w:color w:val="000000"/>
          <w:shd w:val="clear" w:color="auto" w:fill="FFFFFF"/>
          <w:lang w:val="uk-UA"/>
        </w:rPr>
        <w:t>Повноваження засновника філії належать Новоархангельській селищній раді Кіровоградської області (далі – Засновник).</w:t>
      </w:r>
    </w:p>
    <w:p w:rsidR="009D7F3E" w:rsidRPr="0008620B" w:rsidRDefault="009D7F3E" w:rsidP="0008620B">
      <w:pPr>
        <w:pStyle w:val="rvps7"/>
        <w:shd w:val="clear" w:color="auto" w:fill="FFFFFF"/>
        <w:spacing w:before="0" w:beforeAutospacing="0" w:after="0" w:afterAutospacing="0"/>
        <w:ind w:right="-1" w:firstLine="450"/>
        <w:jc w:val="both"/>
        <w:rPr>
          <w:color w:val="000000"/>
          <w:shd w:val="clear" w:color="auto" w:fill="FFFFFF"/>
          <w:lang w:val="uk-UA"/>
        </w:rPr>
      </w:pPr>
      <w:r w:rsidRPr="006B599A">
        <w:rPr>
          <w:color w:val="000000"/>
          <w:lang w:val="uk-UA"/>
        </w:rPr>
        <w:t>Засновник затверджує Положення про філію</w:t>
      </w:r>
      <w:r w:rsidR="006B599A" w:rsidRPr="006B599A">
        <w:rPr>
          <w:color w:val="000000"/>
          <w:lang w:val="uk-UA"/>
        </w:rPr>
        <w:t xml:space="preserve"> та зм</w:t>
      </w:r>
      <w:r w:rsidR="006B599A">
        <w:rPr>
          <w:color w:val="000000"/>
          <w:lang w:val="uk-UA"/>
        </w:rPr>
        <w:t>і</w:t>
      </w:r>
      <w:r w:rsidR="006B599A" w:rsidRPr="006B599A">
        <w:rPr>
          <w:color w:val="000000"/>
          <w:lang w:val="uk-UA"/>
        </w:rPr>
        <w:t>ни</w:t>
      </w:r>
      <w:r w:rsidR="006B599A">
        <w:rPr>
          <w:color w:val="000000"/>
          <w:lang w:val="uk-UA"/>
        </w:rPr>
        <w:t xml:space="preserve"> до нього.</w:t>
      </w:r>
    </w:p>
    <w:p w:rsidR="0020787C" w:rsidRDefault="0008620B" w:rsidP="0008620B">
      <w:pPr>
        <w:pStyle w:val="a3"/>
        <w:spacing w:before="0" w:beforeAutospacing="0" w:after="0" w:afterAutospacing="0"/>
        <w:ind w:firstLine="450"/>
        <w:jc w:val="both"/>
        <w:rPr>
          <w:color w:val="212121"/>
          <w:lang w:val="uk-UA"/>
        </w:rPr>
      </w:pPr>
      <w:r w:rsidRPr="00770AC9">
        <w:rPr>
          <w:color w:val="212121"/>
          <w:lang w:val="uk-UA"/>
        </w:rPr>
        <w:t>1.</w:t>
      </w:r>
      <w:r>
        <w:rPr>
          <w:color w:val="212121"/>
          <w:lang w:val="uk-UA"/>
        </w:rPr>
        <w:t>5</w:t>
      </w:r>
      <w:r w:rsidR="0020787C" w:rsidRPr="00770AC9">
        <w:rPr>
          <w:color w:val="212121"/>
          <w:lang w:val="uk-UA"/>
        </w:rPr>
        <w:t>.Форма власності – комунальна.</w:t>
      </w:r>
    </w:p>
    <w:p w:rsidR="009E438B" w:rsidRPr="000A383C" w:rsidRDefault="009E438B" w:rsidP="009E438B">
      <w:pPr>
        <w:pStyle w:val="rvps2"/>
        <w:shd w:val="clear" w:color="auto" w:fill="FFFFFF"/>
        <w:spacing w:before="0" w:beforeAutospacing="0" w:after="0" w:afterAutospacing="0"/>
        <w:ind w:firstLine="450"/>
        <w:jc w:val="both"/>
        <w:rPr>
          <w:lang w:val="uk-UA"/>
        </w:rPr>
      </w:pPr>
      <w:r>
        <w:rPr>
          <w:lang w:val="uk-UA"/>
        </w:rPr>
        <w:t>1.6</w:t>
      </w:r>
      <w:r w:rsidRPr="000A383C">
        <w:rPr>
          <w:lang w:val="uk-UA"/>
        </w:rPr>
        <w:t xml:space="preserve">. Філія </w:t>
      </w:r>
      <w:r>
        <w:rPr>
          <w:lang w:val="uk-UA"/>
        </w:rPr>
        <w:t xml:space="preserve">здійснює свою діяльність </w:t>
      </w:r>
      <w:r w:rsidRPr="000A383C">
        <w:rPr>
          <w:lang w:val="uk-UA"/>
        </w:rPr>
        <w:t>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 освіти).</w:t>
      </w:r>
    </w:p>
    <w:p w:rsidR="009E438B" w:rsidRDefault="009E438B" w:rsidP="009E438B">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 xml:space="preserve">1.7. </w:t>
      </w:r>
      <w:r w:rsidRPr="00575CFF">
        <w:rPr>
          <w:color w:val="000000"/>
          <w:shd w:val="clear" w:color="auto" w:fill="FFFFFF"/>
        </w:rPr>
        <w:t>Філія у своїй дiяльностi керується Конститу</w:t>
      </w:r>
      <w:r>
        <w:rPr>
          <w:color w:val="000000"/>
          <w:shd w:val="clear" w:color="auto" w:fill="FFFFFF"/>
        </w:rPr>
        <w:t xml:space="preserve">цiєю України, Законами України </w:t>
      </w:r>
      <w:r>
        <w:rPr>
          <w:color w:val="000000"/>
          <w:shd w:val="clear" w:color="auto" w:fill="FFFFFF"/>
          <w:lang w:val="uk-UA"/>
        </w:rPr>
        <w:t>«</w:t>
      </w:r>
      <w:r>
        <w:rPr>
          <w:color w:val="000000"/>
          <w:shd w:val="clear" w:color="auto" w:fill="FFFFFF"/>
        </w:rPr>
        <w:t>Про освiту</w:t>
      </w:r>
      <w:r>
        <w:rPr>
          <w:color w:val="000000"/>
          <w:shd w:val="clear" w:color="auto" w:fill="FFFFFF"/>
          <w:lang w:val="uk-UA"/>
        </w:rPr>
        <w:t>»</w:t>
      </w:r>
      <w:r>
        <w:rPr>
          <w:color w:val="000000"/>
          <w:shd w:val="clear" w:color="auto" w:fill="FFFFFF"/>
        </w:rPr>
        <w:t xml:space="preserve">, </w:t>
      </w:r>
      <w:r>
        <w:rPr>
          <w:color w:val="000000"/>
          <w:shd w:val="clear" w:color="auto" w:fill="FFFFFF"/>
          <w:lang w:val="uk-UA"/>
        </w:rPr>
        <w:t>«</w:t>
      </w:r>
      <w:r w:rsidRPr="00575CFF">
        <w:rPr>
          <w:color w:val="000000"/>
          <w:shd w:val="clear" w:color="auto" w:fill="FFFFFF"/>
        </w:rPr>
        <w:t xml:space="preserve">Про </w:t>
      </w:r>
      <w:r>
        <w:rPr>
          <w:color w:val="000000"/>
          <w:shd w:val="clear" w:color="auto" w:fill="FFFFFF"/>
          <w:lang w:val="uk-UA"/>
        </w:rPr>
        <w:t xml:space="preserve">повну </w:t>
      </w:r>
      <w:r>
        <w:rPr>
          <w:color w:val="000000"/>
          <w:shd w:val="clear" w:color="auto" w:fill="FFFFFF"/>
        </w:rPr>
        <w:t>загальну середню освiту</w:t>
      </w:r>
      <w:r>
        <w:rPr>
          <w:color w:val="000000"/>
          <w:shd w:val="clear" w:color="auto" w:fill="FFFFFF"/>
          <w:lang w:val="uk-UA"/>
        </w:rPr>
        <w:t>»</w:t>
      </w:r>
      <w:r w:rsidRPr="00575CFF">
        <w:rPr>
          <w:color w:val="000000"/>
          <w:shd w:val="clear" w:color="auto" w:fill="FFFFFF"/>
        </w:rPr>
        <w:t xml:space="preserve">, </w:t>
      </w:r>
      <w:r w:rsidR="009E6652">
        <w:rPr>
          <w:color w:val="000000"/>
          <w:shd w:val="clear" w:color="auto" w:fill="FFFFFF"/>
          <w:lang w:val="uk-UA"/>
        </w:rPr>
        <w:t xml:space="preserve">«Про дошкільну освіту» </w:t>
      </w:r>
      <w:r w:rsidRPr="00575CFF">
        <w:rPr>
          <w:color w:val="000000"/>
          <w:shd w:val="clear" w:color="auto" w:fill="FFFFFF"/>
        </w:rPr>
        <w:t>iншими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Положенням про освітній округ</w:t>
      </w:r>
      <w:r>
        <w:rPr>
          <w:color w:val="000000"/>
          <w:shd w:val="clear" w:color="auto" w:fill="FFFFFF"/>
          <w:lang w:val="uk-UA"/>
        </w:rPr>
        <w:t xml:space="preserve"> та опорний заклад</w:t>
      </w:r>
      <w:r>
        <w:rPr>
          <w:color w:val="000000"/>
          <w:shd w:val="clear" w:color="auto" w:fill="FFFFFF"/>
        </w:rPr>
        <w:t xml:space="preserve">, </w:t>
      </w:r>
      <w:r w:rsidRPr="00575CFF">
        <w:rPr>
          <w:color w:val="000000"/>
          <w:shd w:val="clear" w:color="auto" w:fill="FFFFFF"/>
        </w:rPr>
        <w:t> </w:t>
      </w:r>
      <w:r w:rsidR="00C21316" w:rsidRPr="00C21316">
        <w:rPr>
          <w:color w:val="000000"/>
          <w:shd w:val="clear" w:color="auto" w:fill="FFFFFF"/>
        </w:rPr>
        <w:t xml:space="preserve">наказами директора </w:t>
      </w:r>
      <w:r w:rsidR="00612606" w:rsidRPr="00612606">
        <w:rPr>
          <w:color w:val="000000"/>
          <w:shd w:val="clear" w:color="auto" w:fill="FFFFFF"/>
        </w:rPr>
        <w:t>Опорн</w:t>
      </w:r>
      <w:r w:rsidR="00612606">
        <w:rPr>
          <w:color w:val="000000"/>
          <w:shd w:val="clear" w:color="auto" w:fill="FFFFFF"/>
          <w:lang w:val="uk-UA"/>
        </w:rPr>
        <w:t>ого</w:t>
      </w:r>
      <w:r w:rsidR="00612606" w:rsidRPr="00612606">
        <w:rPr>
          <w:color w:val="000000"/>
          <w:shd w:val="clear" w:color="auto" w:fill="FFFFFF"/>
        </w:rPr>
        <w:t xml:space="preserve"> заклад</w:t>
      </w:r>
      <w:r w:rsidR="00612606">
        <w:rPr>
          <w:color w:val="000000"/>
          <w:shd w:val="clear" w:color="auto" w:fill="FFFFFF"/>
          <w:lang w:val="uk-UA"/>
        </w:rPr>
        <w:t>у</w:t>
      </w:r>
      <w:r w:rsidR="00612606" w:rsidRPr="00612606">
        <w:rPr>
          <w:color w:val="000000"/>
          <w:shd w:val="clear" w:color="auto" w:fill="FFFFFF"/>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w:t>
      </w:r>
      <w:r w:rsidR="00C21316" w:rsidRPr="00C21316">
        <w:rPr>
          <w:color w:val="000000"/>
          <w:shd w:val="clear" w:color="auto" w:fill="FFFFFF"/>
        </w:rPr>
        <w:t xml:space="preserve">, Статутом </w:t>
      </w:r>
      <w:r w:rsidR="00612606">
        <w:rPr>
          <w:color w:val="000000"/>
          <w:shd w:val="clear" w:color="auto" w:fill="FFFFFF"/>
        </w:rPr>
        <w:t>Опорного</w:t>
      </w:r>
      <w:r w:rsidR="00612606" w:rsidRPr="00612606">
        <w:rPr>
          <w:color w:val="000000"/>
          <w:shd w:val="clear" w:color="auto" w:fill="FFFFFF"/>
        </w:rPr>
        <w:t xml:space="preserve"> заклад</w:t>
      </w:r>
      <w:r w:rsidR="00612606">
        <w:rPr>
          <w:color w:val="000000"/>
          <w:shd w:val="clear" w:color="auto" w:fill="FFFFFF"/>
          <w:lang w:val="uk-UA"/>
        </w:rPr>
        <w:t>у</w:t>
      </w:r>
      <w:r w:rsidR="00612606" w:rsidRPr="00612606">
        <w:rPr>
          <w:color w:val="000000"/>
          <w:shd w:val="clear" w:color="auto" w:fill="FFFFFF"/>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w:t>
      </w:r>
      <w:r w:rsidR="00C21316" w:rsidRPr="00C21316">
        <w:rPr>
          <w:color w:val="000000"/>
          <w:shd w:val="clear" w:color="auto" w:fill="FFFFFF"/>
        </w:rPr>
        <w:t>та власним Положенням.</w:t>
      </w:r>
    </w:p>
    <w:p w:rsidR="009E438B" w:rsidRPr="00AF66E3" w:rsidRDefault="009E438B" w:rsidP="009E438B">
      <w:pPr>
        <w:pStyle w:val="a3"/>
        <w:shd w:val="clear" w:color="auto" w:fill="FFFFFF"/>
        <w:spacing w:before="0" w:beforeAutospacing="0" w:after="0" w:afterAutospacing="0"/>
        <w:ind w:firstLine="708"/>
        <w:jc w:val="both"/>
        <w:textAlignment w:val="baseline"/>
        <w:rPr>
          <w:color w:val="000000"/>
          <w:lang w:val="uk-UA"/>
        </w:rPr>
      </w:pPr>
      <w:r>
        <w:rPr>
          <w:color w:val="000000"/>
          <w:lang w:val="uk-UA"/>
        </w:rPr>
        <w:t>1.8. Філія</w:t>
      </w:r>
      <w:r w:rsidRPr="00AF66E3">
        <w:rPr>
          <w:color w:val="000000"/>
          <w:lang w:val="uk-UA"/>
        </w:rPr>
        <w:t xml:space="preserve"> здійснює діяльність в межах своєї компетенції, передбаченої законодавс</w:t>
      </w:r>
      <w:r>
        <w:rPr>
          <w:color w:val="000000"/>
          <w:lang w:val="uk-UA"/>
        </w:rPr>
        <w:t>твом України та власним Положенням</w:t>
      </w:r>
      <w:r w:rsidRPr="00AF66E3">
        <w:rPr>
          <w:color w:val="000000"/>
          <w:lang w:val="uk-UA"/>
        </w:rPr>
        <w:t>.</w:t>
      </w:r>
    </w:p>
    <w:p w:rsidR="009E438B" w:rsidRPr="008D7CDD" w:rsidRDefault="009E438B" w:rsidP="009E438B">
      <w:pPr>
        <w:pStyle w:val="a3"/>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9</w:t>
      </w:r>
      <w:r>
        <w:rPr>
          <w:color w:val="000000"/>
        </w:rPr>
        <w:t xml:space="preserve">. </w:t>
      </w:r>
      <w:r>
        <w:rPr>
          <w:color w:val="000000"/>
          <w:lang w:val="uk-UA"/>
        </w:rPr>
        <w:t>Філія</w:t>
      </w:r>
      <w:r w:rsidRPr="008D7CDD">
        <w:rPr>
          <w:color w:val="000000"/>
        </w:rPr>
        <w:t xml:space="preserve"> несе відповідальність перед особою, суспільством і державою за:</w:t>
      </w:r>
    </w:p>
    <w:p w:rsidR="009E438B" w:rsidRPr="008D7CDD" w:rsidRDefault="009E438B" w:rsidP="009E438B">
      <w:pPr>
        <w:pStyle w:val="a3"/>
        <w:shd w:val="clear" w:color="auto" w:fill="FFFFFF"/>
        <w:spacing w:before="0" w:beforeAutospacing="0" w:after="0" w:afterAutospacing="0"/>
        <w:ind w:firstLine="708"/>
        <w:jc w:val="both"/>
        <w:textAlignment w:val="baseline"/>
        <w:rPr>
          <w:color w:val="000000"/>
        </w:rPr>
      </w:pPr>
      <w:r w:rsidRPr="008D7CDD">
        <w:rPr>
          <w:color w:val="000000"/>
        </w:rPr>
        <w:t>- безпечні умови освітньої діяльності;</w:t>
      </w:r>
    </w:p>
    <w:p w:rsidR="009E438B" w:rsidRPr="008D7CDD" w:rsidRDefault="009E438B" w:rsidP="009E438B">
      <w:pPr>
        <w:pStyle w:val="a3"/>
        <w:shd w:val="clear" w:color="auto" w:fill="FFFFFF"/>
        <w:spacing w:before="0" w:beforeAutospacing="0" w:after="0" w:afterAutospacing="0"/>
        <w:ind w:firstLine="708"/>
        <w:jc w:val="both"/>
        <w:textAlignment w:val="baseline"/>
        <w:rPr>
          <w:color w:val="000000"/>
        </w:rPr>
      </w:pPr>
      <w:r w:rsidRPr="008D7CDD">
        <w:rPr>
          <w:color w:val="000000"/>
        </w:rPr>
        <w:t>- дотримання державних стандартів освіти;</w:t>
      </w:r>
    </w:p>
    <w:p w:rsidR="009E438B" w:rsidRDefault="009E438B" w:rsidP="009E438B">
      <w:pPr>
        <w:pStyle w:val="a3"/>
        <w:shd w:val="clear" w:color="auto" w:fill="FFFFFF"/>
        <w:spacing w:before="0" w:beforeAutospacing="0" w:after="0" w:afterAutospacing="0"/>
        <w:ind w:firstLine="708"/>
        <w:jc w:val="both"/>
        <w:textAlignment w:val="baseline"/>
        <w:rPr>
          <w:color w:val="000000"/>
          <w:lang w:val="uk-UA"/>
        </w:rPr>
      </w:pPr>
      <w:r>
        <w:rPr>
          <w:color w:val="000000"/>
        </w:rPr>
        <w:t xml:space="preserve">- дотримання </w:t>
      </w:r>
      <w:r>
        <w:rPr>
          <w:color w:val="000000"/>
          <w:lang w:val="uk-UA"/>
        </w:rPr>
        <w:t>виконавської</w:t>
      </w:r>
      <w:r w:rsidRPr="008D7CDD">
        <w:rPr>
          <w:color w:val="000000"/>
        </w:rPr>
        <w:t xml:space="preserve"> дисципліни.</w:t>
      </w:r>
    </w:p>
    <w:p w:rsidR="005206F8" w:rsidRDefault="005206F8" w:rsidP="005206F8">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w:t>
      </w:r>
      <w:r w:rsidRPr="004B3B29">
        <w:rPr>
          <w:rFonts w:ascii="Times New Roman" w:eastAsia="Times New Roman" w:hAnsi="Times New Roman" w:cs="Times New Roman"/>
          <w:color w:val="000000"/>
          <w:sz w:val="24"/>
          <w:szCs w:val="24"/>
          <w:lang w:val="uk-UA" w:eastAsia="ru-RU"/>
        </w:rPr>
        <w:t xml:space="preserve"> задовольняє потреби громадян відповідної території у здобутті дошкільної освіти та реалізує завдання дошкільної освіти, що визначені Законами України «Про освіту», «Про дошкільну освіту» та </w:t>
      </w:r>
      <w:r w:rsidRPr="00D148ED">
        <w:rPr>
          <w:rFonts w:ascii="Times New Roman" w:eastAsia="Times New Roman" w:hAnsi="Times New Roman" w:cs="Times New Roman"/>
          <w:color w:val="000000"/>
          <w:sz w:val="24"/>
          <w:szCs w:val="24"/>
          <w:lang w:val="uk-UA" w:eastAsia="ru-RU"/>
        </w:rPr>
        <w:t>Базовим компонентом дошкільної освіти ;</w:t>
      </w:r>
    </w:p>
    <w:p w:rsidR="00784921" w:rsidRDefault="005206F8" w:rsidP="005206F8">
      <w:pPr>
        <w:shd w:val="clear" w:color="auto" w:fill="FFFFFF"/>
        <w:spacing w:after="0" w:line="240" w:lineRule="auto"/>
        <w:ind w:firstLine="708"/>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 xml:space="preserve">- </w:t>
      </w:r>
      <w:r w:rsidRPr="004B3B29">
        <w:rPr>
          <w:rFonts w:ascii="Times New Roman" w:eastAsia="Times New Roman" w:hAnsi="Times New Roman" w:cs="Times New Roman"/>
          <w:color w:val="000000"/>
          <w:sz w:val="24"/>
          <w:szCs w:val="24"/>
          <w:lang w:val="uk-UA" w:eastAsia="ru-RU"/>
        </w:rPr>
        <w:t>дотримується прав</w:t>
      </w:r>
      <w:r w:rsidRPr="004B3B29">
        <w:rPr>
          <w:rFonts w:ascii="Times New Roman" w:eastAsia="Times New Roman" w:hAnsi="Times New Roman" w:cs="Times New Roman"/>
          <w:color w:val="000000"/>
          <w:sz w:val="24"/>
          <w:szCs w:val="24"/>
          <w:lang w:eastAsia="ru-RU"/>
        </w:rPr>
        <w:t> </w:t>
      </w:r>
      <w:r w:rsidRPr="004B3B29">
        <w:rPr>
          <w:rFonts w:ascii="Times New Roman" w:eastAsia="Times New Roman" w:hAnsi="Times New Roman" w:cs="Times New Roman"/>
          <w:color w:val="000000"/>
          <w:sz w:val="24"/>
          <w:szCs w:val="24"/>
          <w:lang w:val="uk-UA" w:eastAsia="ru-RU"/>
        </w:rPr>
        <w:t xml:space="preserve"> дитини у сфері дошкільної освіти;</w:t>
      </w:r>
    </w:p>
    <w:p w:rsidR="005206F8" w:rsidRDefault="005206F8" w:rsidP="005206F8">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sidRPr="004B3B29">
        <w:rPr>
          <w:rFonts w:ascii="Times New Roman" w:eastAsia="Times New Roman" w:hAnsi="Times New Roman" w:cs="Times New Roman"/>
          <w:color w:val="000000"/>
          <w:sz w:val="24"/>
          <w:szCs w:val="24"/>
          <w:lang w:val="uk-UA" w:eastAsia="ru-RU"/>
        </w:rPr>
        <w:t>- забезпечує</w:t>
      </w:r>
      <w:r w:rsidRPr="004B3B29">
        <w:rPr>
          <w:rFonts w:ascii="Times New Roman" w:eastAsia="Times New Roman" w:hAnsi="Times New Roman" w:cs="Times New Roman"/>
          <w:color w:val="000000"/>
          <w:sz w:val="24"/>
          <w:szCs w:val="24"/>
          <w:lang w:eastAsia="ru-RU"/>
        </w:rPr>
        <w:t> </w:t>
      </w:r>
      <w:r w:rsidRPr="004B3B29">
        <w:rPr>
          <w:rFonts w:ascii="Times New Roman" w:eastAsia="Times New Roman" w:hAnsi="Times New Roman" w:cs="Times New Roman"/>
          <w:color w:val="000000"/>
          <w:sz w:val="24"/>
          <w:szCs w:val="24"/>
          <w:lang w:val="uk-UA" w:eastAsia="ru-RU"/>
        </w:rPr>
        <w:t xml:space="preserve"> рівень дошкільної освіти у межах державних вимог до її змісту, рівня і обсягу;</w:t>
      </w:r>
    </w:p>
    <w:p w:rsidR="005206F8" w:rsidRPr="000B5EC2" w:rsidRDefault="005206F8" w:rsidP="005206F8">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 xml:space="preserve">- </w:t>
      </w:r>
      <w:r w:rsidRPr="004B3B29">
        <w:rPr>
          <w:rFonts w:ascii="Times New Roman" w:eastAsia="Times New Roman" w:hAnsi="Times New Roman" w:cs="Times New Roman"/>
          <w:color w:val="000000"/>
          <w:sz w:val="24"/>
          <w:szCs w:val="24"/>
          <w:lang w:val="uk-UA" w:eastAsia="ru-RU"/>
        </w:rPr>
        <w:t>створює безпечні</w:t>
      </w:r>
      <w:r w:rsidRPr="004B3B29">
        <w:rPr>
          <w:rFonts w:ascii="Times New Roman" w:eastAsia="Times New Roman" w:hAnsi="Times New Roman" w:cs="Times New Roman"/>
          <w:color w:val="000000"/>
          <w:sz w:val="24"/>
          <w:szCs w:val="24"/>
          <w:lang w:eastAsia="ru-RU"/>
        </w:rPr>
        <w:t> </w:t>
      </w:r>
      <w:r w:rsidRPr="004B3B29">
        <w:rPr>
          <w:rFonts w:ascii="Times New Roman" w:eastAsia="Times New Roman" w:hAnsi="Times New Roman" w:cs="Times New Roman"/>
          <w:color w:val="000000"/>
          <w:sz w:val="24"/>
          <w:szCs w:val="24"/>
          <w:lang w:val="uk-UA" w:eastAsia="ru-RU"/>
        </w:rPr>
        <w:t xml:space="preserve"> та нешкідливі умови розвитку, виховання та навчання дітей, зміцнення здоров’я відповідно до санітарно-гігієнічних ви</w:t>
      </w:r>
      <w:r>
        <w:rPr>
          <w:rFonts w:ascii="Times New Roman" w:eastAsia="Times New Roman" w:hAnsi="Times New Roman" w:cs="Times New Roman"/>
          <w:color w:val="000000"/>
          <w:sz w:val="24"/>
          <w:szCs w:val="24"/>
          <w:lang w:val="uk-UA" w:eastAsia="ru-RU"/>
        </w:rPr>
        <w:t>мог та забезпечує їх дотримання.</w:t>
      </w:r>
    </w:p>
    <w:p w:rsidR="005206F8" w:rsidRPr="005206F8" w:rsidRDefault="005206F8" w:rsidP="009E438B">
      <w:pPr>
        <w:pStyle w:val="a3"/>
        <w:shd w:val="clear" w:color="auto" w:fill="FFFFFF"/>
        <w:spacing w:before="0" w:beforeAutospacing="0" w:after="0" w:afterAutospacing="0"/>
        <w:ind w:firstLine="708"/>
        <w:jc w:val="both"/>
        <w:textAlignment w:val="baseline"/>
        <w:rPr>
          <w:color w:val="000000"/>
          <w:lang w:val="uk-UA"/>
        </w:rPr>
      </w:pPr>
    </w:p>
    <w:p w:rsidR="009E438B" w:rsidRPr="008D7CDD" w:rsidRDefault="009E438B" w:rsidP="009E438B">
      <w:pPr>
        <w:pStyle w:val="a3"/>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10</w:t>
      </w:r>
      <w:r>
        <w:rPr>
          <w:color w:val="000000"/>
        </w:rPr>
        <w:t xml:space="preserve">. </w:t>
      </w:r>
      <w:r>
        <w:rPr>
          <w:color w:val="000000"/>
          <w:lang w:val="uk-UA"/>
        </w:rPr>
        <w:t>У філії</w:t>
      </w:r>
      <w:r w:rsidRPr="008D7CDD">
        <w:rPr>
          <w:color w:val="000000"/>
        </w:rPr>
        <w:t xml:space="preserve"> визначена українська мова навчання.</w:t>
      </w:r>
    </w:p>
    <w:p w:rsidR="000059FC" w:rsidRPr="00575CFF" w:rsidRDefault="000059FC" w:rsidP="000059FC">
      <w:pPr>
        <w:shd w:val="clear" w:color="auto" w:fill="FFFFFF"/>
        <w:spacing w:before="100" w:beforeAutospacing="1" w:after="0" w:line="240" w:lineRule="auto"/>
        <w:jc w:val="center"/>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b/>
          <w:bCs/>
          <w:color w:val="000000"/>
          <w:sz w:val="24"/>
          <w:szCs w:val="24"/>
          <w:shd w:val="clear" w:color="auto" w:fill="FFFFFF"/>
          <w:lang w:val="uk-UA" w:eastAsia="ru-RU"/>
        </w:rPr>
        <w:lastRenderedPageBreak/>
        <w:t>ІІ</w:t>
      </w:r>
      <w:r w:rsidRPr="00575CFF">
        <w:rPr>
          <w:rFonts w:ascii="Times New Roman" w:eastAsia="Times New Roman" w:hAnsi="Times New Roman" w:cs="Times New Roman"/>
          <w:b/>
          <w:bCs/>
          <w:color w:val="000000"/>
          <w:sz w:val="24"/>
          <w:szCs w:val="24"/>
          <w:shd w:val="clear" w:color="auto" w:fill="FFFFFF"/>
          <w:lang w:val="uk-UA" w:eastAsia="ru-RU"/>
        </w:rPr>
        <w:t>.Функції філії, її права та обмеження в діяльності</w:t>
      </w:r>
    </w:p>
    <w:p w:rsidR="000059FC" w:rsidRDefault="000059FC" w:rsidP="000059FC">
      <w:pPr>
        <w:shd w:val="clear" w:color="auto" w:fill="FFFFFF"/>
        <w:spacing w:after="0" w:line="240" w:lineRule="auto"/>
        <w:jc w:val="both"/>
        <w:rPr>
          <w:rFonts w:ascii="Times New Roman" w:eastAsia="Times New Roman" w:hAnsi="Times New Roman" w:cs="Times New Roman"/>
          <w:color w:val="10302D"/>
          <w:sz w:val="24"/>
          <w:szCs w:val="24"/>
          <w:lang w:val="uk-UA" w:eastAsia="ru-RU"/>
        </w:rPr>
      </w:pPr>
      <w:r w:rsidRPr="00575CFF">
        <w:rPr>
          <w:rFonts w:ascii="Times New Roman" w:eastAsia="Times New Roman" w:hAnsi="Times New Roman" w:cs="Times New Roman"/>
          <w:color w:val="10302D"/>
          <w:sz w:val="24"/>
          <w:szCs w:val="24"/>
          <w:lang w:eastAsia="ru-RU"/>
        </w:rPr>
        <w:t> </w:t>
      </w:r>
      <w:r>
        <w:rPr>
          <w:rFonts w:ascii="Times New Roman" w:eastAsia="Times New Roman" w:hAnsi="Times New Roman" w:cs="Times New Roman"/>
          <w:color w:val="10302D"/>
          <w:sz w:val="24"/>
          <w:szCs w:val="24"/>
          <w:lang w:val="uk-UA" w:eastAsia="ru-RU"/>
        </w:rPr>
        <w:tab/>
        <w:t>2.1.</w:t>
      </w:r>
      <w:r w:rsidRPr="00575CFF">
        <w:rPr>
          <w:rFonts w:ascii="Times New Roman" w:eastAsia="Times New Roman" w:hAnsi="Times New Roman" w:cs="Times New Roman"/>
          <w:color w:val="000000"/>
          <w:sz w:val="24"/>
          <w:szCs w:val="24"/>
          <w:shd w:val="clear" w:color="auto" w:fill="FFFFFF"/>
          <w:lang w:val="uk-UA" w:eastAsia="ru-RU"/>
        </w:rPr>
        <w:t xml:space="preserve">Головною метою філії є забезпечення реалізації права громадян на здобуття </w:t>
      </w:r>
      <w:r w:rsidR="00037D5F">
        <w:rPr>
          <w:rFonts w:ascii="Times New Roman" w:eastAsia="Times New Roman" w:hAnsi="Times New Roman" w:cs="Times New Roman"/>
          <w:color w:val="000000"/>
          <w:sz w:val="24"/>
          <w:szCs w:val="24"/>
          <w:shd w:val="clear" w:color="auto" w:fill="FFFFFF"/>
          <w:lang w:val="uk-UA" w:eastAsia="ru-RU"/>
        </w:rPr>
        <w:t>дошкі</w:t>
      </w:r>
      <w:r>
        <w:rPr>
          <w:rFonts w:ascii="Times New Roman" w:eastAsia="Times New Roman" w:hAnsi="Times New Roman" w:cs="Times New Roman"/>
          <w:color w:val="000000"/>
          <w:sz w:val="24"/>
          <w:szCs w:val="24"/>
          <w:shd w:val="clear" w:color="auto" w:fill="FFFFFF"/>
          <w:lang w:val="uk-UA" w:eastAsia="ru-RU"/>
        </w:rPr>
        <w:t xml:space="preserve">льної, </w:t>
      </w:r>
      <w:r w:rsidRPr="00575CFF">
        <w:rPr>
          <w:rFonts w:ascii="Times New Roman" w:eastAsia="Times New Roman" w:hAnsi="Times New Roman" w:cs="Times New Roman"/>
          <w:color w:val="000000"/>
          <w:sz w:val="24"/>
          <w:szCs w:val="24"/>
          <w:shd w:val="clear" w:color="auto" w:fill="FFFFFF"/>
          <w:lang w:val="uk-UA" w:eastAsia="ru-RU"/>
        </w:rPr>
        <w:t>базової загальної середньої освіти.</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2.2.</w:t>
      </w:r>
      <w:r w:rsidRPr="00575CFF">
        <w:rPr>
          <w:rFonts w:ascii="Times New Roman" w:eastAsia="Times New Roman" w:hAnsi="Times New Roman" w:cs="Times New Roman"/>
          <w:color w:val="000000"/>
          <w:sz w:val="24"/>
          <w:szCs w:val="24"/>
          <w:shd w:val="clear" w:color="auto" w:fill="FFFFFF"/>
          <w:lang w:eastAsia="ru-RU"/>
        </w:rPr>
        <w:t xml:space="preserve">Філія у </w:t>
      </w:r>
      <w:r>
        <w:rPr>
          <w:rFonts w:ascii="Times New Roman" w:eastAsia="Times New Roman" w:hAnsi="Times New Roman" w:cs="Times New Roman"/>
          <w:color w:val="000000"/>
          <w:sz w:val="24"/>
          <w:szCs w:val="24"/>
          <w:shd w:val="clear" w:color="auto" w:fill="FFFFFF"/>
          <w:lang w:eastAsia="ru-RU"/>
        </w:rPr>
        <w:t xml:space="preserve">складі опорного закладу </w:t>
      </w:r>
      <w:r>
        <w:rPr>
          <w:rFonts w:ascii="Times New Roman" w:eastAsia="Times New Roman" w:hAnsi="Times New Roman" w:cs="Times New Roman"/>
          <w:color w:val="000000"/>
          <w:sz w:val="24"/>
          <w:szCs w:val="24"/>
          <w:shd w:val="clear" w:color="auto" w:fill="FFFFFF"/>
          <w:lang w:val="uk-UA" w:eastAsia="ru-RU"/>
        </w:rPr>
        <w:t>здійснює свою діяльність</w:t>
      </w:r>
      <w:r w:rsidRPr="00575CFF">
        <w:rPr>
          <w:rFonts w:ascii="Times New Roman" w:eastAsia="Times New Roman" w:hAnsi="Times New Roman" w:cs="Times New Roman"/>
          <w:color w:val="000000"/>
          <w:sz w:val="24"/>
          <w:szCs w:val="24"/>
          <w:shd w:val="clear" w:color="auto" w:fill="FFFFFF"/>
          <w:lang w:eastAsia="ru-RU"/>
        </w:rPr>
        <w:t xml:space="preserve"> з метою:</w:t>
      </w:r>
      <w:r w:rsidRPr="00575CFF">
        <w:rPr>
          <w:rFonts w:ascii="Times New Roman" w:eastAsia="Times New Roman" w:hAnsi="Times New Roman" w:cs="Times New Roman"/>
          <w:color w:val="10302D"/>
          <w:sz w:val="24"/>
          <w:szCs w:val="24"/>
          <w:shd w:val="clear" w:color="auto" w:fill="FFFFFF"/>
          <w:lang w:eastAsia="ru-RU"/>
        </w:rPr>
        <w:t>                                           </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створення єдиного освітнього простору;</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забезпечення рівного доступу осіб, у тому числі з особливими освітніми потребами, до якісної освіти;</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w:t>
      </w:r>
      <w:r w:rsidRPr="000059FC">
        <w:rPr>
          <w:rFonts w:ascii="Times New Roman" w:eastAsia="Times New Roman" w:hAnsi="Times New Roman" w:cs="Times New Roman"/>
          <w:color w:val="000000"/>
          <w:sz w:val="24"/>
          <w:szCs w:val="24"/>
          <w:shd w:val="clear" w:color="auto" w:fill="FFFFFF"/>
          <w:lang w:val="uk-UA" w:eastAsia="ru-RU"/>
        </w:rPr>
        <w:t xml:space="preserve"> створення умов для здобуття особами </w:t>
      </w:r>
      <w:r>
        <w:rPr>
          <w:rFonts w:ascii="Times New Roman" w:eastAsia="Times New Roman" w:hAnsi="Times New Roman" w:cs="Times New Roman"/>
          <w:color w:val="000000"/>
          <w:sz w:val="24"/>
          <w:szCs w:val="24"/>
          <w:shd w:val="clear" w:color="auto" w:fill="FFFFFF"/>
          <w:lang w:val="uk-UA" w:eastAsia="ru-RU"/>
        </w:rPr>
        <w:t xml:space="preserve">дошкільної, </w:t>
      </w:r>
      <w:r w:rsidRPr="000059FC">
        <w:rPr>
          <w:rFonts w:ascii="Times New Roman" w:eastAsia="Times New Roman" w:hAnsi="Times New Roman" w:cs="Times New Roman"/>
          <w:color w:val="000000"/>
          <w:sz w:val="24"/>
          <w:szCs w:val="24"/>
          <w:shd w:val="clear" w:color="auto" w:fill="FFFFFF"/>
          <w:lang w:val="uk-UA" w:eastAsia="ru-RU"/>
        </w:rPr>
        <w:t>базової загальної середньої освіти, впровадження поглибленого вивчення окремих предметів, забезпечення всебічного розвитку особи;</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раціонального і ефективного використання наявних ресурсів су</w:t>
      </w:r>
      <w:r w:rsidR="001C66DB">
        <w:rPr>
          <w:rFonts w:ascii="Times New Roman" w:eastAsia="Times New Roman" w:hAnsi="Times New Roman" w:cs="Times New Roman"/>
          <w:color w:val="000000"/>
          <w:sz w:val="24"/>
          <w:szCs w:val="24"/>
          <w:shd w:val="clear" w:color="auto" w:fill="FFFFFF"/>
          <w:lang w:eastAsia="ru-RU"/>
        </w:rPr>
        <w:t>б’єктів округу, їх модернізації</w:t>
      </w:r>
      <w:r w:rsidR="001C66DB">
        <w:rPr>
          <w:rFonts w:ascii="Times New Roman" w:eastAsia="Times New Roman" w:hAnsi="Times New Roman" w:cs="Times New Roman"/>
          <w:color w:val="000000"/>
          <w:sz w:val="24"/>
          <w:szCs w:val="24"/>
          <w:shd w:val="clear" w:color="auto" w:fill="FFFFFF"/>
          <w:lang w:val="uk-UA" w:eastAsia="ru-RU"/>
        </w:rPr>
        <w:t>;</w:t>
      </w:r>
    </w:p>
    <w:p w:rsidR="0066435F" w:rsidRPr="00D4519C" w:rsidRDefault="00D4519C" w:rsidP="000059FC">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sidRPr="00D4519C">
        <w:rPr>
          <w:rFonts w:ascii="Times New Roman" w:hAnsi="Times New Roman" w:cs="Times New Roman"/>
          <w:color w:val="000000"/>
          <w:sz w:val="24"/>
          <w:szCs w:val="24"/>
          <w:shd w:val="clear" w:color="auto" w:fill="FFFFFF"/>
          <w:lang w:val="uk-UA"/>
        </w:rPr>
        <w:t xml:space="preserve">- </w:t>
      </w:r>
      <w:r w:rsidRPr="00D4519C">
        <w:rPr>
          <w:rFonts w:ascii="Times New Roman" w:hAnsi="Times New Roman" w:cs="Times New Roman"/>
          <w:color w:val="000000"/>
          <w:sz w:val="24"/>
          <w:szCs w:val="24"/>
          <w:shd w:val="clear" w:color="auto" w:fill="FFFFFF"/>
        </w:rPr>
        <w:t>розвит</w:t>
      </w:r>
      <w:r w:rsidRPr="00D4519C">
        <w:rPr>
          <w:rFonts w:ascii="Times New Roman" w:hAnsi="Times New Roman" w:cs="Times New Roman"/>
          <w:color w:val="000000"/>
          <w:sz w:val="24"/>
          <w:szCs w:val="24"/>
          <w:shd w:val="clear" w:color="auto" w:fill="FFFFFF"/>
          <w:lang w:val="uk-UA"/>
        </w:rPr>
        <w:t>ок</w:t>
      </w:r>
      <w:r w:rsidR="0066435F" w:rsidRPr="00D4519C">
        <w:rPr>
          <w:rFonts w:ascii="Times New Roman" w:hAnsi="Times New Roman" w:cs="Times New Roman"/>
          <w:color w:val="000000"/>
          <w:sz w:val="24"/>
          <w:szCs w:val="24"/>
          <w:shd w:val="clear" w:color="auto" w:fill="FFFFFF"/>
        </w:rPr>
        <w:t xml:space="preserve"> виховання, навчання, соціалізації, формування необхідних життєвих навичок та готовності продовжувати освіту.</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2.3.</w:t>
      </w:r>
      <w:r w:rsidRPr="00575CFF">
        <w:rPr>
          <w:rFonts w:ascii="Times New Roman" w:eastAsia="Times New Roman" w:hAnsi="Times New Roman" w:cs="Times New Roman"/>
          <w:color w:val="000000"/>
          <w:sz w:val="24"/>
          <w:szCs w:val="24"/>
          <w:shd w:val="clear" w:color="auto" w:fill="FFFFFF"/>
          <w:lang w:eastAsia="ru-RU"/>
        </w:rPr>
        <w:t>Головним завданням філії є:</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забезпечення реалiзацiї права громадян на </w:t>
      </w:r>
      <w:r w:rsidR="00A706E3">
        <w:rPr>
          <w:rFonts w:ascii="Times New Roman" w:eastAsia="Times New Roman" w:hAnsi="Times New Roman" w:cs="Times New Roman"/>
          <w:color w:val="000000"/>
          <w:sz w:val="24"/>
          <w:szCs w:val="24"/>
          <w:shd w:val="clear" w:color="auto" w:fill="FFFFFF"/>
          <w:lang w:val="uk-UA" w:eastAsia="ru-RU"/>
        </w:rPr>
        <w:t xml:space="preserve">дошкільну, </w:t>
      </w:r>
      <w:r w:rsidRPr="00575CFF">
        <w:rPr>
          <w:rFonts w:ascii="Times New Roman" w:eastAsia="Times New Roman" w:hAnsi="Times New Roman" w:cs="Times New Roman"/>
          <w:color w:val="000000"/>
          <w:sz w:val="24"/>
          <w:szCs w:val="24"/>
          <w:shd w:val="clear" w:color="auto" w:fill="FFFFFF"/>
          <w:lang w:eastAsia="ru-RU"/>
        </w:rPr>
        <w:t>базову загальну середню освіту;</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 xml:space="preserve"> виховання громадянина України;</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виховання шанобливого ставлення до родини, поваги до народних</w:t>
      </w:r>
      <w:r w:rsidRPr="00575CFF">
        <w:rPr>
          <w:rFonts w:ascii="Times New Roman" w:eastAsia="Times New Roman" w:hAnsi="Times New Roman" w:cs="Times New Roman"/>
          <w:color w:val="000000"/>
          <w:sz w:val="24"/>
          <w:szCs w:val="24"/>
          <w:shd w:val="clear" w:color="auto" w:fill="FFFFFF"/>
          <w:lang w:eastAsia="ru-RU"/>
        </w:rPr>
        <w:br/>
        <w:t>традицiй i звичаїв, державної та рiдної мови, національних цiнностей українського народу та iнших народiв i нацiй;</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val="uk-UA" w:eastAsia="ru-RU"/>
        </w:rPr>
        <w:t xml:space="preserve">формування </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розвиток соц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ально зр</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лої, творчої особистост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з</w:t>
      </w:r>
      <w:r w:rsidRPr="00575CFF">
        <w:rPr>
          <w:rFonts w:ascii="Times New Roman" w:eastAsia="Times New Roman" w:hAnsi="Times New Roman" w:cs="Times New Roman"/>
          <w:color w:val="000000"/>
          <w:sz w:val="24"/>
          <w:szCs w:val="24"/>
          <w:shd w:val="clear" w:color="auto" w:fill="FFFFFF"/>
          <w:lang w:val="uk-UA" w:eastAsia="ru-RU"/>
        </w:rPr>
        <w:br/>
        <w:t>усв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домленою громадянською позицією, почуттям національної самосв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домост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особистості, підготовленої до профес</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йного самовизначення;</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виховання в учнiв поваги до Конституції України, державних символів України, прав i свобод людини i громадянина, почуття власної гiдностi, вiдповiдальностi перед законом за свої дiї, свiдомого ставлення до обов’язкiв людини i громадянина;</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розвиток особистостi учня, його здiбностей i обдарувань,</w:t>
      </w:r>
      <w:r w:rsidRPr="00575CFF">
        <w:rPr>
          <w:rFonts w:ascii="Times New Roman" w:eastAsia="Times New Roman" w:hAnsi="Times New Roman" w:cs="Times New Roman"/>
          <w:color w:val="000000"/>
          <w:sz w:val="24"/>
          <w:szCs w:val="24"/>
          <w:shd w:val="clear" w:color="auto" w:fill="FFFFFF"/>
          <w:lang w:eastAsia="ru-RU"/>
        </w:rPr>
        <w:br/>
        <w:t>наукового свiтогляду;</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реалiзацiя права учнiв на вiльне формування полiтичних i свiтоглядних переконань;</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val="uk-UA" w:eastAsia="ru-RU"/>
        </w:rPr>
        <w:t>виховання 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домого ставлення до свого здоров’я та здоров’я</w:t>
      </w:r>
      <w:r w:rsidRPr="00575CFF">
        <w:rPr>
          <w:rFonts w:ascii="Times New Roman" w:eastAsia="Times New Roman" w:hAnsi="Times New Roman" w:cs="Times New Roman"/>
          <w:color w:val="000000"/>
          <w:sz w:val="24"/>
          <w:szCs w:val="24"/>
          <w:shd w:val="clear" w:color="auto" w:fill="FFFFFF"/>
          <w:lang w:val="uk-UA" w:eastAsia="ru-RU"/>
        </w:rPr>
        <w:br/>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нших громадян як до найвищої соц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альної 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нност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формування засад</w:t>
      </w:r>
      <w:r w:rsidRPr="00575CFF">
        <w:rPr>
          <w:rFonts w:ascii="Times New Roman" w:eastAsia="Times New Roman" w:hAnsi="Times New Roman" w:cs="Times New Roman"/>
          <w:color w:val="000000"/>
          <w:sz w:val="24"/>
          <w:szCs w:val="24"/>
          <w:shd w:val="clear" w:color="auto" w:fill="FFFFFF"/>
          <w:lang w:val="uk-UA" w:eastAsia="ru-RU"/>
        </w:rPr>
        <w:br/>
        <w:t xml:space="preserve">здорового способу життя, збереження </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зм</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цнення ф</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зичного та</w:t>
      </w:r>
      <w:r w:rsidRPr="00575CFF">
        <w:rPr>
          <w:rFonts w:ascii="Times New Roman" w:eastAsia="Times New Roman" w:hAnsi="Times New Roman" w:cs="Times New Roman"/>
          <w:color w:val="000000"/>
          <w:sz w:val="24"/>
          <w:szCs w:val="24"/>
          <w:shd w:val="clear" w:color="auto" w:fill="FFFFFF"/>
          <w:lang w:val="uk-UA" w:eastAsia="ru-RU"/>
        </w:rPr>
        <w:br/>
        <w:t>псих</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чного здоров’я учн</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в;</w:t>
      </w:r>
    </w:p>
    <w:p w:rsidR="000059FC" w:rsidRDefault="000059FC"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створення умов для оволодiння системою наукових знань про</w:t>
      </w:r>
      <w:r w:rsidRPr="00575CFF">
        <w:rPr>
          <w:rFonts w:ascii="Times New Roman" w:eastAsia="Times New Roman" w:hAnsi="Times New Roman" w:cs="Times New Roman"/>
          <w:color w:val="000000"/>
          <w:sz w:val="24"/>
          <w:szCs w:val="24"/>
          <w:shd w:val="clear" w:color="auto" w:fill="FFFFFF"/>
          <w:lang w:eastAsia="ru-RU"/>
        </w:rPr>
        <w:br/>
        <w:t>природу, людину i суспiльство;</w:t>
      </w:r>
    </w:p>
    <w:p w:rsidR="000059FC" w:rsidRPr="0066435F" w:rsidRDefault="000059FC" w:rsidP="000059FC">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концентрація та ефективне використання наявних ресурсів, їх спрямування на задоволення освітніх потреб учнів, створення</w:t>
      </w:r>
      <w:r w:rsidR="0066435F">
        <w:rPr>
          <w:rFonts w:ascii="Times New Roman" w:eastAsia="Times New Roman" w:hAnsi="Times New Roman" w:cs="Times New Roman"/>
          <w:color w:val="000000"/>
          <w:sz w:val="24"/>
          <w:szCs w:val="24"/>
          <w:shd w:val="clear" w:color="auto" w:fill="FFFFFF"/>
          <w:lang w:eastAsia="ru-RU"/>
        </w:rPr>
        <w:t xml:space="preserve"> єдиної системи виховної роботи</w:t>
      </w:r>
      <w:r w:rsidR="0066435F">
        <w:rPr>
          <w:rFonts w:ascii="Times New Roman" w:eastAsia="Times New Roman" w:hAnsi="Times New Roman" w:cs="Times New Roman"/>
          <w:color w:val="000000"/>
          <w:sz w:val="24"/>
          <w:szCs w:val="24"/>
          <w:shd w:val="clear" w:color="auto" w:fill="FFFFFF"/>
          <w:lang w:val="uk-UA" w:eastAsia="ru-RU"/>
        </w:rPr>
        <w:t>;</w:t>
      </w:r>
    </w:p>
    <w:p w:rsidR="00B514E9" w:rsidRPr="00D148ED" w:rsidRDefault="0066435F" w:rsidP="0066435F">
      <w:pPr>
        <w:shd w:val="clear" w:color="auto" w:fill="FFFFFF"/>
        <w:spacing w:after="0" w:line="240" w:lineRule="auto"/>
        <w:ind w:firstLine="708"/>
        <w:jc w:val="both"/>
        <w:rPr>
          <w:rFonts w:ascii="Times New Roman" w:hAnsi="Times New Roman" w:cs="Times New Roman"/>
          <w:color w:val="000000"/>
          <w:sz w:val="24"/>
          <w:szCs w:val="24"/>
          <w:shd w:val="clear" w:color="auto" w:fill="FFFFFF"/>
          <w:lang w:val="uk-UA"/>
        </w:rPr>
      </w:pPr>
      <w:r w:rsidRPr="00D148ED">
        <w:rPr>
          <w:rFonts w:ascii="Times New Roman" w:hAnsi="Times New Roman" w:cs="Times New Roman"/>
          <w:color w:val="000000"/>
          <w:sz w:val="24"/>
          <w:szCs w:val="24"/>
          <w:shd w:val="clear" w:color="auto" w:fill="FFFFFF"/>
          <w:lang w:val="uk-UA"/>
        </w:rPr>
        <w:t>–</w:t>
      </w:r>
      <w:r w:rsidRPr="00D148ED">
        <w:rPr>
          <w:rFonts w:ascii="Times New Roman" w:hAnsi="Times New Roman" w:cs="Times New Roman"/>
          <w:color w:val="000000"/>
          <w:sz w:val="24"/>
          <w:szCs w:val="24"/>
          <w:shd w:val="clear" w:color="auto" w:fill="FFFFFF"/>
        </w:rPr>
        <w:t>  </w:t>
      </w:r>
      <w:r w:rsidRPr="00D148ED">
        <w:rPr>
          <w:rFonts w:ascii="Times New Roman" w:hAnsi="Times New Roman" w:cs="Times New Roman"/>
          <w:color w:val="000000"/>
          <w:sz w:val="24"/>
          <w:szCs w:val="24"/>
          <w:shd w:val="clear" w:color="auto" w:fill="FFFFFF"/>
          <w:lang w:val="uk-UA"/>
        </w:rPr>
        <w:t xml:space="preserve"> виконання вимог Базового компонента дошкільної освіти, забезпечення</w:t>
      </w:r>
      <w:r w:rsidRPr="00D148ED">
        <w:rPr>
          <w:rFonts w:ascii="Times New Roman" w:hAnsi="Times New Roman" w:cs="Times New Roman"/>
          <w:color w:val="000000"/>
          <w:sz w:val="24"/>
          <w:szCs w:val="24"/>
          <w:shd w:val="clear" w:color="auto" w:fill="FFFFFF"/>
        </w:rPr>
        <w:t> </w:t>
      </w:r>
      <w:r w:rsidRPr="00D148ED">
        <w:rPr>
          <w:rFonts w:ascii="Times New Roman" w:hAnsi="Times New Roman" w:cs="Times New Roman"/>
          <w:color w:val="000000"/>
          <w:sz w:val="24"/>
          <w:szCs w:val="24"/>
          <w:shd w:val="clear" w:color="auto" w:fill="FFFFFF"/>
          <w:lang w:val="uk-UA"/>
        </w:rPr>
        <w:t xml:space="preserve"> соціальної адаптації та готовності продовжувати освіту.</w:t>
      </w:r>
    </w:p>
    <w:p w:rsidR="00C90EF3" w:rsidRPr="00C90EF3" w:rsidRDefault="00C90EF3" w:rsidP="00C90EF3">
      <w:pPr>
        <w:shd w:val="clear" w:color="auto" w:fill="FFFFFF"/>
        <w:spacing w:after="0" w:line="240" w:lineRule="auto"/>
        <w:ind w:firstLine="4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2.4</w:t>
      </w:r>
      <w:r w:rsidRPr="00C90EF3">
        <w:rPr>
          <w:rFonts w:ascii="Times New Roman" w:eastAsia="Times New Roman" w:hAnsi="Times New Roman" w:cs="Times New Roman"/>
          <w:color w:val="000000"/>
          <w:sz w:val="24"/>
          <w:szCs w:val="24"/>
          <w:lang w:eastAsia="ru-RU"/>
        </w:rPr>
        <w:t>. Зміст дошкільної освіти визначається Базовим компонентом та реалізується згідно з чинною програмою (програмами) розвитку дітей та навчально-методичними посібниками затвердженими в установленому порядку МОН України.</w:t>
      </w:r>
    </w:p>
    <w:p w:rsidR="00C90EF3" w:rsidRPr="00C90EF3" w:rsidRDefault="00C90EF3" w:rsidP="00C90EF3">
      <w:pPr>
        <w:shd w:val="clear" w:color="auto" w:fill="FFFFFF"/>
        <w:spacing w:after="0" w:line="240" w:lineRule="auto"/>
        <w:ind w:firstLine="4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2.5</w:t>
      </w:r>
      <w:r w:rsidRPr="00C90EF3">
        <w:rPr>
          <w:rFonts w:ascii="Times New Roman" w:eastAsia="Times New Roman" w:hAnsi="Times New Roman" w:cs="Times New Roman"/>
          <w:color w:val="000000"/>
          <w:sz w:val="24"/>
          <w:szCs w:val="24"/>
          <w:lang w:eastAsia="ru-RU"/>
        </w:rPr>
        <w:t>.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передшкільного віку, а також умови, за яких вони можуть бути досягнуті. Виконання вимог Базового компонента дошкільної освіти є обов’язковим.</w:t>
      </w:r>
    </w:p>
    <w:p w:rsidR="00C90EF3" w:rsidRPr="00C90EF3" w:rsidRDefault="00C90EF3" w:rsidP="00C90EF3">
      <w:pPr>
        <w:shd w:val="clear" w:color="auto" w:fill="FFFFFF"/>
        <w:spacing w:after="0" w:line="240" w:lineRule="auto"/>
        <w:ind w:firstLine="480"/>
        <w:jc w:val="both"/>
        <w:rPr>
          <w:rFonts w:ascii="Times New Roman" w:eastAsia="Times New Roman" w:hAnsi="Times New Roman" w:cs="Times New Roman"/>
          <w:color w:val="000000"/>
          <w:sz w:val="24"/>
          <w:szCs w:val="24"/>
          <w:lang w:eastAsia="ru-RU"/>
        </w:rPr>
      </w:pPr>
      <w:r w:rsidRPr="00C90EF3">
        <w:rPr>
          <w:rFonts w:ascii="Times New Roman" w:eastAsia="Times New Roman" w:hAnsi="Times New Roman" w:cs="Times New Roman"/>
          <w:color w:val="000000"/>
          <w:sz w:val="24"/>
          <w:szCs w:val="24"/>
          <w:lang w:eastAsia="ru-RU"/>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C90EF3" w:rsidRPr="00C90EF3" w:rsidRDefault="00C90EF3" w:rsidP="00C90EF3">
      <w:pPr>
        <w:shd w:val="clear" w:color="auto" w:fill="FFFFFF"/>
        <w:spacing w:after="0" w:line="240" w:lineRule="auto"/>
        <w:ind w:firstLine="4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lastRenderedPageBreak/>
        <w:t>2.6</w:t>
      </w:r>
      <w:r w:rsidRPr="00C90EF3">
        <w:rPr>
          <w:rFonts w:ascii="Times New Roman" w:eastAsia="Times New Roman" w:hAnsi="Times New Roman" w:cs="Times New Roman"/>
          <w:color w:val="000000"/>
          <w:sz w:val="24"/>
          <w:szCs w:val="24"/>
          <w:lang w:eastAsia="ru-RU"/>
        </w:rPr>
        <w:t>.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C90EF3" w:rsidRPr="00C90EF3" w:rsidRDefault="00DE44EF" w:rsidP="00C90EF3">
      <w:pPr>
        <w:shd w:val="clear" w:color="auto" w:fill="FFFFFF"/>
        <w:spacing w:after="0" w:line="240" w:lineRule="auto"/>
        <w:ind w:firstLine="4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2.7</w:t>
      </w:r>
      <w:r w:rsidR="00C90EF3" w:rsidRPr="00C90EF3">
        <w:rPr>
          <w:rFonts w:ascii="Times New Roman" w:eastAsia="Times New Roman" w:hAnsi="Times New Roman" w:cs="Times New Roman"/>
          <w:color w:val="000000"/>
          <w:sz w:val="24"/>
          <w:szCs w:val="24"/>
          <w:lang w:eastAsia="ru-RU"/>
        </w:rPr>
        <w:t>.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C90EF3" w:rsidRPr="00C90EF3" w:rsidRDefault="00DE44EF" w:rsidP="00C90EF3">
      <w:pPr>
        <w:shd w:val="clear" w:color="auto" w:fill="FFFFFF"/>
        <w:spacing w:after="0" w:line="240" w:lineRule="auto"/>
        <w:ind w:firstLine="4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2.8</w:t>
      </w:r>
      <w:r w:rsidR="00C90EF3" w:rsidRPr="00C90EF3">
        <w:rPr>
          <w:rFonts w:ascii="Times New Roman" w:eastAsia="Times New Roman" w:hAnsi="Times New Roman" w:cs="Times New Roman"/>
          <w:color w:val="000000"/>
          <w:sz w:val="24"/>
          <w:szCs w:val="24"/>
          <w:lang w:eastAsia="ru-RU"/>
        </w:rPr>
        <w:t>. Освітня програма схвалюється педагогічною радою закладу освіти т</w:t>
      </w:r>
      <w:r>
        <w:rPr>
          <w:rFonts w:ascii="Times New Roman" w:eastAsia="Times New Roman" w:hAnsi="Times New Roman" w:cs="Times New Roman"/>
          <w:color w:val="000000"/>
          <w:sz w:val="24"/>
          <w:szCs w:val="24"/>
          <w:lang w:eastAsia="ru-RU"/>
        </w:rPr>
        <w:t xml:space="preserve">а затверджується </w:t>
      </w:r>
      <w:r>
        <w:rPr>
          <w:rFonts w:ascii="Times New Roman" w:eastAsia="Times New Roman" w:hAnsi="Times New Roman" w:cs="Times New Roman"/>
          <w:color w:val="000000"/>
          <w:sz w:val="24"/>
          <w:szCs w:val="24"/>
          <w:lang w:val="uk-UA" w:eastAsia="ru-RU"/>
        </w:rPr>
        <w:t>директором опрного закладу</w:t>
      </w:r>
      <w:r w:rsidR="00C90EF3" w:rsidRPr="00C90EF3">
        <w:rPr>
          <w:rFonts w:ascii="Times New Roman" w:eastAsia="Times New Roman" w:hAnsi="Times New Roman" w:cs="Times New Roman"/>
          <w:color w:val="000000"/>
          <w:sz w:val="24"/>
          <w:szCs w:val="24"/>
          <w:lang w:eastAsia="ru-RU"/>
        </w:rPr>
        <w:t>.</w:t>
      </w:r>
    </w:p>
    <w:p w:rsidR="000059FC" w:rsidRDefault="005206F8" w:rsidP="000059FC">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2.9</w:t>
      </w:r>
      <w:r w:rsidR="000059FC">
        <w:rPr>
          <w:rFonts w:ascii="Times New Roman" w:eastAsia="Times New Roman" w:hAnsi="Times New Roman" w:cs="Times New Roman"/>
          <w:color w:val="10302D"/>
          <w:sz w:val="24"/>
          <w:szCs w:val="24"/>
          <w:lang w:val="uk-UA" w:eastAsia="ru-RU"/>
        </w:rPr>
        <w:t>.</w:t>
      </w:r>
      <w:r w:rsidR="000059FC" w:rsidRPr="00575CFF">
        <w:rPr>
          <w:rFonts w:ascii="Times New Roman" w:eastAsia="Times New Roman" w:hAnsi="Times New Roman" w:cs="Times New Roman"/>
          <w:color w:val="000000"/>
          <w:sz w:val="24"/>
          <w:szCs w:val="24"/>
          <w:shd w:val="clear" w:color="auto" w:fill="FFFFFF"/>
          <w:lang w:val="uk-UA" w:eastAsia="ru-RU"/>
        </w:rPr>
        <w:t>Філія самост</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йно приймає р</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 xml:space="preserve">шення </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 xml:space="preserve"> зд</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йснює д</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яльн</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сть в межах своєї компетенц</w:t>
      </w:r>
      <w:r w:rsidR="000059FC" w:rsidRPr="00575CFF">
        <w:rPr>
          <w:rFonts w:ascii="Times New Roman" w:eastAsia="Times New Roman" w:hAnsi="Times New Roman" w:cs="Times New Roman"/>
          <w:color w:val="000000"/>
          <w:sz w:val="24"/>
          <w:szCs w:val="24"/>
          <w:shd w:val="clear" w:color="auto" w:fill="FFFFFF"/>
          <w:lang w:eastAsia="ru-RU"/>
        </w:rPr>
        <w:t>i</w:t>
      </w:r>
      <w:r w:rsidR="000059FC" w:rsidRPr="00575CFF">
        <w:rPr>
          <w:rFonts w:ascii="Times New Roman" w:eastAsia="Times New Roman" w:hAnsi="Times New Roman" w:cs="Times New Roman"/>
          <w:color w:val="000000"/>
          <w:sz w:val="24"/>
          <w:szCs w:val="24"/>
          <w:shd w:val="clear" w:color="auto" w:fill="FFFFFF"/>
          <w:lang w:val="uk-UA" w:eastAsia="ru-RU"/>
        </w:rPr>
        <w:t>ї, передбаченої законодавством</w:t>
      </w:r>
      <w:r w:rsidR="000059FC">
        <w:rPr>
          <w:rFonts w:ascii="Times New Roman" w:eastAsia="Times New Roman" w:hAnsi="Times New Roman" w:cs="Times New Roman"/>
          <w:color w:val="000000"/>
          <w:sz w:val="24"/>
          <w:szCs w:val="24"/>
          <w:shd w:val="clear" w:color="auto" w:fill="FFFFFF"/>
          <w:lang w:val="uk-UA" w:eastAsia="ru-RU"/>
        </w:rPr>
        <w:t xml:space="preserve"> України та власним Положенням.</w:t>
      </w:r>
    </w:p>
    <w:p w:rsidR="000059FC" w:rsidRDefault="00784921"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2.10</w:t>
      </w:r>
      <w:r w:rsidR="000059FC">
        <w:rPr>
          <w:rFonts w:ascii="Times New Roman" w:eastAsia="Times New Roman" w:hAnsi="Times New Roman" w:cs="Times New Roman"/>
          <w:color w:val="10302D"/>
          <w:sz w:val="24"/>
          <w:szCs w:val="24"/>
          <w:lang w:val="uk-UA" w:eastAsia="ru-RU"/>
        </w:rPr>
        <w:t>.</w:t>
      </w:r>
      <w:r w:rsidR="000059FC" w:rsidRPr="00575CFF">
        <w:rPr>
          <w:rFonts w:ascii="Times New Roman" w:eastAsia="Times New Roman" w:hAnsi="Times New Roman" w:cs="Times New Roman"/>
          <w:color w:val="000000"/>
          <w:sz w:val="24"/>
          <w:szCs w:val="24"/>
          <w:shd w:val="clear" w:color="auto" w:fill="FFFFFF"/>
          <w:lang w:val="uk-UA" w:eastAsia="ru-RU"/>
        </w:rPr>
        <w:t>Філія підпорядкована, підзвітна та підконтрольна</w:t>
      </w:r>
      <w:r w:rsidR="000059FC">
        <w:rPr>
          <w:rFonts w:ascii="Times New Roman" w:eastAsia="Times New Roman" w:hAnsi="Times New Roman" w:cs="Times New Roman"/>
          <w:color w:val="000000"/>
          <w:sz w:val="24"/>
          <w:szCs w:val="24"/>
          <w:shd w:val="clear" w:color="auto" w:fill="FFFFFF"/>
          <w:lang w:val="uk-UA" w:eastAsia="ru-RU"/>
        </w:rPr>
        <w:t xml:space="preserve"> </w:t>
      </w:r>
      <w:r w:rsidR="000059FC">
        <w:rPr>
          <w:rFonts w:ascii="Times New Roman" w:hAnsi="Times New Roman" w:cs="Times New Roman"/>
          <w:sz w:val="24"/>
          <w:szCs w:val="24"/>
          <w:lang w:val="uk-UA"/>
        </w:rPr>
        <w:t>Комунальному</w:t>
      </w:r>
      <w:r w:rsidR="000059FC" w:rsidRPr="000500ED">
        <w:rPr>
          <w:rFonts w:ascii="Times New Roman" w:hAnsi="Times New Roman" w:cs="Times New Roman"/>
          <w:sz w:val="24"/>
          <w:szCs w:val="24"/>
          <w:lang w:val="uk-UA"/>
        </w:rPr>
        <w:t xml:space="preserve"> </w:t>
      </w:r>
      <w:r w:rsidR="000059FC">
        <w:rPr>
          <w:rFonts w:ascii="Times New Roman" w:hAnsi="Times New Roman" w:cs="Times New Roman"/>
          <w:sz w:val="24"/>
          <w:szCs w:val="24"/>
          <w:lang w:val="uk-UA"/>
        </w:rPr>
        <w:t>опорному</w:t>
      </w:r>
      <w:r w:rsidR="000059FC" w:rsidRPr="000500ED">
        <w:rPr>
          <w:rFonts w:ascii="Times New Roman" w:hAnsi="Times New Roman" w:cs="Times New Roman"/>
          <w:sz w:val="24"/>
          <w:szCs w:val="24"/>
          <w:lang w:val="uk-UA"/>
        </w:rPr>
        <w:t xml:space="preserve"> закладу  «Новоархангельський навчально-виховний комплекс «заклад загальної середньої освіти І-ІІІ ступенів - гімназія» Новоархангельської </w:t>
      </w:r>
      <w:r w:rsidR="003A35E6">
        <w:rPr>
          <w:rFonts w:ascii="Times New Roman" w:hAnsi="Times New Roman" w:cs="Times New Roman"/>
          <w:sz w:val="24"/>
          <w:szCs w:val="24"/>
          <w:lang w:val="uk-UA"/>
        </w:rPr>
        <w:t>селищної</w:t>
      </w:r>
      <w:r w:rsidR="000059FC" w:rsidRPr="000500ED">
        <w:rPr>
          <w:rFonts w:ascii="Times New Roman" w:hAnsi="Times New Roman" w:cs="Times New Roman"/>
          <w:sz w:val="24"/>
          <w:szCs w:val="24"/>
          <w:lang w:val="uk-UA"/>
        </w:rPr>
        <w:t xml:space="preserve"> ради Кіровоградської області</w:t>
      </w:r>
      <w:r w:rsidR="000059FC" w:rsidRPr="00575CFF">
        <w:rPr>
          <w:rFonts w:ascii="Times New Roman" w:eastAsia="Times New Roman" w:hAnsi="Times New Roman" w:cs="Times New Roman"/>
          <w:color w:val="000000"/>
          <w:sz w:val="24"/>
          <w:szCs w:val="24"/>
          <w:shd w:val="clear" w:color="auto" w:fill="FFFFFF"/>
          <w:lang w:val="uk-UA" w:eastAsia="ru-RU"/>
        </w:rPr>
        <w:t>.</w:t>
      </w:r>
    </w:p>
    <w:p w:rsidR="000059FC" w:rsidRDefault="00784921" w:rsidP="000059FC">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2.11</w:t>
      </w:r>
      <w:r w:rsidR="000059FC">
        <w:rPr>
          <w:rFonts w:ascii="Times New Roman" w:eastAsia="Times New Roman" w:hAnsi="Times New Roman" w:cs="Times New Roman"/>
          <w:color w:val="10302D"/>
          <w:sz w:val="24"/>
          <w:szCs w:val="24"/>
          <w:lang w:val="uk-UA" w:eastAsia="ru-RU"/>
        </w:rPr>
        <w:t>.</w:t>
      </w:r>
      <w:r w:rsidR="000059FC" w:rsidRPr="00575CFF">
        <w:rPr>
          <w:rFonts w:ascii="Times New Roman" w:eastAsia="Times New Roman" w:hAnsi="Times New Roman" w:cs="Times New Roman"/>
          <w:color w:val="000000"/>
          <w:sz w:val="24"/>
          <w:szCs w:val="24"/>
          <w:shd w:val="clear" w:color="auto" w:fill="FFFFFF"/>
          <w:lang w:eastAsia="ru-RU"/>
        </w:rPr>
        <w:t>Філія не відповідає за зобов’язання опорного закладу.</w:t>
      </w:r>
    </w:p>
    <w:p w:rsidR="00BD783C" w:rsidRDefault="00784921" w:rsidP="00BD783C">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2.12</w:t>
      </w:r>
      <w:r w:rsidR="000059FC">
        <w:rPr>
          <w:rFonts w:ascii="Times New Roman" w:eastAsia="Times New Roman" w:hAnsi="Times New Roman" w:cs="Times New Roman"/>
          <w:color w:val="10302D"/>
          <w:sz w:val="24"/>
          <w:szCs w:val="24"/>
          <w:lang w:val="uk-UA" w:eastAsia="ru-RU"/>
        </w:rPr>
        <w:t>.</w:t>
      </w:r>
      <w:r w:rsidR="000059FC" w:rsidRPr="00575CFF">
        <w:rPr>
          <w:rFonts w:ascii="Times New Roman" w:eastAsia="Times New Roman" w:hAnsi="Times New Roman" w:cs="Times New Roman"/>
          <w:color w:val="000000"/>
          <w:sz w:val="24"/>
          <w:szCs w:val="24"/>
          <w:lang w:val="uk-UA" w:eastAsia="ru-RU"/>
        </w:rPr>
        <w:t>Ф</w:t>
      </w:r>
      <w:r w:rsidR="000059FC" w:rsidRPr="00575CFF">
        <w:rPr>
          <w:rFonts w:ascii="Times New Roman" w:eastAsia="Times New Roman" w:hAnsi="Times New Roman" w:cs="Times New Roman"/>
          <w:color w:val="000000"/>
          <w:sz w:val="24"/>
          <w:szCs w:val="24"/>
          <w:shd w:val="clear" w:color="auto" w:fill="FFFFFF"/>
          <w:lang w:val="uk-UA" w:eastAsia="ru-RU"/>
        </w:rPr>
        <w:t>ілія має штатний розпис, що розробляється</w:t>
      </w:r>
      <w:r w:rsidR="000059FC">
        <w:rPr>
          <w:rFonts w:ascii="Times New Roman" w:eastAsia="Times New Roman" w:hAnsi="Times New Roman" w:cs="Times New Roman"/>
          <w:color w:val="000000"/>
          <w:sz w:val="24"/>
          <w:szCs w:val="24"/>
          <w:shd w:val="clear" w:color="auto" w:fill="FFFFFF"/>
          <w:lang w:val="uk-UA" w:eastAsia="ru-RU"/>
        </w:rPr>
        <w:t xml:space="preserve"> і затверджується</w:t>
      </w:r>
      <w:r w:rsidR="000059FC" w:rsidRPr="00575CFF">
        <w:rPr>
          <w:rFonts w:ascii="Times New Roman" w:eastAsia="Times New Roman" w:hAnsi="Times New Roman" w:cs="Times New Roman"/>
          <w:color w:val="000000"/>
          <w:sz w:val="24"/>
          <w:szCs w:val="24"/>
          <w:shd w:val="clear" w:color="auto" w:fill="FFFFFF"/>
          <w:lang w:val="uk-UA" w:eastAsia="ru-RU"/>
        </w:rPr>
        <w:t xml:space="preserve"> опорним закладом на підставі Типових штатних нормативів загальноосвітніх навчальних закладів, що затверджені Міністерством освіти і науки України.</w:t>
      </w:r>
    </w:p>
    <w:p w:rsidR="00BD783C" w:rsidRDefault="00784921" w:rsidP="00BD783C">
      <w:pPr>
        <w:shd w:val="clear" w:color="auto" w:fill="FFFFFF"/>
        <w:spacing w:after="0" w:line="240" w:lineRule="auto"/>
        <w:ind w:firstLine="708"/>
        <w:jc w:val="both"/>
        <w:rPr>
          <w:rFonts w:ascii="Times New Roman" w:hAnsi="Times New Roman" w:cs="Times New Roman"/>
          <w:color w:val="212121"/>
          <w:sz w:val="24"/>
          <w:szCs w:val="24"/>
          <w:lang w:val="uk-UA"/>
        </w:rPr>
      </w:pPr>
      <w:r>
        <w:rPr>
          <w:rFonts w:ascii="Times New Roman" w:eastAsia="Times New Roman" w:hAnsi="Times New Roman" w:cs="Times New Roman"/>
          <w:color w:val="000000"/>
          <w:sz w:val="24"/>
          <w:szCs w:val="24"/>
          <w:shd w:val="clear" w:color="auto" w:fill="FFFFFF"/>
          <w:lang w:val="uk-UA" w:eastAsia="ru-RU"/>
        </w:rPr>
        <w:t>2.13</w:t>
      </w:r>
      <w:r w:rsidR="00BD783C">
        <w:rPr>
          <w:rFonts w:ascii="Times New Roman" w:eastAsia="Times New Roman" w:hAnsi="Times New Roman" w:cs="Times New Roman"/>
          <w:color w:val="000000"/>
          <w:sz w:val="24"/>
          <w:szCs w:val="24"/>
          <w:shd w:val="clear" w:color="auto" w:fill="FFFFFF"/>
          <w:lang w:val="uk-UA" w:eastAsia="ru-RU"/>
        </w:rPr>
        <w:t>.</w:t>
      </w:r>
      <w:r w:rsidR="00BD783C" w:rsidRPr="00BD783C">
        <w:rPr>
          <w:rFonts w:ascii="Times New Roman" w:hAnsi="Times New Roman" w:cs="Times New Roman"/>
          <w:color w:val="212121"/>
          <w:sz w:val="24"/>
          <w:szCs w:val="24"/>
        </w:rPr>
        <w:t>Структура філії:</w:t>
      </w:r>
    </w:p>
    <w:p w:rsidR="00BD783C" w:rsidRDefault="00BD783C" w:rsidP="00BD783C">
      <w:pPr>
        <w:shd w:val="clear" w:color="auto" w:fill="FFFFFF"/>
        <w:spacing w:after="0" w:line="240" w:lineRule="auto"/>
        <w:ind w:firstLine="708"/>
        <w:jc w:val="both"/>
        <w:rPr>
          <w:rFonts w:ascii="Times New Roman" w:hAnsi="Times New Roman" w:cs="Times New Roman"/>
          <w:color w:val="212121"/>
          <w:sz w:val="24"/>
          <w:szCs w:val="24"/>
          <w:lang w:val="uk-UA"/>
        </w:rPr>
      </w:pPr>
      <w:r w:rsidRPr="00BD783C">
        <w:rPr>
          <w:rFonts w:ascii="Times New Roman" w:hAnsi="Times New Roman" w:cs="Times New Roman"/>
          <w:color w:val="212121"/>
          <w:sz w:val="24"/>
          <w:szCs w:val="24"/>
        </w:rPr>
        <w:t>- дошкільна освіта;</w:t>
      </w:r>
    </w:p>
    <w:p w:rsidR="000E5B7A" w:rsidRPr="00BD783C" w:rsidRDefault="00BD783C" w:rsidP="0057767A">
      <w:pPr>
        <w:shd w:val="clear" w:color="auto" w:fill="FFFFFF"/>
        <w:spacing w:after="0" w:line="240" w:lineRule="auto"/>
        <w:ind w:firstLine="708"/>
        <w:jc w:val="both"/>
        <w:rPr>
          <w:rStyle w:val="a4"/>
          <w:rFonts w:ascii="Arial" w:hAnsi="Arial" w:cs="Arial"/>
          <w:color w:val="212121"/>
          <w:sz w:val="20"/>
          <w:szCs w:val="20"/>
        </w:rPr>
      </w:pPr>
      <w:r w:rsidRPr="00BD783C">
        <w:rPr>
          <w:rFonts w:ascii="Times New Roman" w:hAnsi="Times New Roman" w:cs="Times New Roman"/>
          <w:color w:val="212121"/>
          <w:sz w:val="24"/>
          <w:szCs w:val="24"/>
        </w:rPr>
        <w:t xml:space="preserve">- I-ІІ ступінь – </w:t>
      </w:r>
      <w:r w:rsidR="0057767A">
        <w:rPr>
          <w:rFonts w:ascii="Times New Roman" w:hAnsi="Times New Roman" w:cs="Times New Roman"/>
          <w:color w:val="212121"/>
          <w:sz w:val="24"/>
          <w:szCs w:val="24"/>
        </w:rPr>
        <w:t>базова загальна середня освіта</w:t>
      </w:r>
      <w:r w:rsidR="0057767A">
        <w:rPr>
          <w:rFonts w:ascii="Times New Roman" w:hAnsi="Times New Roman" w:cs="Times New Roman"/>
          <w:color w:val="212121"/>
          <w:sz w:val="24"/>
          <w:szCs w:val="24"/>
          <w:lang w:val="uk-UA"/>
        </w:rPr>
        <w:t>.</w:t>
      </w:r>
    </w:p>
    <w:p w:rsidR="000E5B7A" w:rsidRDefault="000E5B7A" w:rsidP="0020787C">
      <w:pPr>
        <w:pStyle w:val="wymcenter"/>
        <w:spacing w:before="0" w:beforeAutospacing="0" w:after="0" w:afterAutospacing="0"/>
        <w:jc w:val="center"/>
        <w:rPr>
          <w:rStyle w:val="a4"/>
          <w:rFonts w:ascii="Arial" w:hAnsi="Arial" w:cs="Arial"/>
          <w:color w:val="212121"/>
          <w:sz w:val="20"/>
          <w:szCs w:val="20"/>
          <w:lang w:val="uk-UA"/>
        </w:rPr>
      </w:pPr>
    </w:p>
    <w:p w:rsidR="009C4E9E" w:rsidRDefault="009C4E9E" w:rsidP="009C4E9E">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sz w:val="21"/>
          <w:szCs w:val="21"/>
        </w:rPr>
        <w:t> </w:t>
      </w:r>
      <w:r w:rsidRPr="008A638B">
        <w:rPr>
          <w:rStyle w:val="rvts15"/>
          <w:b/>
          <w:bCs/>
        </w:rPr>
        <w:t>ІІ</w:t>
      </w:r>
      <w:r w:rsidRPr="008A638B">
        <w:rPr>
          <w:rStyle w:val="rvts15"/>
          <w:b/>
          <w:bCs/>
          <w:lang w:val="uk-UA"/>
        </w:rPr>
        <w:t>І</w:t>
      </w:r>
      <w:r w:rsidRPr="008A638B">
        <w:rPr>
          <w:rStyle w:val="rvts15"/>
          <w:b/>
          <w:bCs/>
        </w:rPr>
        <w:t>. Організація освітнього процесу</w:t>
      </w:r>
    </w:p>
    <w:p w:rsidR="009C4E9E" w:rsidRPr="00F430C8" w:rsidRDefault="009C4E9E" w:rsidP="009C4E9E">
      <w:pPr>
        <w:pStyle w:val="rvps2"/>
        <w:shd w:val="clear" w:color="auto" w:fill="FFFFFF"/>
        <w:spacing w:before="0" w:beforeAutospacing="0" w:after="0" w:afterAutospacing="0"/>
        <w:ind w:firstLine="448"/>
        <w:jc w:val="both"/>
      </w:pPr>
      <w:r w:rsidRPr="00F430C8">
        <w:rPr>
          <w:rStyle w:val="rvts15"/>
          <w:bCs/>
          <w:lang w:val="uk-UA"/>
        </w:rPr>
        <w:t>3.1.</w:t>
      </w:r>
      <w:r w:rsidRPr="00F430C8">
        <w:t xml:space="preserve"> Права та обов'язки учасників освітнього процесу визначаються Законами України </w:t>
      </w:r>
      <w:hyperlink r:id="rId5" w:tgtFrame="_blank" w:history="1">
        <w:r w:rsidRPr="00F430C8">
          <w:rPr>
            <w:rStyle w:val="a5"/>
          </w:rPr>
          <w:t>«Про освіту»</w:t>
        </w:r>
      </w:hyperlink>
      <w:r w:rsidRPr="00F430C8">
        <w:t>, </w:t>
      </w:r>
      <w:hyperlink r:id="rId6" w:tgtFrame="_blank" w:history="1">
        <w:r w:rsidRPr="00F430C8">
          <w:rPr>
            <w:rStyle w:val="a5"/>
          </w:rPr>
          <w:t xml:space="preserve">«Про </w:t>
        </w:r>
        <w:r w:rsidRPr="00F430C8">
          <w:rPr>
            <w:rStyle w:val="a5"/>
            <w:lang w:val="uk-UA"/>
          </w:rPr>
          <w:t xml:space="preserve">повну </w:t>
        </w:r>
        <w:r w:rsidRPr="00F430C8">
          <w:rPr>
            <w:rStyle w:val="a5"/>
          </w:rPr>
          <w:t>загальну середню освіту»</w:t>
        </w:r>
      </w:hyperlink>
      <w:r w:rsidRPr="00F430C8">
        <w:t xml:space="preserve">, </w:t>
      </w:r>
      <w:r w:rsidR="00E465C7">
        <w:rPr>
          <w:lang w:val="uk-UA"/>
        </w:rPr>
        <w:t xml:space="preserve">«Про дошкільну освіту», </w:t>
      </w:r>
      <w:r w:rsidRPr="00F430C8">
        <w:t>іншими нормативно-правовими актами, положенням про філію, статутом та правилами внутрішнього розпорядку опорного закладу освіти.</w:t>
      </w:r>
    </w:p>
    <w:p w:rsidR="009C4E9E" w:rsidRPr="00F430C8" w:rsidRDefault="009C4E9E" w:rsidP="009C4E9E">
      <w:pPr>
        <w:pStyle w:val="rvps2"/>
        <w:shd w:val="clear" w:color="auto" w:fill="FFFFFF"/>
        <w:spacing w:before="0" w:beforeAutospacing="0" w:after="0" w:afterAutospacing="0"/>
        <w:ind w:firstLine="448"/>
        <w:jc w:val="both"/>
      </w:pPr>
      <w:bookmarkStart w:id="0" w:name="n26"/>
      <w:bookmarkEnd w:id="0"/>
      <w:r w:rsidRPr="00F430C8">
        <w:rPr>
          <w:lang w:val="uk-UA"/>
        </w:rPr>
        <w:t>3.</w:t>
      </w:r>
      <w:r w:rsidRPr="00F430C8">
        <w:t>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9C4E9E" w:rsidRPr="00F430C8" w:rsidRDefault="009C4E9E" w:rsidP="009C4E9E">
      <w:pPr>
        <w:pStyle w:val="rvps2"/>
        <w:shd w:val="clear" w:color="auto" w:fill="FFFFFF"/>
        <w:spacing w:before="0" w:beforeAutospacing="0" w:after="0" w:afterAutospacing="0"/>
        <w:ind w:firstLine="448"/>
        <w:jc w:val="both"/>
        <w:rPr>
          <w:lang w:val="uk-UA"/>
        </w:rPr>
      </w:pPr>
      <w:bookmarkStart w:id="1" w:name="n27"/>
      <w:bookmarkEnd w:id="1"/>
      <w:r w:rsidRPr="00F430C8">
        <w:t>3</w:t>
      </w:r>
      <w:r w:rsidRPr="00F430C8">
        <w:rPr>
          <w:lang w:val="uk-UA"/>
        </w:rPr>
        <w:t>.3</w:t>
      </w:r>
      <w:r w:rsidRPr="00F430C8">
        <w:t>. Освітній процес у філії здійснюється відповідно до освітніх програм опорного закладу освіти.</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lang w:val="uk-UA"/>
        </w:rPr>
        <w:t>3.4.</w:t>
      </w:r>
      <w:r w:rsidRPr="00575CFF">
        <w:rPr>
          <w:color w:val="000000"/>
          <w:shd w:val="clear" w:color="auto" w:fill="FFFFFF"/>
        </w:rPr>
        <w:t>Основним документом, що регулює навчально-виховний процес, є робочий навчальний план.</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3.5.</w:t>
      </w:r>
      <w:r w:rsidRPr="00575CFF">
        <w:rPr>
          <w:color w:val="000000"/>
          <w:shd w:val="clear" w:color="auto" w:fill="FFFFFF"/>
          <w:lang w:val="uk-UA"/>
        </w:rPr>
        <w:t>Навчальні (робочі та індивідуальні) плани філії розробляються керівництвом опорного закладу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3.6.</w:t>
      </w:r>
      <w:r w:rsidRPr="00575CFF">
        <w:rPr>
          <w:color w:val="000000"/>
          <w:shd w:val="clear" w:color="auto" w:fill="FFFFFF"/>
        </w:rPr>
        <w:t>Філія здійснює навчально-виховний процес за груповою та індивідуальною формою навчання.</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3.7.</w:t>
      </w:r>
      <w:r w:rsidRPr="00575CFF">
        <w:rPr>
          <w:color w:val="000000"/>
          <w:shd w:val="clear" w:color="auto" w:fill="FFFFFF"/>
          <w:lang w:val="uk-UA"/>
        </w:rPr>
        <w:t>Індивідуальне навчання у філії організовується відповідно до положення про індивідуальне навчання у системі загальної середньої освіти, затвердженого Міністерством освіти і науки України.</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3.8.</w:t>
      </w:r>
      <w:r w:rsidRPr="00575CFF">
        <w:rPr>
          <w:color w:val="000000"/>
          <w:shd w:val="clear" w:color="auto" w:fill="FFFFFF"/>
          <w:lang w:val="uk-UA"/>
        </w:rPr>
        <w:t>Філія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9C4E9E"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3.9.</w:t>
      </w:r>
      <w:r w:rsidRPr="00575CFF">
        <w:rPr>
          <w:color w:val="000000"/>
          <w:shd w:val="clear" w:color="auto" w:fill="FFFFFF"/>
        </w:rPr>
        <w:t>Навчальний рік у філії починається 1 вересня і закінчується не пізніше 1 липня наступного року.</w:t>
      </w:r>
    </w:p>
    <w:p w:rsidR="00DF2E47" w:rsidRPr="00DF2E47" w:rsidRDefault="00DF2E47" w:rsidP="009C4E9E">
      <w:pPr>
        <w:pStyle w:val="rvps2"/>
        <w:shd w:val="clear" w:color="auto" w:fill="FFFFFF"/>
        <w:spacing w:before="0" w:beforeAutospacing="0" w:after="0" w:afterAutospacing="0"/>
        <w:ind w:firstLine="448"/>
        <w:jc w:val="both"/>
        <w:rPr>
          <w:color w:val="000000"/>
          <w:shd w:val="clear" w:color="auto" w:fill="FFFFFF"/>
          <w:lang w:val="uk-UA"/>
        </w:rPr>
      </w:pPr>
      <w:r w:rsidRPr="00DF2E47">
        <w:rPr>
          <w:color w:val="000000"/>
          <w:shd w:val="clear" w:color="auto" w:fill="FFFFFF"/>
        </w:rPr>
        <w:t xml:space="preserve">Навчальний </w:t>
      </w:r>
      <w:proofErr w:type="gramStart"/>
      <w:r w:rsidRPr="00DF2E47">
        <w:rPr>
          <w:color w:val="000000"/>
          <w:shd w:val="clear" w:color="auto" w:fill="FFFFFF"/>
        </w:rPr>
        <w:t>р</w:t>
      </w:r>
      <w:proofErr w:type="gramEnd"/>
      <w:r w:rsidRPr="00DF2E47">
        <w:rPr>
          <w:color w:val="000000"/>
          <w:shd w:val="clear" w:color="auto" w:fill="FFFFFF"/>
        </w:rPr>
        <w:t xml:space="preserve">ік у </w:t>
      </w:r>
      <w:r w:rsidRPr="00DF2E47">
        <w:rPr>
          <w:color w:val="000000"/>
          <w:shd w:val="clear" w:color="auto" w:fill="FFFFFF"/>
          <w:lang w:val="uk-UA"/>
        </w:rPr>
        <w:t>дошкільному підрозділі</w:t>
      </w:r>
      <w:r w:rsidRPr="00DF2E47">
        <w:rPr>
          <w:color w:val="000000"/>
          <w:shd w:val="clear" w:color="auto" w:fill="FFFFFF"/>
        </w:rPr>
        <w:t xml:space="preserve">  </w:t>
      </w:r>
      <w:r w:rsidRPr="00DF2E47">
        <w:rPr>
          <w:color w:val="000000"/>
          <w:shd w:val="clear" w:color="auto" w:fill="FFFFFF"/>
          <w:lang w:val="uk-UA"/>
        </w:rPr>
        <w:t>роз</w:t>
      </w:r>
      <w:r w:rsidRPr="00DF2E47">
        <w:rPr>
          <w:color w:val="000000"/>
          <w:shd w:val="clear" w:color="auto" w:fill="FFFFFF"/>
        </w:rPr>
        <w:t>починається 1 вересня і закінчується 31 травня наступного року, а оздоровчий період – з 1 червня по 31 серпня.</w:t>
      </w:r>
    </w:p>
    <w:p w:rsidR="00AB1C0B" w:rsidRPr="00AB1C0B" w:rsidRDefault="00AB1C0B" w:rsidP="00AB1C0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lastRenderedPageBreak/>
        <w:t xml:space="preserve">3.10. Філія </w:t>
      </w:r>
      <w:r>
        <w:rPr>
          <w:color w:val="000000"/>
          <w:lang w:val="uk-UA"/>
        </w:rPr>
        <w:t>працює за 5-денним робочим тижнем.</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3.11</w:t>
      </w:r>
      <w:r w:rsidR="009C4E9E" w:rsidRPr="00F430C8">
        <w:rPr>
          <w:color w:val="000000"/>
          <w:shd w:val="clear" w:color="auto" w:fill="FFFFFF"/>
          <w:lang w:val="uk-UA"/>
        </w:rPr>
        <w:t>.</w:t>
      </w:r>
      <w:r w:rsidR="009C4E9E" w:rsidRPr="00F430C8">
        <w:t xml:space="preserve"> Учні, які здобувають освіту у філії, є учнями опорного закладу освіти.</w:t>
      </w:r>
      <w:r w:rsidR="009C4E9E" w:rsidRPr="00F430C8">
        <w:rPr>
          <w:color w:val="000000"/>
          <w:shd w:val="clear" w:color="auto" w:fill="FFFFFF"/>
          <w:lang w:val="uk-UA"/>
        </w:rPr>
        <w:t xml:space="preserve"> </w:t>
      </w:r>
      <w:r w:rsidR="009C4E9E" w:rsidRPr="00575CFF">
        <w:rPr>
          <w:color w:val="000000"/>
          <w:shd w:val="clear" w:color="auto" w:fill="FFFFFF"/>
        </w:rPr>
        <w:t>Зарахування (переведення) учнiв до філії здiйснюється відповідно до законодавства т</w:t>
      </w:r>
      <w:r w:rsidR="009C4E9E" w:rsidRPr="00F430C8">
        <w:rPr>
          <w:color w:val="000000"/>
          <w:shd w:val="clear" w:color="auto" w:fill="FFFFFF"/>
        </w:rPr>
        <w:t xml:space="preserve">а оформлюється наказом </w:t>
      </w:r>
      <w:r w:rsidR="009C4E9E" w:rsidRPr="00F430C8">
        <w:rPr>
          <w:color w:val="000000"/>
          <w:shd w:val="clear" w:color="auto" w:fill="FFFFFF"/>
          <w:lang w:val="uk-UA"/>
        </w:rPr>
        <w:t>директора</w:t>
      </w:r>
      <w:r w:rsidR="009C4E9E" w:rsidRPr="00575CFF">
        <w:rPr>
          <w:color w:val="000000"/>
          <w:shd w:val="clear" w:color="auto" w:fill="FFFFFF"/>
        </w:rPr>
        <w:t xml:space="preserve"> опорного закладу.</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3.12</w:t>
      </w:r>
      <w:r w:rsidR="009C4E9E" w:rsidRPr="00F430C8">
        <w:rPr>
          <w:color w:val="000000"/>
          <w:shd w:val="clear" w:color="auto" w:fill="FFFFFF"/>
          <w:lang w:val="uk-UA"/>
        </w:rPr>
        <w:t>.</w:t>
      </w:r>
      <w:r w:rsidR="009C4E9E" w:rsidRPr="00575CFF">
        <w:rPr>
          <w:color w:val="000000"/>
          <w:shd w:val="clear" w:color="auto" w:fill="FFFFFF"/>
        </w:rPr>
        <w:t>Структура навчального року (тривалість навчальних занять, поділ на чверті, семестри) та режим роботи встановлюються опорним закладом у межах часу, передбаченого робочим навчальним планом.</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3.13</w:t>
      </w:r>
      <w:r w:rsidR="009C4E9E" w:rsidRPr="00F430C8">
        <w:rPr>
          <w:color w:val="000000"/>
          <w:shd w:val="clear" w:color="auto" w:fill="FFFFFF"/>
          <w:lang w:val="uk-UA"/>
        </w:rPr>
        <w:t>.</w:t>
      </w:r>
      <w:r w:rsidR="009C4E9E" w:rsidRPr="00575CFF">
        <w:rPr>
          <w:color w:val="000000"/>
          <w:shd w:val="clear" w:color="auto" w:fill="FFFFFF"/>
        </w:rPr>
        <w:t>Загальна тривалість канікул протягом навчального року не повинна становити менш як 30 календарних днів.</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3.1</w:t>
      </w:r>
      <w:r w:rsidR="00AB1C0B">
        <w:rPr>
          <w:color w:val="000000"/>
          <w:shd w:val="clear" w:color="auto" w:fill="FFFFFF"/>
          <w:lang w:val="uk-UA"/>
        </w:rPr>
        <w:t>4</w:t>
      </w:r>
      <w:r w:rsidRPr="00F430C8">
        <w:rPr>
          <w:color w:val="000000"/>
          <w:shd w:val="clear" w:color="auto" w:fill="FFFFFF"/>
          <w:lang w:val="uk-UA"/>
        </w:rPr>
        <w:t>.</w:t>
      </w:r>
      <w:r w:rsidRPr="00575CFF">
        <w:rPr>
          <w:color w:val="000000"/>
          <w:shd w:val="clear" w:color="auto" w:fill="FFFFFF"/>
        </w:rPr>
        <w:t>Тривалість уроків у філії становить: у 1-х класах – 35 хвилин, у 2-4-х класах – 40 хвилин, у 5-9-х – 45 хвилин.</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3.15</w:t>
      </w:r>
      <w:r w:rsidR="009C4E9E" w:rsidRPr="00F430C8">
        <w:rPr>
          <w:color w:val="000000"/>
          <w:shd w:val="clear" w:color="auto" w:fill="FFFFFF"/>
          <w:lang w:val="uk-UA"/>
        </w:rPr>
        <w:t>.</w:t>
      </w:r>
      <w:r w:rsidR="009C4E9E" w:rsidRPr="00575CFF">
        <w:rPr>
          <w:color w:val="000000"/>
          <w:shd w:val="clear" w:color="auto" w:fill="FFFFFF"/>
        </w:rPr>
        <w:t>Для учнiв 5-9-х класiв допускається проведення пiдряд двох урокiв пiд час лабораторних i контрольних робiт, написання творiв, а також урокiв трудового навчання.</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3.16</w:t>
      </w:r>
      <w:r w:rsidR="009C4E9E" w:rsidRPr="00F430C8">
        <w:rPr>
          <w:color w:val="000000"/>
          <w:shd w:val="clear" w:color="auto" w:fill="FFFFFF"/>
          <w:lang w:val="uk-UA"/>
        </w:rPr>
        <w:t>.</w:t>
      </w:r>
      <w:r w:rsidR="009C4E9E" w:rsidRPr="00575CFF">
        <w:rPr>
          <w:color w:val="000000"/>
          <w:shd w:val="clear" w:color="auto" w:fill="FFFFFF"/>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w:t>
      </w:r>
      <w:r w:rsidR="009C4E9E" w:rsidRPr="00F430C8">
        <w:rPr>
          <w:color w:val="000000"/>
          <w:shd w:val="clear" w:color="auto" w:fill="FFFFFF"/>
          <w:lang w:val="uk-UA"/>
        </w:rPr>
        <w:t>ерерви (після четвертого</w:t>
      </w:r>
      <w:r w:rsidR="009C4E9E" w:rsidRPr="00575CFF">
        <w:rPr>
          <w:color w:val="000000"/>
          <w:shd w:val="clear" w:color="auto" w:fill="FFFFFF"/>
          <w:lang w:val="uk-UA"/>
        </w:rPr>
        <w:t xml:space="preserve"> уроку) – 20 хвилин.</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3.17</w:t>
      </w:r>
      <w:r w:rsidR="009C4E9E" w:rsidRPr="00F430C8">
        <w:rPr>
          <w:color w:val="000000"/>
          <w:shd w:val="clear" w:color="auto" w:fill="FFFFFF"/>
          <w:lang w:val="uk-UA"/>
        </w:rPr>
        <w:t>.</w:t>
      </w:r>
      <w:r w:rsidR="009C4E9E" w:rsidRPr="00575CFF">
        <w:rPr>
          <w:color w:val="000000"/>
          <w:shd w:val="clear" w:color="auto" w:fill="FFFFFF"/>
          <w:lang w:val="uk-UA"/>
        </w:rPr>
        <w:t>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3.18</w:t>
      </w:r>
      <w:r w:rsidR="009C4E9E" w:rsidRPr="00F430C8">
        <w:rPr>
          <w:color w:val="000000"/>
          <w:shd w:val="clear" w:color="auto" w:fill="FFFFFF"/>
          <w:lang w:val="uk-UA"/>
        </w:rPr>
        <w:t>.</w:t>
      </w:r>
      <w:r w:rsidR="009C4E9E" w:rsidRPr="00575CFF">
        <w:rPr>
          <w:color w:val="000000"/>
          <w:shd w:val="clear" w:color="auto" w:fill="FFFFFF"/>
          <w:lang w:val="uk-UA"/>
        </w:rPr>
        <w:t xml:space="preserve">Філія з дотриманням педагогічних та санітарно-гігієнічних вимог та за погодженням з </w:t>
      </w:r>
      <w:r w:rsidR="009C4E9E" w:rsidRPr="00F430C8">
        <w:rPr>
          <w:color w:val="000000"/>
          <w:shd w:val="clear" w:color="auto" w:fill="FFFFFF"/>
          <w:lang w:val="uk-UA"/>
        </w:rPr>
        <w:t xml:space="preserve">директором </w:t>
      </w:r>
      <w:r w:rsidR="009C4E9E" w:rsidRPr="00575CFF">
        <w:rPr>
          <w:color w:val="000000"/>
          <w:shd w:val="clear" w:color="auto" w:fill="FFFFFF"/>
          <w:lang w:val="uk-UA"/>
        </w:rPr>
        <w:t xml:space="preserve">опорного закладу може створювати у своєму складі з’єднані класи (класи-комплекти) початкової школи. </w:t>
      </w:r>
      <w:r w:rsidR="009C4E9E" w:rsidRPr="00575CFF">
        <w:rPr>
          <w:color w:val="000000"/>
          <w:shd w:val="clear" w:color="auto" w:fill="FFFFFF"/>
        </w:rPr>
        <w:t>Положення про з’єднаний клас (клас-комплект) початкової школи у філії опорного закладу затверджує Міністерство освіти і науки України.</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3.1</w:t>
      </w:r>
      <w:r w:rsidR="00AB1C0B">
        <w:rPr>
          <w:color w:val="000000"/>
          <w:shd w:val="clear" w:color="auto" w:fill="FFFFFF"/>
          <w:lang w:val="uk-UA"/>
        </w:rPr>
        <w:t>9</w:t>
      </w:r>
      <w:r w:rsidRPr="00F430C8">
        <w:rPr>
          <w:color w:val="000000"/>
          <w:shd w:val="clear" w:color="auto" w:fill="FFFFFF"/>
          <w:lang w:val="uk-UA"/>
        </w:rPr>
        <w:t>.</w:t>
      </w:r>
      <w:r w:rsidRPr="00575CFF">
        <w:rPr>
          <w:color w:val="000000"/>
          <w:shd w:val="clear" w:color="auto" w:fill="FFFFFF"/>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9C4E9E" w:rsidRPr="00F430C8"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3.20</w:t>
      </w:r>
      <w:r w:rsidR="009C4E9E" w:rsidRPr="00F430C8">
        <w:rPr>
          <w:color w:val="000000"/>
          <w:shd w:val="clear" w:color="auto" w:fill="FFFFFF"/>
          <w:lang w:val="uk-UA"/>
        </w:rPr>
        <w:t>.</w:t>
      </w:r>
      <w:r w:rsidR="009C4E9E" w:rsidRPr="00575CFF">
        <w:rPr>
          <w:color w:val="000000"/>
          <w:shd w:val="clear" w:color="auto" w:fill="FFFFFF"/>
          <w:lang w:val="uk-UA"/>
        </w:rPr>
        <w:t>Залучення учнів до видів діяльності, не передбачених навчальною програмою та робочим навчальним планом філії, дозволяється лише за їх згодою та згодою батьків або осіб, які їх замінюють.</w:t>
      </w:r>
    </w:p>
    <w:p w:rsidR="009C4E9E" w:rsidRPr="00F430C8" w:rsidRDefault="009C4E9E" w:rsidP="009C4E9E">
      <w:pPr>
        <w:pStyle w:val="rvps2"/>
        <w:shd w:val="clear" w:color="auto" w:fill="FFFFFF"/>
        <w:spacing w:before="0" w:beforeAutospacing="0" w:after="0" w:afterAutospacing="0"/>
        <w:ind w:firstLine="448"/>
        <w:jc w:val="both"/>
        <w:rPr>
          <w:lang w:val="uk-UA"/>
        </w:rPr>
      </w:pPr>
      <w:r w:rsidRPr="00F430C8">
        <w:rPr>
          <w:color w:val="000000"/>
          <w:shd w:val="clear" w:color="auto" w:fill="FFFFFF"/>
          <w:lang w:val="uk-UA"/>
        </w:rPr>
        <w:t>3.2</w:t>
      </w:r>
      <w:r w:rsidR="00AB1C0B">
        <w:rPr>
          <w:color w:val="000000"/>
          <w:shd w:val="clear" w:color="auto" w:fill="FFFFFF"/>
          <w:lang w:val="uk-UA"/>
        </w:rPr>
        <w:t>1</w:t>
      </w:r>
      <w:r w:rsidRPr="00F430C8">
        <w:rPr>
          <w:color w:val="000000"/>
          <w:shd w:val="clear" w:color="auto" w:fill="FFFFFF"/>
          <w:lang w:val="uk-UA"/>
        </w:rPr>
        <w:t>.</w:t>
      </w:r>
      <w:r w:rsidRPr="00F430C8">
        <w:t xml:space="preserve">  У філії можуть створюватися та діяти групи продовженого дня.</w:t>
      </w:r>
    </w:p>
    <w:p w:rsidR="009C4E9E" w:rsidRPr="00F430C8" w:rsidRDefault="009C4E9E"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3.2</w:t>
      </w:r>
      <w:r w:rsidR="00AB1C0B">
        <w:rPr>
          <w:color w:val="000000"/>
          <w:shd w:val="clear" w:color="auto" w:fill="FFFFFF"/>
          <w:lang w:val="uk-UA"/>
        </w:rPr>
        <w:t>2</w:t>
      </w:r>
      <w:r w:rsidRPr="00F430C8">
        <w:rPr>
          <w:color w:val="000000"/>
          <w:shd w:val="clear" w:color="auto" w:fill="FFFFFF"/>
          <w:lang w:val="uk-UA"/>
        </w:rPr>
        <w:t>.</w:t>
      </w:r>
      <w:r w:rsidRPr="00575CFF">
        <w:rPr>
          <w:color w:val="000000"/>
          <w:shd w:val="clear" w:color="auto" w:fill="FFFFFF"/>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учнів.Домашні завдання учням 1-х класів не задаються.</w:t>
      </w:r>
    </w:p>
    <w:p w:rsidR="009C4E9E" w:rsidRDefault="00AB1C0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3.23</w:t>
      </w:r>
      <w:r w:rsidR="009C4E9E" w:rsidRPr="00F430C8">
        <w:rPr>
          <w:color w:val="000000"/>
          <w:shd w:val="clear" w:color="auto" w:fill="FFFFFF"/>
          <w:lang w:val="uk-UA"/>
        </w:rPr>
        <w:t>.</w:t>
      </w:r>
      <w:r w:rsidR="009C4E9E" w:rsidRPr="00575CFF">
        <w:rPr>
          <w:color w:val="000000"/>
          <w:shd w:val="clear" w:color="auto" w:fill="FFFFFF"/>
        </w:rPr>
        <w:t>Випускникам філії відповідний документ про освіту видається опорним закладом.</w:t>
      </w:r>
    </w:p>
    <w:p w:rsidR="00504CAA" w:rsidRPr="00504CAA" w:rsidRDefault="00504CAA" w:rsidP="00504CAA">
      <w:pPr>
        <w:pStyle w:val="a3"/>
        <w:shd w:val="clear" w:color="auto" w:fill="FFFFFF"/>
        <w:spacing w:before="0" w:beforeAutospacing="0" w:after="0" w:afterAutospacing="0"/>
        <w:ind w:firstLine="482"/>
        <w:jc w:val="both"/>
        <w:rPr>
          <w:color w:val="000000"/>
          <w:lang w:val="uk-UA"/>
        </w:rPr>
      </w:pPr>
      <w:r w:rsidRPr="00504CAA">
        <w:rPr>
          <w:color w:val="000000"/>
          <w:shd w:val="clear" w:color="auto" w:fill="FFFFFF"/>
          <w:lang w:val="uk-UA"/>
        </w:rPr>
        <w:t>3.24.</w:t>
      </w:r>
      <w:r w:rsidRPr="00504CAA">
        <w:rPr>
          <w:color w:val="000000"/>
          <w:lang w:val="uk-UA"/>
        </w:rPr>
        <w:t xml:space="preserve"> </w:t>
      </w:r>
      <w:r w:rsidR="00173269">
        <w:rPr>
          <w:color w:val="000000"/>
          <w:lang w:val="uk-UA"/>
        </w:rPr>
        <w:t>Групи у дошкільному підрозділі</w:t>
      </w:r>
      <w:r w:rsidRPr="00504CAA">
        <w:rPr>
          <w:color w:val="000000"/>
          <w:lang w:val="uk-UA"/>
        </w:rPr>
        <w:t xml:space="preserve"> комплектуються за віковими</w:t>
      </w:r>
      <w:r w:rsidRPr="00504CAA">
        <w:rPr>
          <w:color w:val="000000"/>
        </w:rPr>
        <w:t> </w:t>
      </w:r>
      <w:r w:rsidRPr="00504CAA">
        <w:rPr>
          <w:color w:val="000000"/>
          <w:lang w:val="uk-UA"/>
        </w:rPr>
        <w:t xml:space="preserve"> (одновіковими, різновіковими).</w:t>
      </w:r>
      <w:r w:rsidR="00173269">
        <w:rPr>
          <w:color w:val="000000"/>
          <w:lang w:val="uk-UA"/>
        </w:rPr>
        <w:t xml:space="preserve"> </w:t>
      </w:r>
      <w:r w:rsidRPr="00504CAA">
        <w:rPr>
          <w:color w:val="000000"/>
          <w:lang w:val="uk-UA"/>
        </w:rPr>
        <w:t>Комплектування групи за віком передбачає перебування в ній дітей однакового віку або з різницею у віці.</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val="uk-UA" w:eastAsia="ru-RU"/>
        </w:rPr>
      </w:pPr>
      <w:r w:rsidRPr="00504CAA">
        <w:rPr>
          <w:rFonts w:ascii="Times New Roman" w:eastAsia="Times New Roman" w:hAnsi="Times New Roman" w:cs="Times New Roman"/>
          <w:color w:val="000000"/>
          <w:sz w:val="24"/>
          <w:szCs w:val="24"/>
          <w:lang w:val="uk-UA" w:eastAsia="ru-RU"/>
        </w:rPr>
        <w:t>Групи комплектуються відповідно до нормативів наповнюваності, санітарно-гігієнічних норм і правил утримання дітей у закладі дошкільної освіти.</w:t>
      </w:r>
    </w:p>
    <w:p w:rsidR="00504CAA" w:rsidRPr="00504CAA" w:rsidRDefault="009E3DB4"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3.25</w:t>
      </w:r>
      <w:r w:rsidR="00504CAA" w:rsidRPr="00504CAA">
        <w:rPr>
          <w:rFonts w:ascii="Times New Roman" w:eastAsia="Times New Roman" w:hAnsi="Times New Roman" w:cs="Times New Roman"/>
          <w:color w:val="000000"/>
          <w:sz w:val="24"/>
          <w:szCs w:val="24"/>
          <w:lang w:val="uk-UA" w:eastAsia="ru-RU"/>
        </w:rPr>
        <w:t>.Переведення дітей з однієї вікової групи до іншої, формування новостворених груп здійснюється наприкінці оздоровчого періоду (серпень).</w:t>
      </w:r>
    </w:p>
    <w:p w:rsidR="00504CAA" w:rsidRPr="00504CAA" w:rsidRDefault="009E3DB4"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3.26</w:t>
      </w:r>
      <w:r w:rsidR="00504CAA" w:rsidRPr="00504CAA">
        <w:rPr>
          <w:rFonts w:ascii="Times New Roman" w:eastAsia="Times New Roman" w:hAnsi="Times New Roman" w:cs="Times New Roman"/>
          <w:color w:val="000000"/>
          <w:sz w:val="24"/>
          <w:szCs w:val="24"/>
          <w:lang w:eastAsia="ru-RU"/>
        </w:rPr>
        <w:t>. Для  зарах</w:t>
      </w:r>
      <w:r w:rsidR="006829F9">
        <w:rPr>
          <w:rFonts w:ascii="Times New Roman" w:eastAsia="Times New Roman" w:hAnsi="Times New Roman" w:cs="Times New Roman"/>
          <w:color w:val="000000"/>
          <w:sz w:val="24"/>
          <w:szCs w:val="24"/>
          <w:lang w:eastAsia="ru-RU"/>
        </w:rPr>
        <w:t xml:space="preserve">ування  дитини  у  </w:t>
      </w:r>
      <w:r w:rsidR="006829F9">
        <w:rPr>
          <w:rFonts w:ascii="Times New Roman" w:eastAsia="Times New Roman" w:hAnsi="Times New Roman" w:cs="Times New Roman"/>
          <w:color w:val="000000"/>
          <w:sz w:val="24"/>
          <w:szCs w:val="24"/>
          <w:lang w:val="uk-UA" w:eastAsia="ru-RU"/>
        </w:rPr>
        <w:t xml:space="preserve">дошкільний </w:t>
      </w:r>
      <w:proofErr w:type="gramStart"/>
      <w:r w:rsidR="006829F9">
        <w:rPr>
          <w:rFonts w:ascii="Times New Roman" w:eastAsia="Times New Roman" w:hAnsi="Times New Roman" w:cs="Times New Roman"/>
          <w:color w:val="000000"/>
          <w:sz w:val="24"/>
          <w:szCs w:val="24"/>
          <w:lang w:val="uk-UA" w:eastAsia="ru-RU"/>
        </w:rPr>
        <w:t>п</w:t>
      </w:r>
      <w:proofErr w:type="gramEnd"/>
      <w:r w:rsidR="006829F9">
        <w:rPr>
          <w:rFonts w:ascii="Times New Roman" w:eastAsia="Times New Roman" w:hAnsi="Times New Roman" w:cs="Times New Roman"/>
          <w:color w:val="000000"/>
          <w:sz w:val="24"/>
          <w:szCs w:val="24"/>
          <w:lang w:val="uk-UA" w:eastAsia="ru-RU"/>
        </w:rPr>
        <w:t>ідрозділ</w:t>
      </w:r>
      <w:r w:rsidR="00504CAA" w:rsidRPr="00504CAA">
        <w:rPr>
          <w:rFonts w:ascii="Times New Roman" w:eastAsia="Times New Roman" w:hAnsi="Times New Roman" w:cs="Times New Roman"/>
          <w:color w:val="000000"/>
          <w:sz w:val="24"/>
          <w:szCs w:val="24"/>
          <w:lang w:eastAsia="ru-RU"/>
        </w:rPr>
        <w:t xml:space="preserve"> </w:t>
      </w:r>
      <w:r w:rsidR="00BE793C">
        <w:rPr>
          <w:rFonts w:ascii="Times New Roman" w:eastAsia="Times New Roman" w:hAnsi="Times New Roman" w:cs="Times New Roman"/>
          <w:color w:val="000000"/>
          <w:sz w:val="24"/>
          <w:szCs w:val="24"/>
          <w:lang w:val="uk-UA" w:eastAsia="ru-RU"/>
        </w:rPr>
        <w:t xml:space="preserve">закладу </w:t>
      </w:r>
      <w:r w:rsidR="00504CAA" w:rsidRPr="00504CAA">
        <w:rPr>
          <w:rFonts w:ascii="Times New Roman" w:eastAsia="Times New Roman" w:hAnsi="Times New Roman" w:cs="Times New Roman"/>
          <w:color w:val="000000"/>
          <w:sz w:val="24"/>
          <w:szCs w:val="24"/>
          <w:lang w:eastAsia="ru-RU"/>
        </w:rPr>
        <w:t>необхідно пред’явити:</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заяву одного з батьків або особи, яка їх замінюють;</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медичну довідку про стан здоров’я дитини з висновком лікаря, про те, що  дитина може відвідувати заклад освіти;</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медичну довідку дільничного лікаря про епідеміологічне оточення;</w:t>
      </w:r>
    </w:p>
    <w:p w:rsidR="006829F9"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val="uk-UA" w:eastAsia="ru-RU"/>
        </w:rPr>
      </w:pPr>
      <w:r w:rsidRPr="00504CAA">
        <w:rPr>
          <w:rFonts w:ascii="Times New Roman" w:eastAsia="Times New Roman" w:hAnsi="Times New Roman" w:cs="Times New Roman"/>
          <w:color w:val="000000"/>
          <w:sz w:val="24"/>
          <w:szCs w:val="24"/>
          <w:lang w:eastAsia="ru-RU"/>
        </w:rPr>
        <w:t>– свідоцтво про народження дитини;</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документ, який підтверджує статус пільгової категорії сім’ї</w:t>
      </w:r>
      <w:r w:rsidR="006829F9">
        <w:rPr>
          <w:rFonts w:ascii="Times New Roman" w:eastAsia="Times New Roman" w:hAnsi="Times New Roman" w:cs="Times New Roman"/>
          <w:color w:val="000000"/>
          <w:sz w:val="24"/>
          <w:szCs w:val="24"/>
          <w:lang w:val="uk-UA" w:eastAsia="ru-RU"/>
        </w:rPr>
        <w:t xml:space="preserve"> (у разі потреби)</w:t>
      </w:r>
      <w:r w:rsidRPr="00504CAA">
        <w:rPr>
          <w:rFonts w:ascii="Times New Roman" w:eastAsia="Times New Roman" w:hAnsi="Times New Roman" w:cs="Times New Roman"/>
          <w:color w:val="000000"/>
          <w:sz w:val="24"/>
          <w:szCs w:val="24"/>
          <w:lang w:eastAsia="ru-RU"/>
        </w:rPr>
        <w:t>.</w:t>
      </w:r>
    </w:p>
    <w:p w:rsidR="00504CAA" w:rsidRPr="00504CAA" w:rsidRDefault="006829F9"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3.27</w:t>
      </w:r>
      <w:r w:rsidR="00504CAA" w:rsidRPr="00504CAA">
        <w:rPr>
          <w:rFonts w:ascii="Times New Roman" w:eastAsia="Times New Roman" w:hAnsi="Times New Roman" w:cs="Times New Roman"/>
          <w:color w:val="000000"/>
          <w:sz w:val="24"/>
          <w:szCs w:val="24"/>
          <w:lang w:eastAsia="ru-RU"/>
        </w:rPr>
        <w:t>.  За  дитиною  збері</w:t>
      </w:r>
      <w:r w:rsidR="00BE793C">
        <w:rPr>
          <w:rFonts w:ascii="Times New Roman" w:eastAsia="Times New Roman" w:hAnsi="Times New Roman" w:cs="Times New Roman"/>
          <w:color w:val="000000"/>
          <w:sz w:val="24"/>
          <w:szCs w:val="24"/>
          <w:lang w:eastAsia="ru-RU"/>
        </w:rPr>
        <w:t xml:space="preserve">гається  місце  у </w:t>
      </w:r>
      <w:r w:rsidR="00BE793C">
        <w:rPr>
          <w:rFonts w:ascii="Times New Roman" w:eastAsia="Times New Roman" w:hAnsi="Times New Roman" w:cs="Times New Roman"/>
          <w:color w:val="000000"/>
          <w:sz w:val="24"/>
          <w:szCs w:val="24"/>
          <w:lang w:val="uk-UA" w:eastAsia="ru-RU"/>
        </w:rPr>
        <w:t xml:space="preserve">дошкільному </w:t>
      </w:r>
      <w:proofErr w:type="gramStart"/>
      <w:r w:rsidR="00BE793C">
        <w:rPr>
          <w:rFonts w:ascii="Times New Roman" w:eastAsia="Times New Roman" w:hAnsi="Times New Roman" w:cs="Times New Roman"/>
          <w:color w:val="000000"/>
          <w:sz w:val="24"/>
          <w:szCs w:val="24"/>
          <w:lang w:val="uk-UA" w:eastAsia="ru-RU"/>
        </w:rPr>
        <w:t>п</w:t>
      </w:r>
      <w:proofErr w:type="gramEnd"/>
      <w:r w:rsidR="00BE793C">
        <w:rPr>
          <w:rFonts w:ascii="Times New Roman" w:eastAsia="Times New Roman" w:hAnsi="Times New Roman" w:cs="Times New Roman"/>
          <w:color w:val="000000"/>
          <w:sz w:val="24"/>
          <w:szCs w:val="24"/>
          <w:lang w:val="uk-UA" w:eastAsia="ru-RU"/>
        </w:rPr>
        <w:t>ідрозділі закладу</w:t>
      </w:r>
      <w:r w:rsidR="00504CAA" w:rsidRPr="00504CAA">
        <w:rPr>
          <w:rFonts w:ascii="Times New Roman" w:eastAsia="Times New Roman" w:hAnsi="Times New Roman" w:cs="Times New Roman"/>
          <w:color w:val="000000"/>
          <w:sz w:val="24"/>
          <w:szCs w:val="24"/>
          <w:lang w:eastAsia="ru-RU"/>
        </w:rPr>
        <w:t xml:space="preserve"> у разі:</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її  хвороби, карантину;</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lastRenderedPageBreak/>
        <w:t xml:space="preserve">–   </w:t>
      </w:r>
      <w:proofErr w:type="gramStart"/>
      <w:r w:rsidRPr="00504CAA">
        <w:rPr>
          <w:rFonts w:ascii="Times New Roman" w:eastAsia="Times New Roman" w:hAnsi="Times New Roman" w:cs="Times New Roman"/>
          <w:color w:val="000000"/>
          <w:sz w:val="24"/>
          <w:szCs w:val="24"/>
          <w:lang w:eastAsia="ru-RU"/>
        </w:rPr>
        <w:t>санаторно-курортного</w:t>
      </w:r>
      <w:proofErr w:type="gramEnd"/>
      <w:r w:rsidRPr="00504CAA">
        <w:rPr>
          <w:rFonts w:ascii="Times New Roman" w:eastAsia="Times New Roman" w:hAnsi="Times New Roman" w:cs="Times New Roman"/>
          <w:color w:val="000000"/>
          <w:sz w:val="24"/>
          <w:szCs w:val="24"/>
          <w:lang w:eastAsia="ru-RU"/>
        </w:rPr>
        <w:t>  лікування та реабілітації;</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xml:space="preserve">–   на  час відпустки батьків або </w:t>
      </w:r>
      <w:proofErr w:type="gramStart"/>
      <w:r w:rsidRPr="00504CAA">
        <w:rPr>
          <w:rFonts w:ascii="Times New Roman" w:eastAsia="Times New Roman" w:hAnsi="Times New Roman" w:cs="Times New Roman"/>
          <w:color w:val="000000"/>
          <w:sz w:val="24"/>
          <w:szCs w:val="24"/>
          <w:lang w:eastAsia="ru-RU"/>
        </w:rPr>
        <w:t>осіб</w:t>
      </w:r>
      <w:proofErr w:type="gramEnd"/>
      <w:r w:rsidRPr="00504CAA">
        <w:rPr>
          <w:rFonts w:ascii="Times New Roman" w:eastAsia="Times New Roman" w:hAnsi="Times New Roman" w:cs="Times New Roman"/>
          <w:color w:val="000000"/>
          <w:sz w:val="24"/>
          <w:szCs w:val="24"/>
          <w:lang w:eastAsia="ru-RU"/>
        </w:rPr>
        <w:t>, які їх замінюють;</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у літній оздоровчий період (75 днів).</w:t>
      </w:r>
    </w:p>
    <w:p w:rsidR="00504CAA" w:rsidRPr="00504CAA" w:rsidRDefault="00BE793C"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3.</w:t>
      </w:r>
      <w:r w:rsidR="006829F9">
        <w:rPr>
          <w:rFonts w:ascii="Times New Roman" w:eastAsia="Times New Roman" w:hAnsi="Times New Roman" w:cs="Times New Roman"/>
          <w:color w:val="000000"/>
          <w:sz w:val="24"/>
          <w:szCs w:val="24"/>
          <w:lang w:val="uk-UA" w:eastAsia="ru-RU"/>
        </w:rPr>
        <w:t>28</w:t>
      </w:r>
      <w:r w:rsidR="00504CAA" w:rsidRPr="00504CAA">
        <w:rPr>
          <w:rFonts w:ascii="Times New Roman" w:eastAsia="Times New Roman" w:hAnsi="Times New Roman" w:cs="Times New Roman"/>
          <w:color w:val="000000"/>
          <w:sz w:val="24"/>
          <w:szCs w:val="24"/>
          <w:lang w:eastAsia="ru-RU"/>
        </w:rPr>
        <w:t>. Відрахуван</w:t>
      </w:r>
      <w:r>
        <w:rPr>
          <w:rFonts w:ascii="Times New Roman" w:eastAsia="Times New Roman" w:hAnsi="Times New Roman" w:cs="Times New Roman"/>
          <w:color w:val="000000"/>
          <w:sz w:val="24"/>
          <w:szCs w:val="24"/>
          <w:lang w:eastAsia="ru-RU"/>
        </w:rPr>
        <w:t xml:space="preserve">ня   дітей   із   </w:t>
      </w:r>
      <w:r>
        <w:rPr>
          <w:rFonts w:ascii="Times New Roman" w:eastAsia="Times New Roman" w:hAnsi="Times New Roman" w:cs="Times New Roman"/>
          <w:color w:val="000000"/>
          <w:sz w:val="24"/>
          <w:szCs w:val="24"/>
          <w:lang w:val="uk-UA" w:eastAsia="ru-RU"/>
        </w:rPr>
        <w:t>дошкільного підрозділу закладу</w:t>
      </w:r>
      <w:r w:rsidR="00504CAA" w:rsidRPr="00504CAA">
        <w:rPr>
          <w:rFonts w:ascii="Times New Roman" w:eastAsia="Times New Roman" w:hAnsi="Times New Roman" w:cs="Times New Roman"/>
          <w:color w:val="000000"/>
          <w:sz w:val="24"/>
          <w:szCs w:val="24"/>
          <w:lang w:eastAsia="ru-RU"/>
        </w:rPr>
        <w:t xml:space="preserve"> може здійснюватись:</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за бажанням батьків, або осіб, які їх замінюють ;</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xml:space="preserve">– на </w:t>
      </w:r>
      <w:proofErr w:type="gramStart"/>
      <w:r w:rsidRPr="00504CAA">
        <w:rPr>
          <w:rFonts w:ascii="Times New Roman" w:eastAsia="Times New Roman" w:hAnsi="Times New Roman" w:cs="Times New Roman"/>
          <w:color w:val="000000"/>
          <w:sz w:val="24"/>
          <w:szCs w:val="24"/>
          <w:lang w:eastAsia="ru-RU"/>
        </w:rPr>
        <w:t>п</w:t>
      </w:r>
      <w:proofErr w:type="gramEnd"/>
      <w:r w:rsidRPr="00504CAA">
        <w:rPr>
          <w:rFonts w:ascii="Times New Roman" w:eastAsia="Times New Roman" w:hAnsi="Times New Roman" w:cs="Times New Roman"/>
          <w:color w:val="000000"/>
          <w:sz w:val="24"/>
          <w:szCs w:val="24"/>
          <w:lang w:eastAsia="ru-RU"/>
        </w:rPr>
        <w:t>ідставі медичного висновку про стан здоров’я дитини, що виключає можливість  її  подальшого  перебув</w:t>
      </w:r>
      <w:r w:rsidR="00BE793C">
        <w:rPr>
          <w:rFonts w:ascii="Times New Roman" w:eastAsia="Times New Roman" w:hAnsi="Times New Roman" w:cs="Times New Roman"/>
          <w:color w:val="000000"/>
          <w:sz w:val="24"/>
          <w:szCs w:val="24"/>
          <w:lang w:eastAsia="ru-RU"/>
        </w:rPr>
        <w:t>ання в закладі</w:t>
      </w:r>
      <w:r w:rsidRPr="00504CAA">
        <w:rPr>
          <w:rFonts w:ascii="Times New Roman" w:eastAsia="Times New Roman" w:hAnsi="Times New Roman" w:cs="Times New Roman"/>
          <w:color w:val="000000"/>
          <w:sz w:val="24"/>
          <w:szCs w:val="24"/>
          <w:lang w:eastAsia="ru-RU"/>
        </w:rPr>
        <w:t>;</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у разі несплати без поважних причин батьками або особами, які їх  замінюють, кошті</w:t>
      </w:r>
      <w:proofErr w:type="gramStart"/>
      <w:r w:rsidRPr="00504CAA">
        <w:rPr>
          <w:rFonts w:ascii="Times New Roman" w:eastAsia="Times New Roman" w:hAnsi="Times New Roman" w:cs="Times New Roman"/>
          <w:color w:val="000000"/>
          <w:sz w:val="24"/>
          <w:szCs w:val="24"/>
          <w:lang w:eastAsia="ru-RU"/>
        </w:rPr>
        <w:t>в</w:t>
      </w:r>
      <w:proofErr w:type="gramEnd"/>
      <w:r w:rsidRPr="00504CAA">
        <w:rPr>
          <w:rFonts w:ascii="Times New Roman" w:eastAsia="Times New Roman" w:hAnsi="Times New Roman" w:cs="Times New Roman"/>
          <w:color w:val="000000"/>
          <w:sz w:val="24"/>
          <w:szCs w:val="24"/>
          <w:lang w:eastAsia="ru-RU"/>
        </w:rPr>
        <w:t xml:space="preserve"> за харчування дитини протягом 2-х місяців;</w:t>
      </w:r>
    </w:p>
    <w:p w:rsidR="00504CAA" w:rsidRPr="00504CAA" w:rsidRDefault="00504CA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504CAA">
        <w:rPr>
          <w:rFonts w:ascii="Times New Roman" w:eastAsia="Times New Roman" w:hAnsi="Times New Roman" w:cs="Times New Roman"/>
          <w:color w:val="000000"/>
          <w:sz w:val="24"/>
          <w:szCs w:val="24"/>
          <w:lang w:eastAsia="ru-RU"/>
        </w:rPr>
        <w:t>– якщо дитина не відвідує дошкільний заклад без поважних причин більше 2-х місяців.</w:t>
      </w:r>
    </w:p>
    <w:p w:rsidR="00504CAA" w:rsidRPr="00504CAA" w:rsidRDefault="009F74EA" w:rsidP="00504CAA">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uk-UA" w:eastAsia="ru-RU"/>
        </w:rPr>
        <w:t>3.29</w:t>
      </w:r>
      <w:r w:rsidR="00504CAA" w:rsidRPr="00504CA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Завідувач філії</w:t>
      </w:r>
      <w:r w:rsidR="00504CAA" w:rsidRPr="00504CAA">
        <w:rPr>
          <w:rFonts w:ascii="Times New Roman" w:eastAsia="Times New Roman" w:hAnsi="Times New Roman" w:cs="Times New Roman"/>
          <w:color w:val="000000"/>
          <w:sz w:val="24"/>
          <w:szCs w:val="24"/>
          <w:lang w:eastAsia="ru-RU"/>
        </w:rPr>
        <w:t xml:space="preserve"> письмово  повідомляє батьків або осіб, які їх замінюють, про відрахування дитини не менш  як за 10 календарних днів.</w:t>
      </w:r>
    </w:p>
    <w:p w:rsidR="00290706" w:rsidRDefault="009F74EA" w:rsidP="0057767A">
      <w:pPr>
        <w:shd w:val="clear" w:color="auto" w:fill="FFFFFF"/>
        <w:spacing w:after="0" w:line="240" w:lineRule="auto"/>
        <w:ind w:firstLine="48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3.30</w:t>
      </w:r>
      <w:r w:rsidR="00504CAA" w:rsidRPr="00504CAA">
        <w:rPr>
          <w:rFonts w:ascii="Times New Roman" w:eastAsia="Times New Roman" w:hAnsi="Times New Roman" w:cs="Times New Roman"/>
          <w:color w:val="000000"/>
          <w:sz w:val="24"/>
          <w:szCs w:val="24"/>
          <w:lang w:eastAsia="ru-RU"/>
        </w:rPr>
        <w:t>.Забороняється безпідставне відрахування дитини із закладу освіти.</w:t>
      </w:r>
    </w:p>
    <w:p w:rsidR="0057767A" w:rsidRPr="0057767A" w:rsidRDefault="0057767A" w:rsidP="0057767A">
      <w:pPr>
        <w:shd w:val="clear" w:color="auto" w:fill="FFFFFF"/>
        <w:spacing w:after="0" w:line="240" w:lineRule="auto"/>
        <w:ind w:firstLine="482"/>
        <w:jc w:val="both"/>
        <w:rPr>
          <w:rStyle w:val="rvts15"/>
          <w:b/>
          <w:bCs/>
          <w:lang w:val="uk-UA"/>
        </w:rPr>
      </w:pPr>
    </w:p>
    <w:p w:rsidR="002227D6" w:rsidRPr="006D0563" w:rsidRDefault="00D65320" w:rsidP="002227D6">
      <w:pPr>
        <w:pStyle w:val="rvps7"/>
        <w:shd w:val="clear" w:color="auto" w:fill="FFFFFF"/>
        <w:spacing w:before="150" w:beforeAutospacing="0" w:after="150" w:afterAutospacing="0"/>
        <w:ind w:left="450" w:right="450"/>
        <w:jc w:val="center"/>
        <w:rPr>
          <w:rStyle w:val="rvts15"/>
          <w:b/>
          <w:bCs/>
          <w:lang w:val="uk-UA"/>
        </w:rPr>
      </w:pPr>
      <w:r>
        <w:rPr>
          <w:rStyle w:val="rvts15"/>
          <w:b/>
          <w:bCs/>
          <w:lang w:val="uk-UA"/>
        </w:rPr>
        <w:t>ІV.</w:t>
      </w:r>
      <w:r w:rsidR="002227D6" w:rsidRPr="002227D6">
        <w:rPr>
          <w:rStyle w:val="rvts15"/>
          <w:b/>
          <w:bCs/>
          <w:lang w:val="uk-UA"/>
        </w:rPr>
        <w:t>Управління філією</w:t>
      </w:r>
    </w:p>
    <w:p w:rsidR="002227D6" w:rsidRPr="003C1EEF" w:rsidRDefault="002227D6" w:rsidP="002227D6">
      <w:pPr>
        <w:pStyle w:val="rvps2"/>
        <w:shd w:val="clear" w:color="auto" w:fill="FFFFFF"/>
        <w:spacing w:before="0" w:beforeAutospacing="0" w:after="0" w:afterAutospacing="0"/>
        <w:ind w:firstLine="448"/>
        <w:jc w:val="both"/>
        <w:rPr>
          <w:lang w:val="uk-UA"/>
        </w:rPr>
      </w:pPr>
      <w:r w:rsidRPr="003C1EEF">
        <w:rPr>
          <w:lang w:val="uk-UA"/>
        </w:rPr>
        <w:t>4.1.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w:t>
      </w:r>
      <w:r w:rsidRPr="003C1EEF">
        <w:t> </w:t>
      </w:r>
      <w:hyperlink r:id="rId7" w:anchor="n21" w:tgtFrame="_blank" w:history="1">
        <w:r w:rsidRPr="003C1EEF">
          <w:rPr>
            <w:rStyle w:val="a5"/>
            <w:lang w:val="uk-UA"/>
          </w:rPr>
          <w:t>Типових штатних нормативів загальноосвітніх навчальних закладів</w:t>
        </w:r>
      </w:hyperlink>
      <w:r w:rsidRPr="003C1EEF">
        <w:rPr>
          <w:lang w:val="uk-UA"/>
        </w:rPr>
        <w:t>, затверджених Міністерством освіти і науки України</w:t>
      </w:r>
      <w:bookmarkStart w:id="2" w:name="n35"/>
      <w:bookmarkEnd w:id="2"/>
      <w:r w:rsidRPr="003C1EEF">
        <w:rPr>
          <w:lang w:val="uk-UA"/>
        </w:rPr>
        <w:t>.</w:t>
      </w:r>
    </w:p>
    <w:p w:rsidR="002227D6" w:rsidRPr="003C1EEF" w:rsidRDefault="002227D6" w:rsidP="002227D6">
      <w:pPr>
        <w:pStyle w:val="rvps2"/>
        <w:shd w:val="clear" w:color="auto" w:fill="FFFFFF"/>
        <w:spacing w:before="0" w:beforeAutospacing="0" w:after="0" w:afterAutospacing="0"/>
        <w:ind w:firstLine="448"/>
        <w:jc w:val="both"/>
        <w:rPr>
          <w:lang w:val="uk-UA"/>
        </w:rPr>
      </w:pPr>
      <w:r w:rsidRPr="003C1EEF">
        <w:rPr>
          <w:lang w:val="uk-UA"/>
        </w:rPr>
        <w:t>4.2. Філію очолює завідувач.</w:t>
      </w:r>
    </w:p>
    <w:p w:rsidR="002227D6" w:rsidRPr="003C1EEF" w:rsidRDefault="002227D6" w:rsidP="002227D6">
      <w:pPr>
        <w:pStyle w:val="rvps2"/>
        <w:shd w:val="clear" w:color="auto" w:fill="FFFFFF"/>
        <w:spacing w:before="0" w:beforeAutospacing="0" w:after="0" w:afterAutospacing="0"/>
        <w:ind w:firstLine="448"/>
        <w:jc w:val="both"/>
        <w:rPr>
          <w:lang w:val="uk-UA"/>
        </w:rPr>
      </w:pPr>
      <w:bookmarkStart w:id="3" w:name="n36"/>
      <w:bookmarkEnd w:id="3"/>
      <w:r w:rsidRPr="003C1EEF">
        <w:rPr>
          <w:lang w:val="uk-UA"/>
        </w:rPr>
        <w:t>Якщо відповідно до Типових штатних нормативів посада завідувача філії відсутня, керівник закладу освіти (опорного закладу освіти) виконання обов’язків завідувача філії покладає на одного з учителів.</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lang w:val="uk-UA"/>
        </w:rPr>
        <w:t>4.3.</w:t>
      </w:r>
      <w:r w:rsidRPr="00575CFF">
        <w:rPr>
          <w:color w:val="000000"/>
          <w:shd w:val="clear" w:color="auto" w:fill="FFFFFF"/>
          <w:lang w:val="uk-UA"/>
        </w:rPr>
        <w:t>Завідувачем філії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4.4.</w:t>
      </w:r>
      <w:r w:rsidRPr="00575CFF">
        <w:rPr>
          <w:color w:val="000000"/>
          <w:shd w:val="clear" w:color="auto" w:fill="FFFFFF"/>
          <w:lang w:val="uk-UA"/>
        </w:rPr>
        <w:t>Завідувач філією призначається на посаду та звільняється з посади</w:t>
      </w:r>
      <w:r w:rsidRPr="003C1EEF">
        <w:rPr>
          <w:color w:val="000000"/>
          <w:shd w:val="clear" w:color="auto" w:fill="FFFFFF"/>
          <w:lang w:val="uk-UA"/>
        </w:rPr>
        <w:t xml:space="preserve"> наказом директора опорного закладу</w:t>
      </w:r>
      <w:r w:rsidR="003A35E6">
        <w:rPr>
          <w:color w:val="000000"/>
          <w:shd w:val="clear" w:color="auto" w:fill="FFFFFF"/>
          <w:lang w:val="uk-UA"/>
        </w:rPr>
        <w:t xml:space="preserve"> освіти</w:t>
      </w:r>
      <w:r w:rsidRPr="00575CFF">
        <w:rPr>
          <w:color w:val="000000"/>
          <w:shd w:val="clear" w:color="auto" w:fill="FFFFFF"/>
          <w:lang w:val="uk-UA"/>
        </w:rPr>
        <w:t>.</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4.5.</w:t>
      </w:r>
      <w:r w:rsidRPr="00575CFF">
        <w:rPr>
          <w:color w:val="000000"/>
          <w:shd w:val="clear" w:color="auto" w:fill="FFFFFF"/>
          <w:lang w:val="uk-UA"/>
        </w:rPr>
        <w:t>Завідувач філією:</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здійснює керівництво педагогічним колективом, бере участь у забезпеченні раціонального добору і розстановки кадрів, створює необхідні умови для підвищення фахового і кваліфікаційного рівня працівників;</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організовує навчально-виховний процес;</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контроль за виконанням навчальних планів і програм, якістю знань, умінь та навичок учнів;</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створює необхідні умови для участі учнів у позакласній та позашкільній роботі, проведення виховної роботи;</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дотримання вимог щодо охорони дитинства, санітарно-гігієнічних та протипожежних норм, вимог техніки безпеки;</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 xml:space="preserve"> </w:t>
      </w:r>
      <w:r w:rsidRPr="00575CFF">
        <w:rPr>
          <w:color w:val="000000"/>
          <w:shd w:val="clear" w:color="auto" w:fill="FFFFFF"/>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w:t>
      </w:r>
      <w:r w:rsidRPr="00575CFF">
        <w:rPr>
          <w:color w:val="000000"/>
          <w:shd w:val="clear" w:color="auto" w:fill="FFFFFF"/>
        </w:rPr>
        <w:t xml:space="preserve"> вживає заходів для ознайомлення дітей та їх батьків або осіб, які їх замінюють, з порядком зарахування до опорного закладу, Статутом опорного закладу та цим </w:t>
      </w:r>
      <w:r w:rsidRPr="00575CFF">
        <w:rPr>
          <w:color w:val="000000"/>
          <w:shd w:val="clear" w:color="auto" w:fill="FFFFFF"/>
        </w:rPr>
        <w:lastRenderedPageBreak/>
        <w:t>Положенням, правилами внутрішнього трудового розпорядку та іншими документами, що регламентують організацію навчально-виховного процесу;</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реалізацію права учнів на захист від будь-яких форм фізичного або психічного насильства;</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 xml:space="preserve"> вживає заходів щодо запобігання вживання учнями алкоголю, наркотиків;</w:t>
      </w:r>
    </w:p>
    <w:p w:rsidR="002227D6" w:rsidRPr="003C1EEF"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контролює організацію харчування і медичного обслуговування учнів;</w:t>
      </w:r>
    </w:p>
    <w:p w:rsidR="002227D6" w:rsidRDefault="002227D6"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щороку звітує про свою роботу на загальних зборах колективу.</w:t>
      </w:r>
    </w:p>
    <w:p w:rsidR="000577CB" w:rsidRPr="004D14BD" w:rsidRDefault="00942B4F" w:rsidP="002227D6">
      <w:pPr>
        <w:pStyle w:val="rvps2"/>
        <w:shd w:val="clear" w:color="auto" w:fill="FFFFFF"/>
        <w:spacing w:before="0" w:beforeAutospacing="0" w:after="0" w:afterAutospacing="0"/>
        <w:ind w:firstLine="448"/>
        <w:jc w:val="both"/>
        <w:rPr>
          <w:color w:val="000000"/>
          <w:shd w:val="clear" w:color="auto" w:fill="FFFFFF"/>
          <w:lang w:val="uk-UA"/>
        </w:rPr>
      </w:pPr>
      <w:r w:rsidRPr="004D14BD">
        <w:rPr>
          <w:color w:val="000000"/>
          <w:shd w:val="clear" w:color="auto" w:fill="FFFFFF"/>
          <w:lang w:val="uk-UA"/>
        </w:rPr>
        <w:t>-</w:t>
      </w:r>
      <w:r w:rsidR="000577CB" w:rsidRPr="004D14BD">
        <w:rPr>
          <w:color w:val="000000"/>
          <w:shd w:val="clear" w:color="auto" w:fill="FFFFFF"/>
          <w:lang w:val="uk-UA"/>
        </w:rPr>
        <w:t xml:space="preserve"> відповідає за реалізацію</w:t>
      </w:r>
      <w:r w:rsidR="000577CB" w:rsidRPr="004D14BD">
        <w:rPr>
          <w:color w:val="000000"/>
          <w:shd w:val="clear" w:color="auto" w:fill="FFFFFF"/>
        </w:rPr>
        <w:t> </w:t>
      </w:r>
      <w:r w:rsidR="000577CB" w:rsidRPr="004D14BD">
        <w:rPr>
          <w:color w:val="000000"/>
          <w:shd w:val="clear" w:color="auto" w:fill="FFFFFF"/>
          <w:lang w:val="uk-UA"/>
        </w:rPr>
        <w:t xml:space="preserve"> завдань дошкільної</w:t>
      </w:r>
      <w:r w:rsidR="000577CB" w:rsidRPr="004D14BD">
        <w:rPr>
          <w:color w:val="000000"/>
          <w:shd w:val="clear" w:color="auto" w:fill="FFFFFF"/>
        </w:rPr>
        <w:t> </w:t>
      </w:r>
      <w:r w:rsidR="000577CB" w:rsidRPr="004D14BD">
        <w:rPr>
          <w:color w:val="000000"/>
          <w:shd w:val="clear" w:color="auto" w:fill="FFFFFF"/>
          <w:lang w:val="uk-UA"/>
        </w:rPr>
        <w:t xml:space="preserve"> освіти,</w:t>
      </w:r>
      <w:r w:rsidR="000577CB" w:rsidRPr="004D14BD">
        <w:rPr>
          <w:color w:val="000000"/>
          <w:shd w:val="clear" w:color="auto" w:fill="FFFFFF"/>
        </w:rPr>
        <w:t>  </w:t>
      </w:r>
      <w:r w:rsidR="000577CB" w:rsidRPr="004D14BD">
        <w:rPr>
          <w:color w:val="000000"/>
          <w:shd w:val="clear" w:color="auto" w:fill="FFFFFF"/>
          <w:lang w:val="uk-UA"/>
        </w:rPr>
        <w:t xml:space="preserve"> що визначені</w:t>
      </w:r>
      <w:r w:rsidR="000577CB" w:rsidRPr="004D14BD">
        <w:rPr>
          <w:color w:val="000000"/>
          <w:lang w:val="uk-UA"/>
        </w:rPr>
        <w:br/>
      </w:r>
      <w:r w:rsidR="000577CB" w:rsidRPr="004D14BD">
        <w:rPr>
          <w:color w:val="000000"/>
          <w:shd w:val="clear" w:color="auto" w:fill="FFFFFF"/>
          <w:lang w:val="uk-UA"/>
        </w:rPr>
        <w:t>Законом України</w:t>
      </w:r>
      <w:r w:rsidR="000577CB" w:rsidRPr="004D14BD">
        <w:rPr>
          <w:color w:val="000000"/>
          <w:shd w:val="clear" w:color="auto" w:fill="FFFFFF"/>
        </w:rPr>
        <w:t> </w:t>
      </w:r>
      <w:r w:rsidR="000577CB" w:rsidRPr="004D14BD">
        <w:rPr>
          <w:color w:val="000000"/>
          <w:shd w:val="clear" w:color="auto" w:fill="FFFFFF"/>
          <w:lang w:val="uk-UA"/>
        </w:rPr>
        <w:t xml:space="preserve"> “Про</w:t>
      </w:r>
      <w:r w:rsidR="000577CB" w:rsidRPr="004D14BD">
        <w:rPr>
          <w:color w:val="000000"/>
          <w:shd w:val="clear" w:color="auto" w:fill="FFFFFF"/>
        </w:rPr>
        <w:t> </w:t>
      </w:r>
      <w:r w:rsidR="000577CB" w:rsidRPr="004D14BD">
        <w:rPr>
          <w:color w:val="000000"/>
          <w:shd w:val="clear" w:color="auto" w:fill="FFFFFF"/>
          <w:lang w:val="uk-UA"/>
        </w:rPr>
        <w:t xml:space="preserve"> дошкільну</w:t>
      </w:r>
      <w:r w:rsidR="000577CB" w:rsidRPr="004D14BD">
        <w:rPr>
          <w:color w:val="000000"/>
          <w:shd w:val="clear" w:color="auto" w:fill="FFFFFF"/>
        </w:rPr>
        <w:t> </w:t>
      </w:r>
      <w:r w:rsidR="000577CB" w:rsidRPr="004D14BD">
        <w:rPr>
          <w:color w:val="000000"/>
          <w:shd w:val="clear" w:color="auto" w:fill="FFFFFF"/>
          <w:lang w:val="uk-UA"/>
        </w:rPr>
        <w:t xml:space="preserve"> освіту”,</w:t>
      </w:r>
      <w:r w:rsidR="000577CB" w:rsidRPr="004D14BD">
        <w:rPr>
          <w:color w:val="000000"/>
          <w:shd w:val="clear" w:color="auto" w:fill="FFFFFF"/>
        </w:rPr>
        <w:t> </w:t>
      </w:r>
      <w:r w:rsidR="000577CB" w:rsidRPr="004D14BD">
        <w:rPr>
          <w:color w:val="000000"/>
          <w:shd w:val="clear" w:color="auto" w:fill="FFFFFF"/>
          <w:lang w:val="uk-UA"/>
        </w:rPr>
        <w:t xml:space="preserve"> та</w:t>
      </w:r>
      <w:r w:rsidR="000577CB" w:rsidRPr="004D14BD">
        <w:rPr>
          <w:color w:val="000000"/>
          <w:shd w:val="clear" w:color="auto" w:fill="FFFFFF"/>
        </w:rPr>
        <w:t> </w:t>
      </w:r>
      <w:r w:rsidR="000577CB" w:rsidRPr="004D14BD">
        <w:rPr>
          <w:color w:val="000000"/>
          <w:shd w:val="clear" w:color="auto" w:fill="FFFFFF"/>
          <w:lang w:val="uk-UA"/>
        </w:rPr>
        <w:t xml:space="preserve"> забезпечення</w:t>
      </w:r>
      <w:r w:rsidR="000577CB" w:rsidRPr="004D14BD">
        <w:rPr>
          <w:color w:val="000000"/>
          <w:shd w:val="clear" w:color="auto" w:fill="FFFFFF"/>
        </w:rPr>
        <w:t> </w:t>
      </w:r>
      <w:r w:rsidR="000577CB" w:rsidRPr="004D14BD">
        <w:rPr>
          <w:color w:val="000000"/>
          <w:shd w:val="clear" w:color="auto" w:fill="FFFFFF"/>
          <w:lang w:val="uk-UA"/>
        </w:rPr>
        <w:t xml:space="preserve"> рівня</w:t>
      </w:r>
      <w:r w:rsidR="000577CB" w:rsidRPr="004D14BD">
        <w:rPr>
          <w:color w:val="000000"/>
          <w:lang w:val="uk-UA"/>
        </w:rPr>
        <w:br/>
      </w:r>
      <w:r w:rsidR="000577CB" w:rsidRPr="004D14BD">
        <w:rPr>
          <w:color w:val="000000"/>
          <w:shd w:val="clear" w:color="auto" w:fill="FFFFFF"/>
          <w:lang w:val="uk-UA"/>
        </w:rPr>
        <w:t>дошкільної освіти у межах державних вимог до її змісту і обсягу;</w:t>
      </w:r>
    </w:p>
    <w:p w:rsidR="000577CB" w:rsidRDefault="000577CB" w:rsidP="002227D6">
      <w:pPr>
        <w:pStyle w:val="rvps2"/>
        <w:shd w:val="clear" w:color="auto" w:fill="FFFFFF"/>
        <w:spacing w:before="0" w:beforeAutospacing="0" w:after="0" w:afterAutospacing="0"/>
        <w:ind w:firstLine="448"/>
        <w:jc w:val="both"/>
        <w:rPr>
          <w:color w:val="000000"/>
          <w:shd w:val="clear" w:color="auto" w:fill="FFFFFF"/>
          <w:lang w:val="uk-UA"/>
        </w:rPr>
      </w:pPr>
      <w:r w:rsidRPr="004D14BD">
        <w:rPr>
          <w:color w:val="000000"/>
          <w:shd w:val="clear" w:color="auto" w:fill="FFFFFF"/>
          <w:lang w:val="uk-UA"/>
        </w:rPr>
        <w:t xml:space="preserve">- </w:t>
      </w:r>
      <w:r w:rsidRPr="004D14BD">
        <w:rPr>
          <w:color w:val="000000"/>
          <w:shd w:val="clear" w:color="auto" w:fill="FFFFFF"/>
        </w:rPr>
        <w:t xml:space="preserve"> контролює   організацію   харчування   і   медичного   обслуговування дітей</w:t>
      </w:r>
      <w:r w:rsidR="004D14BD">
        <w:rPr>
          <w:color w:val="000000"/>
          <w:shd w:val="clear" w:color="auto" w:fill="FFFFFF"/>
          <w:lang w:val="uk-UA"/>
        </w:rPr>
        <w:t>.</w:t>
      </w:r>
    </w:p>
    <w:p w:rsidR="003A35E6" w:rsidRPr="004D14BD" w:rsidRDefault="003A35E6" w:rsidP="002227D6">
      <w:pPr>
        <w:pStyle w:val="rvps2"/>
        <w:shd w:val="clear" w:color="auto" w:fill="FFFFFF"/>
        <w:spacing w:before="0" w:beforeAutospacing="0" w:after="0" w:afterAutospacing="0"/>
        <w:ind w:firstLine="448"/>
        <w:jc w:val="both"/>
        <w:rPr>
          <w:lang w:val="uk-UA"/>
        </w:rPr>
      </w:pPr>
      <w:r>
        <w:rPr>
          <w:color w:val="000000"/>
          <w:shd w:val="clear" w:color="auto" w:fill="FFFFFF"/>
          <w:lang w:val="uk-UA"/>
        </w:rPr>
        <w:t>- готує клопотання на ім</w:t>
      </w:r>
      <w:r w:rsidRPr="003A35E6">
        <w:rPr>
          <w:color w:val="000000"/>
          <w:shd w:val="clear" w:color="auto" w:fill="FFFFFF"/>
        </w:rPr>
        <w:t>’</w:t>
      </w:r>
      <w:r>
        <w:rPr>
          <w:color w:val="000000"/>
          <w:shd w:val="clear" w:color="auto" w:fill="FFFFFF"/>
        </w:rPr>
        <w:t xml:space="preserve">я </w:t>
      </w:r>
      <w:r>
        <w:rPr>
          <w:color w:val="000000"/>
          <w:shd w:val="clear" w:color="auto" w:fill="FFFFFF"/>
          <w:lang w:val="uk-UA"/>
        </w:rPr>
        <w:t>керівника опорного закладу освіти щодо внесення змін до структури філії;</w:t>
      </w:r>
    </w:p>
    <w:p w:rsidR="002227D6" w:rsidRPr="003C1EEF" w:rsidRDefault="002227D6" w:rsidP="002227D6">
      <w:pPr>
        <w:pStyle w:val="rvps2"/>
        <w:shd w:val="clear" w:color="auto" w:fill="FFFFFF"/>
        <w:spacing w:before="0" w:beforeAutospacing="0" w:after="0" w:afterAutospacing="0"/>
        <w:ind w:firstLine="448"/>
        <w:jc w:val="both"/>
        <w:rPr>
          <w:lang w:val="uk-UA"/>
        </w:rPr>
      </w:pPr>
      <w:bookmarkStart w:id="4" w:name="n34"/>
      <w:bookmarkStart w:id="5" w:name="n37"/>
      <w:bookmarkEnd w:id="4"/>
      <w:bookmarkEnd w:id="5"/>
      <w:r w:rsidRPr="003C1EEF">
        <w:rPr>
          <w:lang w:val="uk-UA"/>
        </w:rPr>
        <w:t>4.6. Завідувач філії, його заступники, педагогічні та інші працівники філії є працівниками опорного закладу освіти.</w:t>
      </w:r>
    </w:p>
    <w:p w:rsidR="002227D6" w:rsidRPr="003C1EEF" w:rsidRDefault="002227D6" w:rsidP="002227D6">
      <w:pPr>
        <w:pStyle w:val="rvps2"/>
        <w:shd w:val="clear" w:color="auto" w:fill="FFFFFF"/>
        <w:spacing w:before="0" w:beforeAutospacing="0" w:after="0" w:afterAutospacing="0"/>
        <w:ind w:firstLine="448"/>
        <w:jc w:val="both"/>
        <w:rPr>
          <w:lang w:val="uk-UA"/>
        </w:rPr>
      </w:pPr>
      <w:bookmarkStart w:id="6" w:name="n38"/>
      <w:bookmarkEnd w:id="6"/>
      <w:r w:rsidRPr="003C1EEF">
        <w:rPr>
          <w:lang w:val="uk-UA"/>
        </w:rPr>
        <w:t>4.7. Керівник закладу освіти (опорного закладу освіти) визначає обсяг педагогічного навантаження педагогічних працівників, які забезпечують освітній процес у філії.</w:t>
      </w:r>
    </w:p>
    <w:p w:rsidR="002227D6" w:rsidRPr="00A842B4" w:rsidRDefault="002227D6" w:rsidP="002227D6">
      <w:pPr>
        <w:pStyle w:val="rvps2"/>
        <w:shd w:val="clear" w:color="auto" w:fill="FFFFFF"/>
        <w:spacing w:before="0" w:beforeAutospacing="0" w:after="0" w:afterAutospacing="0"/>
        <w:ind w:firstLine="448"/>
        <w:jc w:val="both"/>
        <w:rPr>
          <w:lang w:val="uk-UA"/>
        </w:rPr>
      </w:pPr>
      <w:bookmarkStart w:id="7" w:name="n39"/>
      <w:bookmarkEnd w:id="7"/>
      <w:r w:rsidRPr="00A842B4">
        <w:rPr>
          <w:lang w:val="uk-UA"/>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 (філіях).</w:t>
      </w:r>
    </w:p>
    <w:p w:rsidR="002227D6" w:rsidRPr="003C1EEF" w:rsidRDefault="002227D6" w:rsidP="002227D6">
      <w:pPr>
        <w:pStyle w:val="rvps2"/>
        <w:shd w:val="clear" w:color="auto" w:fill="FFFFFF"/>
        <w:spacing w:before="0" w:beforeAutospacing="0" w:after="0" w:afterAutospacing="0"/>
        <w:ind w:firstLine="448"/>
        <w:jc w:val="both"/>
      </w:pPr>
      <w:bookmarkStart w:id="8" w:name="n40"/>
      <w:bookmarkEnd w:id="8"/>
      <w:r w:rsidRPr="003C1EEF">
        <w:rPr>
          <w:lang w:val="uk-UA"/>
        </w:rPr>
        <w:t>4.8</w:t>
      </w:r>
      <w:r w:rsidRPr="003C1EEF">
        <w:t>. Педагогічні працівники філії є членами педагогічної ради опорного закладу освіти та беруть участь у її засіданнях.</w:t>
      </w:r>
    </w:p>
    <w:p w:rsidR="002227D6" w:rsidRPr="003C1EEF" w:rsidRDefault="002227D6" w:rsidP="002227D6">
      <w:pPr>
        <w:pStyle w:val="rvps2"/>
        <w:shd w:val="clear" w:color="auto" w:fill="FFFFFF"/>
        <w:spacing w:before="0" w:beforeAutospacing="0" w:after="0" w:afterAutospacing="0"/>
        <w:ind w:firstLine="448"/>
        <w:jc w:val="both"/>
      </w:pPr>
      <w:bookmarkStart w:id="9" w:name="n41"/>
      <w:bookmarkEnd w:id="9"/>
      <w:r w:rsidRPr="003C1EEF">
        <w:rPr>
          <w:lang w:val="uk-UA"/>
        </w:rPr>
        <w:t>4.9</w:t>
      </w:r>
      <w:r w:rsidRPr="003C1EEF">
        <w:t>. Методична робота у філії є складовою методичної роботи опорного закладу освіти.</w:t>
      </w:r>
    </w:p>
    <w:p w:rsidR="00704305" w:rsidRDefault="002227D6" w:rsidP="00704305">
      <w:pPr>
        <w:pStyle w:val="rvps2"/>
        <w:shd w:val="clear" w:color="auto" w:fill="FFFFFF"/>
        <w:spacing w:before="0" w:beforeAutospacing="0" w:after="0" w:afterAutospacing="0"/>
        <w:ind w:firstLine="448"/>
        <w:jc w:val="both"/>
        <w:rPr>
          <w:lang w:val="uk-UA"/>
        </w:rPr>
      </w:pPr>
      <w:bookmarkStart w:id="10" w:name="n42"/>
      <w:bookmarkEnd w:id="10"/>
      <w:r w:rsidRPr="003C1EEF">
        <w:rPr>
          <w:lang w:val="uk-UA"/>
        </w:rPr>
        <w:t>4.10</w:t>
      </w:r>
      <w:r w:rsidRPr="003C1EEF">
        <w:t>.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704305" w:rsidRPr="00863DE3" w:rsidRDefault="00704305" w:rsidP="00704305">
      <w:pPr>
        <w:pStyle w:val="rvps2"/>
        <w:shd w:val="clear" w:color="auto" w:fill="FFFFFF"/>
        <w:spacing w:before="0" w:beforeAutospacing="0" w:after="0" w:afterAutospacing="0"/>
        <w:ind w:firstLine="448"/>
        <w:jc w:val="both"/>
        <w:rPr>
          <w:lang w:val="uk-UA"/>
        </w:rPr>
      </w:pPr>
      <w:r w:rsidRPr="00863DE3">
        <w:rPr>
          <w:lang w:val="uk-UA"/>
        </w:rPr>
        <w:t>4.11.У період між загальними зборами діє рада філії.</w:t>
      </w:r>
    </w:p>
    <w:p w:rsidR="00704305" w:rsidRPr="00863DE3" w:rsidRDefault="00704305" w:rsidP="00704305">
      <w:pPr>
        <w:pStyle w:val="rvps2"/>
        <w:shd w:val="clear" w:color="auto" w:fill="FFFFFF"/>
        <w:spacing w:before="0" w:beforeAutospacing="0" w:after="0" w:afterAutospacing="0"/>
        <w:ind w:firstLine="448"/>
        <w:jc w:val="both"/>
        <w:rPr>
          <w:lang w:val="uk-UA"/>
        </w:rPr>
      </w:pPr>
      <w:r w:rsidRPr="00863DE3">
        <w:rPr>
          <w:lang w:val="uk-UA"/>
        </w:rPr>
        <w:t>Метою діяльності ради є:</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rPr>
          <w:lang w:val="uk-UA"/>
        </w:rPr>
        <w:t>- сприяння демократизації і гуманізації освітнього процесу;</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rPr>
          <w:lang w:val="uk-UA"/>
        </w:rPr>
        <w:t>- об'єднання зусиль педагогічного й учнівського колективів, батьків, громадськості щодо розвитку школи та удосконалення освітнього процесу;</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формування позитивного іміджу та демократичного стилю управління закладом;</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розширення колегіальних форм управління закладом;</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rPr>
          <w:lang w:val="uk-UA"/>
        </w:rPr>
        <w:t>- підвищення ролі громадськості у вирішенні питань, пов'язаних з організацією освітнього процесу.</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О</w:t>
      </w:r>
      <w:r w:rsidR="00B51E6F" w:rsidRPr="00863DE3">
        <w:t xml:space="preserve">сновними завданнями ради </w:t>
      </w:r>
      <w:r w:rsidR="00B51E6F" w:rsidRPr="00863DE3">
        <w:rPr>
          <w:lang w:val="uk-UA"/>
        </w:rPr>
        <w:t>філії</w:t>
      </w:r>
      <w:r w:rsidRPr="00863DE3">
        <w:t xml:space="preserve"> є:</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підвищення ефективності освітнього процесу у взаємодії з сім'єю, громадськістю, державними та приватними інституціями;</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визначення стратегічних завдань, пріоритетних напрямів розвитку філії;</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створення належного педагогічного клімату філії;</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формування навичок здорового способу життя;</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сприяння духовному, фізичному розвитку учнів та набуття ними соціального досвіду;</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підтримка громадських ініціатив щодо вдосконалення навчання та заховання учнів, творчих пошуків;</w:t>
      </w:r>
    </w:p>
    <w:p w:rsidR="00B51E6F" w:rsidRPr="00863DE3" w:rsidRDefault="00704305" w:rsidP="00B51E6F">
      <w:pPr>
        <w:pStyle w:val="rvps2"/>
        <w:shd w:val="clear" w:color="auto" w:fill="FFFFFF"/>
        <w:spacing w:before="0" w:beforeAutospacing="0" w:after="0" w:afterAutospacing="0"/>
        <w:ind w:firstLine="448"/>
        <w:jc w:val="both"/>
        <w:rPr>
          <w:lang w:val="uk-UA"/>
        </w:rPr>
      </w:pPr>
      <w:r w:rsidRPr="00863DE3">
        <w:t>- дослідно-експериментальної роботи педагогів в філії;</w:t>
      </w:r>
    </w:p>
    <w:p w:rsidR="003C29EA" w:rsidRPr="00863DE3" w:rsidRDefault="00704305" w:rsidP="003C29EA">
      <w:pPr>
        <w:pStyle w:val="rvps2"/>
        <w:shd w:val="clear" w:color="auto" w:fill="FFFFFF"/>
        <w:spacing w:before="0" w:beforeAutospacing="0" w:after="0" w:afterAutospacing="0"/>
        <w:ind w:firstLine="448"/>
        <w:jc w:val="both"/>
        <w:rPr>
          <w:lang w:val="uk-UA"/>
        </w:rPr>
      </w:pPr>
      <w:r w:rsidRPr="00863DE3">
        <w:t>- сприяння організації дозвілля та оздоровлення учнів;</w:t>
      </w:r>
    </w:p>
    <w:p w:rsidR="003C29EA" w:rsidRPr="00863DE3" w:rsidRDefault="00704305" w:rsidP="003C29EA">
      <w:pPr>
        <w:pStyle w:val="rvps2"/>
        <w:shd w:val="clear" w:color="auto" w:fill="FFFFFF"/>
        <w:spacing w:before="0" w:beforeAutospacing="0" w:after="0" w:afterAutospacing="0"/>
        <w:ind w:firstLine="448"/>
        <w:jc w:val="both"/>
        <w:rPr>
          <w:lang w:val="uk-UA"/>
        </w:rPr>
      </w:pPr>
      <w:r w:rsidRPr="00863DE3">
        <w:t>- підтримка громадських ініціатив щодо створення належних умов і вдосконалення процесу навчання та виховання учнів;</w:t>
      </w:r>
    </w:p>
    <w:p w:rsidR="003C29EA" w:rsidRPr="00863DE3" w:rsidRDefault="00704305" w:rsidP="003C29EA">
      <w:pPr>
        <w:pStyle w:val="rvps2"/>
        <w:shd w:val="clear" w:color="auto" w:fill="FFFFFF"/>
        <w:spacing w:before="0" w:beforeAutospacing="0" w:after="0" w:afterAutospacing="0"/>
        <w:ind w:firstLine="448"/>
        <w:jc w:val="both"/>
        <w:rPr>
          <w:lang w:val="uk-UA"/>
        </w:rPr>
      </w:pPr>
      <w:r w:rsidRPr="00863DE3">
        <w:rPr>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3C29EA" w:rsidRPr="00863DE3" w:rsidRDefault="00704305" w:rsidP="003C29EA">
      <w:pPr>
        <w:pStyle w:val="rvps2"/>
        <w:shd w:val="clear" w:color="auto" w:fill="FFFFFF"/>
        <w:spacing w:before="0" w:beforeAutospacing="0" w:after="0" w:afterAutospacing="0"/>
        <w:ind w:firstLine="448"/>
        <w:jc w:val="both"/>
        <w:rPr>
          <w:lang w:val="uk-UA"/>
        </w:rPr>
      </w:pPr>
      <w:r w:rsidRPr="00863DE3">
        <w:lastRenderedPageBreak/>
        <w:t>- стимулювання морального та матеріального заохочення учнів, сприяння пошуку, підтримки обдарованих дітей;</w:t>
      </w:r>
    </w:p>
    <w:p w:rsidR="003C29EA" w:rsidRPr="00863DE3" w:rsidRDefault="00704305" w:rsidP="003C29EA">
      <w:pPr>
        <w:pStyle w:val="rvps2"/>
        <w:shd w:val="clear" w:color="auto" w:fill="FFFFFF"/>
        <w:spacing w:before="0" w:beforeAutospacing="0" w:after="0" w:afterAutospacing="0"/>
        <w:ind w:firstLine="448"/>
        <w:jc w:val="both"/>
        <w:rPr>
          <w:lang w:val="uk-UA"/>
        </w:rPr>
      </w:pPr>
      <w:r w:rsidRPr="00863DE3">
        <w:t>- зміцнення партнерських зв’язків між родинами учнів та школою з метою забезпечення єдності освітнього процесу;</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rPr>
          <w:lang w:val="uk-UA"/>
        </w:rPr>
        <w:t xml:space="preserve">До ради закладу обираються пропорційно представники від педагогічного колективу філії, учнів І- ІІ ступенів навчання, батьків і громадськості філії. </w:t>
      </w:r>
      <w:r w:rsidRPr="00863DE3">
        <w:t>Представництво в раді й загальна її чисельність визначаються загальними зборами філії. Рішення про дострокове припинення роботи члена ради з будь-яких причин приймається викл</w:t>
      </w:r>
      <w:r w:rsidR="003C29EA" w:rsidRPr="00863DE3">
        <w:t>ючно загальними зборами</w:t>
      </w:r>
      <w:r w:rsidRPr="00863DE3">
        <w:t xml:space="preserve"> філії. На чергових виборах склад ради оновлюється не менше ніж на третину.</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Рада закладу діє на засадах:</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 пріоритету прав людини, гармонійного поєднання інтересів особи, суспільства, держави;</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 дотримання вимог законодавства України;</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 колегіальності ухвалення рішень:</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 добровільності і рівноправності членства;</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 гласності.</w:t>
      </w:r>
    </w:p>
    <w:p w:rsidR="00537417" w:rsidRPr="00863DE3" w:rsidRDefault="00704305" w:rsidP="00537417">
      <w:pPr>
        <w:pStyle w:val="rvps2"/>
        <w:shd w:val="clear" w:color="auto" w:fill="FFFFFF"/>
        <w:spacing w:before="0" w:beforeAutospacing="0" w:after="0" w:afterAutospacing="0"/>
        <w:ind w:firstLine="448"/>
        <w:jc w:val="both"/>
        <w:rPr>
          <w:lang w:val="uk-UA"/>
        </w:rPr>
      </w:pPr>
      <w:r w:rsidRPr="00863DE3">
        <w:t>Рада працює за планом, що затверджується загальними зборами філії. Кількість засідань визначається їхньою доцільністю, але має бути не менше чотирьох разів на навчальний рік. Засідання ради може скликатися її головою або з ініціативи завідувача філії,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опорного закладу, Положення про філію, доводяться в семиденний термін до відома педагогічного колективу, учнів, батьків, або осіб, які їх замінюють, та громадськості. У разі незгоди керівництва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філії.</w:t>
      </w:r>
    </w:p>
    <w:p w:rsidR="004C7F54" w:rsidRPr="00863DE3" w:rsidRDefault="004C7F54" w:rsidP="004C7F54">
      <w:pPr>
        <w:pStyle w:val="rvps2"/>
        <w:shd w:val="clear" w:color="auto" w:fill="FFFFFF"/>
        <w:spacing w:before="0" w:beforeAutospacing="0" w:after="0" w:afterAutospacing="0"/>
        <w:ind w:firstLine="448"/>
        <w:jc w:val="both"/>
        <w:rPr>
          <w:lang w:val="uk-UA"/>
        </w:rPr>
      </w:pPr>
      <w:r w:rsidRPr="00863DE3">
        <w:rPr>
          <w:lang w:val="uk-UA"/>
        </w:rPr>
        <w:t>4.12</w:t>
      </w:r>
      <w:r w:rsidRPr="00863DE3">
        <w:t xml:space="preserve">. Очолює раду </w:t>
      </w:r>
      <w:r w:rsidRPr="00863DE3">
        <w:rPr>
          <w:lang w:val="uk-UA"/>
        </w:rPr>
        <w:t>філії</w:t>
      </w:r>
      <w:r w:rsidR="00704305" w:rsidRPr="00863DE3">
        <w:t xml:space="preserve"> голова, який обирається зі складу ради. Голова ради може бути членом педагогічної ради. Головою ради не може бути завідувач філії. Для вирішення поточних питань рада може створювати постійні або тимчасові комісії з окремих напрямів роботи. Склад комісій і зміст їхньої роботи визначаються радою. Члени ради мають право виносити на розгляд усі питання, що стосуються діяльності філії, пов'язаної з організацією освітнього процесу, проведенням оздоровчих, культурно-масових заходів.</w:t>
      </w:r>
    </w:p>
    <w:p w:rsidR="004C7F54" w:rsidRPr="00863DE3" w:rsidRDefault="004C7F54" w:rsidP="004C7F54">
      <w:pPr>
        <w:pStyle w:val="rvps2"/>
        <w:shd w:val="clear" w:color="auto" w:fill="FFFFFF"/>
        <w:spacing w:before="0" w:beforeAutospacing="0" w:after="0" w:afterAutospacing="0"/>
        <w:ind w:firstLine="448"/>
        <w:jc w:val="both"/>
        <w:rPr>
          <w:lang w:val="uk-UA"/>
        </w:rPr>
      </w:pPr>
      <w:r w:rsidRPr="00863DE3">
        <w:rPr>
          <w:lang w:val="uk-UA"/>
        </w:rPr>
        <w:t>4.13</w:t>
      </w:r>
      <w:r w:rsidR="00704305" w:rsidRPr="00863DE3">
        <w:t>. Рада закладу філії:</w:t>
      </w:r>
    </w:p>
    <w:p w:rsidR="004C7F54" w:rsidRPr="00863DE3" w:rsidRDefault="00704305" w:rsidP="004C7F54">
      <w:pPr>
        <w:pStyle w:val="rvps2"/>
        <w:shd w:val="clear" w:color="auto" w:fill="FFFFFF"/>
        <w:spacing w:before="0" w:beforeAutospacing="0" w:after="0" w:afterAutospacing="0"/>
        <w:ind w:firstLine="448"/>
        <w:jc w:val="both"/>
        <w:rPr>
          <w:lang w:val="uk-UA"/>
        </w:rPr>
      </w:pPr>
      <w:r w:rsidRPr="00863DE3">
        <w:t>- організовує виконання рішень загальних зборів;</w:t>
      </w:r>
    </w:p>
    <w:p w:rsidR="004C7F54" w:rsidRPr="00863DE3" w:rsidRDefault="00704305" w:rsidP="004C7F54">
      <w:pPr>
        <w:pStyle w:val="rvps2"/>
        <w:shd w:val="clear" w:color="auto" w:fill="FFFFFF"/>
        <w:spacing w:before="0" w:beforeAutospacing="0" w:after="0" w:afterAutospacing="0"/>
        <w:ind w:firstLine="448"/>
        <w:jc w:val="both"/>
        <w:rPr>
          <w:lang w:val="uk-UA"/>
        </w:rPr>
      </w:pPr>
      <w:r w:rsidRPr="00863DE3">
        <w:t xml:space="preserve">- вносить пропозиції щодо зміни </w:t>
      </w:r>
      <w:r w:rsidR="00AB2F98">
        <w:rPr>
          <w:lang w:val="uk-UA"/>
        </w:rPr>
        <w:t>структури філії</w:t>
      </w:r>
      <w:r w:rsidRPr="00863DE3">
        <w:t>, допрофільності навчання, вивчення іноземних мов та мов національних меншин;</w:t>
      </w:r>
    </w:p>
    <w:p w:rsidR="004C7F54" w:rsidRPr="00863DE3" w:rsidRDefault="00704305" w:rsidP="004C7F54">
      <w:pPr>
        <w:pStyle w:val="rvps2"/>
        <w:shd w:val="clear" w:color="auto" w:fill="FFFFFF"/>
        <w:spacing w:before="0" w:beforeAutospacing="0" w:after="0" w:afterAutospacing="0"/>
        <w:ind w:firstLine="448"/>
        <w:jc w:val="both"/>
        <w:rPr>
          <w:lang w:val="uk-UA"/>
        </w:rPr>
      </w:pPr>
      <w:r w:rsidRPr="00863DE3">
        <w:t>- розглядає і погоджує плани роботи філії та здійснює контроль за їх виконанням;</w:t>
      </w:r>
    </w:p>
    <w:p w:rsidR="003A66C1" w:rsidRPr="00863DE3" w:rsidRDefault="00704305" w:rsidP="003A66C1">
      <w:pPr>
        <w:pStyle w:val="rvps2"/>
        <w:shd w:val="clear" w:color="auto" w:fill="FFFFFF"/>
        <w:spacing w:before="0" w:beforeAutospacing="0" w:after="0" w:afterAutospacing="0"/>
        <w:ind w:firstLine="448"/>
        <w:jc w:val="both"/>
        <w:rPr>
          <w:lang w:val="uk-UA"/>
        </w:rPr>
      </w:pPr>
      <w:r w:rsidRPr="00863DE3">
        <w:rPr>
          <w:lang w:val="uk-UA"/>
        </w:rPr>
        <w:t>- сприяє формуванню мережі класів школи І ступеня та школи І-ІІ ст., обґрунтовуючи її доцільність в органах місцевого самоврядування;</w:t>
      </w:r>
    </w:p>
    <w:p w:rsidR="003A66C1" w:rsidRPr="00863DE3" w:rsidRDefault="00704305" w:rsidP="003A66C1">
      <w:pPr>
        <w:pStyle w:val="rvps2"/>
        <w:shd w:val="clear" w:color="auto" w:fill="FFFFFF"/>
        <w:spacing w:before="0" w:beforeAutospacing="0" w:after="0" w:afterAutospacing="0"/>
        <w:ind w:firstLine="448"/>
        <w:jc w:val="both"/>
        <w:rPr>
          <w:lang w:val="uk-UA"/>
        </w:rPr>
      </w:pPr>
      <w:r w:rsidRPr="00863DE3">
        <w:t>- приймає рішення спільно з педагогічною радою про представлення до нагородження випускників школи свідоцтвом з відзнакою, похвальними листами «За високі досягнення у навчанні»;</w:t>
      </w:r>
    </w:p>
    <w:p w:rsidR="003A66C1" w:rsidRPr="00863DE3" w:rsidRDefault="00704305" w:rsidP="003A66C1">
      <w:pPr>
        <w:pStyle w:val="rvps2"/>
        <w:shd w:val="clear" w:color="auto" w:fill="FFFFFF"/>
        <w:spacing w:before="0" w:beforeAutospacing="0" w:after="0" w:afterAutospacing="0"/>
        <w:ind w:firstLine="448"/>
        <w:jc w:val="both"/>
        <w:rPr>
          <w:lang w:val="uk-UA"/>
        </w:rPr>
      </w:pPr>
      <w:r w:rsidRPr="00863DE3">
        <w:rPr>
          <w:lang w:val="uk-UA"/>
        </w:rPr>
        <w:t>- зас</w:t>
      </w:r>
      <w:r w:rsidR="003A66C1" w:rsidRPr="00863DE3">
        <w:rPr>
          <w:lang w:val="uk-UA"/>
        </w:rPr>
        <w:t>луховує звіт голови ради філії</w:t>
      </w:r>
      <w:r w:rsidRPr="00863DE3">
        <w:rPr>
          <w:lang w:val="uk-UA"/>
        </w:rPr>
        <w:t>, інформацію завідувача філією із питань навчально-виховної та фінансово- господарської діяльності;</w:t>
      </w:r>
    </w:p>
    <w:p w:rsidR="003A66C1" w:rsidRPr="00863DE3" w:rsidRDefault="00704305" w:rsidP="003A66C1">
      <w:pPr>
        <w:pStyle w:val="rvps2"/>
        <w:shd w:val="clear" w:color="auto" w:fill="FFFFFF"/>
        <w:spacing w:before="0" w:beforeAutospacing="0" w:after="0" w:afterAutospacing="0"/>
        <w:ind w:firstLine="448"/>
        <w:jc w:val="both"/>
        <w:rPr>
          <w:lang w:val="uk-UA"/>
        </w:rPr>
      </w:pPr>
      <w:r w:rsidRPr="00863DE3">
        <w:t>- бере участь у засіданнях атестаційної комісії з метою обговорення питань про присвоєння кваліфікаційних категорій учителям;</w:t>
      </w:r>
    </w:p>
    <w:p w:rsidR="003A66C1" w:rsidRPr="00863DE3" w:rsidRDefault="00704305" w:rsidP="003A66C1">
      <w:pPr>
        <w:pStyle w:val="rvps2"/>
        <w:shd w:val="clear" w:color="auto" w:fill="FFFFFF"/>
        <w:spacing w:before="0" w:beforeAutospacing="0" w:after="0" w:afterAutospacing="0"/>
        <w:ind w:firstLine="448"/>
        <w:jc w:val="both"/>
        <w:rPr>
          <w:lang w:val="uk-UA"/>
        </w:rPr>
      </w:pPr>
      <w:r w:rsidRPr="00863DE3">
        <w:rPr>
          <w:lang w:val="uk-UA"/>
        </w:rPr>
        <w:t>- виносить на розгляд педагогічної ради пропозиції щодо поліпшення організації позакласної та позашкільної роботи з учнями в філії;</w:t>
      </w:r>
    </w:p>
    <w:p w:rsidR="003A66C1" w:rsidRPr="00863DE3" w:rsidRDefault="00704305" w:rsidP="003A66C1">
      <w:pPr>
        <w:pStyle w:val="rvps2"/>
        <w:shd w:val="clear" w:color="auto" w:fill="FFFFFF"/>
        <w:spacing w:before="0" w:beforeAutospacing="0" w:after="0" w:afterAutospacing="0"/>
        <w:ind w:firstLine="448"/>
        <w:jc w:val="both"/>
        <w:rPr>
          <w:lang w:val="uk-UA"/>
        </w:rPr>
      </w:pPr>
      <w:r w:rsidRPr="00863DE3">
        <w:t>- виступає ініціатором проведення добродійних акцій;</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lastRenderedPageBreak/>
        <w:t>- вносить на розгляд педагогічної ради пропозиції щодо морального і матеріального заохочення учасників освітнього процесу;</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rPr>
          <w:lang w:val="uk-UA"/>
        </w:rPr>
        <w:t>-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учнями;</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rPr>
          <w:lang w:val="uk-UA"/>
        </w:rPr>
        <w:t>- розглядає питання родинного виховання;</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rPr>
          <w:lang w:val="uk-UA"/>
        </w:rPr>
        <w:t>- бере участь за згодою батьків або осіб, які їх замінюють, в обстеженні житлово-побутових умов учнів, які перебувають у несприятливих соціально - економічних умовах;</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rPr>
          <w:lang w:val="uk-UA"/>
        </w:rPr>
        <w:t>- розглядає питання здобуття учнями обов'язкової загальної середньої освіти;</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t>- розглядає звернення учасників освітнього процесу з питань роботи навчального закладу;</w:t>
      </w:r>
    </w:p>
    <w:p w:rsidR="00AA7217" w:rsidRPr="00863DE3" w:rsidRDefault="00704305" w:rsidP="00AA7217">
      <w:pPr>
        <w:pStyle w:val="rvps2"/>
        <w:shd w:val="clear" w:color="auto" w:fill="FFFFFF"/>
        <w:spacing w:before="0" w:beforeAutospacing="0" w:after="0" w:afterAutospacing="0"/>
        <w:ind w:firstLine="448"/>
        <w:jc w:val="both"/>
        <w:rPr>
          <w:lang w:val="uk-UA"/>
        </w:rPr>
      </w:pPr>
      <w:r w:rsidRPr="00863DE3">
        <w:t>- може створювати постійні або тимчасові комісії з окремих напрямів роботи.</w:t>
      </w:r>
    </w:p>
    <w:p w:rsidR="00704305" w:rsidRPr="00863DE3" w:rsidRDefault="00704305" w:rsidP="00503955">
      <w:pPr>
        <w:pStyle w:val="rvps2"/>
        <w:shd w:val="clear" w:color="auto" w:fill="FFFFFF"/>
        <w:spacing w:before="0" w:beforeAutospacing="0" w:after="0" w:afterAutospacing="0"/>
        <w:ind w:firstLine="448"/>
        <w:jc w:val="both"/>
        <w:rPr>
          <w:lang w:val="uk-UA"/>
        </w:rPr>
      </w:pPr>
      <w:r w:rsidRPr="00863DE3">
        <w:t>Склад комісій та зміст їхньої роботи визначається радою.</w:t>
      </w:r>
    </w:p>
    <w:p w:rsidR="00503955" w:rsidRPr="00863DE3" w:rsidRDefault="00503955" w:rsidP="00503955">
      <w:pPr>
        <w:pStyle w:val="rvps2"/>
        <w:shd w:val="clear" w:color="auto" w:fill="FFFFFF"/>
        <w:spacing w:before="0" w:beforeAutospacing="0" w:after="0" w:afterAutospacing="0"/>
        <w:ind w:firstLine="448"/>
        <w:jc w:val="both"/>
        <w:rPr>
          <w:lang w:val="uk-UA"/>
        </w:rPr>
      </w:pPr>
      <w:bookmarkStart w:id="11" w:name="n43"/>
      <w:bookmarkEnd w:id="11"/>
      <w:r w:rsidRPr="00863DE3">
        <w:rPr>
          <w:lang w:val="uk-UA"/>
        </w:rPr>
        <w:t>4.14</w:t>
      </w:r>
      <w:r w:rsidR="002227D6" w:rsidRPr="00863DE3">
        <w:rPr>
          <w:lang w:val="uk-UA"/>
        </w:rPr>
        <w:t>.</w:t>
      </w:r>
      <w:r w:rsidR="002227D6" w:rsidRPr="00863DE3">
        <w:t>У філії можуть створюватися органи громадського самоврядування філії.</w:t>
      </w:r>
    </w:p>
    <w:p w:rsidR="00BF40E9" w:rsidRPr="00863DE3" w:rsidRDefault="00BF40E9" w:rsidP="00BF40E9">
      <w:pPr>
        <w:pStyle w:val="rvps2"/>
        <w:shd w:val="clear" w:color="auto" w:fill="FFFFFF"/>
        <w:spacing w:before="0" w:beforeAutospacing="0" w:after="0" w:afterAutospacing="0"/>
        <w:ind w:firstLine="448"/>
        <w:jc w:val="both"/>
        <w:rPr>
          <w:lang w:val="uk-UA"/>
        </w:rPr>
      </w:pPr>
      <w:r w:rsidRPr="00863DE3">
        <w:rPr>
          <w:lang w:val="uk-UA"/>
        </w:rPr>
        <w:t>4</w:t>
      </w:r>
      <w:r w:rsidR="00503955" w:rsidRPr="00863DE3">
        <w:rPr>
          <w:lang w:val="uk-UA"/>
        </w:rPr>
        <w:t>.15</w:t>
      </w:r>
      <w:r w:rsidR="0020787C" w:rsidRPr="00863DE3">
        <w:t>. Вищим органом учнівського самоврядування є загальні збори, які відбуваються 2 рази на рік.</w:t>
      </w:r>
    </w:p>
    <w:p w:rsidR="00BF40E9" w:rsidRPr="00863DE3" w:rsidRDefault="00BF40E9" w:rsidP="00BF40E9">
      <w:pPr>
        <w:pStyle w:val="rvps2"/>
        <w:shd w:val="clear" w:color="auto" w:fill="FFFFFF"/>
        <w:spacing w:before="0" w:beforeAutospacing="0" w:after="0" w:afterAutospacing="0"/>
        <w:ind w:firstLine="448"/>
        <w:jc w:val="both"/>
        <w:rPr>
          <w:lang w:val="uk-UA"/>
        </w:rPr>
      </w:pPr>
      <w:r w:rsidRPr="00863DE3">
        <w:rPr>
          <w:lang w:val="uk-UA"/>
        </w:rPr>
        <w:t>4.16</w:t>
      </w:r>
      <w:r w:rsidR="0020787C" w:rsidRPr="00770AC9">
        <w:rPr>
          <w:lang w:val="uk-UA"/>
        </w:rPr>
        <w:t>. У філії діють батьківські комітети (ради) (далі - комітети), рішення про створення яких приймається на загальних зборах батьків відповідних класів (класу). Діяльність комітету здійснюється відповідно до Примірного положення про батьківські комітети (ради) загальноосвітніх навчальних закладів, затвердженого чинним наказом Міністерства освіти і науки України. Комітети є добровільними громадськими формуваннями, створеними на основі єдності інтересів батьків щодо реалізації прав та обов'язків своїх дітей під час навчання в закладі філії.</w:t>
      </w:r>
    </w:p>
    <w:p w:rsidR="00BF40E9" w:rsidRPr="00863DE3" w:rsidRDefault="00BF40E9" w:rsidP="00BF40E9">
      <w:pPr>
        <w:pStyle w:val="rvps2"/>
        <w:shd w:val="clear" w:color="auto" w:fill="FFFFFF"/>
        <w:spacing w:before="0" w:beforeAutospacing="0" w:after="0" w:afterAutospacing="0"/>
        <w:ind w:firstLine="448"/>
        <w:jc w:val="both"/>
        <w:rPr>
          <w:lang w:val="uk-UA"/>
        </w:rPr>
      </w:pPr>
      <w:r w:rsidRPr="00863DE3">
        <w:rPr>
          <w:lang w:val="uk-UA"/>
        </w:rPr>
        <w:t>4.17</w:t>
      </w:r>
      <w:r w:rsidR="0020787C" w:rsidRPr="00863DE3">
        <w:rPr>
          <w:lang w:val="uk-UA"/>
        </w:rPr>
        <w:t>. Метою діяльності комітетів є захист законних інтересів дітей в органах г</w:t>
      </w:r>
      <w:r w:rsidRPr="00863DE3">
        <w:rPr>
          <w:lang w:val="uk-UA"/>
        </w:rPr>
        <w:t>ромадського самоврядування філії</w:t>
      </w:r>
      <w:r w:rsidR="0020787C" w:rsidRPr="00863DE3">
        <w:rPr>
          <w:lang w:val="uk-UA"/>
        </w:rPr>
        <w:t>, у відповідних державних, судових органах, а також надання допомоги педагогічному колективу в реалізації завдань загальної середньої освіти.</w:t>
      </w:r>
    </w:p>
    <w:p w:rsidR="00F4547F" w:rsidRPr="00863DE3" w:rsidRDefault="00BF40E9" w:rsidP="00F4547F">
      <w:pPr>
        <w:pStyle w:val="rvps2"/>
        <w:shd w:val="clear" w:color="auto" w:fill="FFFFFF"/>
        <w:spacing w:before="0" w:beforeAutospacing="0" w:after="0" w:afterAutospacing="0"/>
        <w:ind w:firstLine="448"/>
        <w:jc w:val="both"/>
        <w:rPr>
          <w:lang w:val="uk-UA"/>
        </w:rPr>
      </w:pPr>
      <w:r w:rsidRPr="00863DE3">
        <w:rPr>
          <w:lang w:val="uk-UA"/>
        </w:rPr>
        <w:t>4.18</w:t>
      </w:r>
      <w:r w:rsidR="0020787C" w:rsidRPr="00863DE3">
        <w:t>. Основними завданнями діяльності комітетів є сприяння створенню умов для:</w:t>
      </w:r>
    </w:p>
    <w:p w:rsidR="00F4547F" w:rsidRPr="00863DE3" w:rsidRDefault="0020787C" w:rsidP="00F4547F">
      <w:pPr>
        <w:pStyle w:val="rvps2"/>
        <w:shd w:val="clear" w:color="auto" w:fill="FFFFFF"/>
        <w:spacing w:before="0" w:beforeAutospacing="0" w:after="0" w:afterAutospacing="0"/>
        <w:ind w:firstLine="448"/>
        <w:jc w:val="both"/>
        <w:rPr>
          <w:lang w:val="uk-UA"/>
        </w:rPr>
      </w:pPr>
      <w:r w:rsidRPr="00863DE3">
        <w:rPr>
          <w:lang w:val="uk-UA"/>
        </w:rPr>
        <w:t>- формування та розвитку особистості учня, його громадянської позиції, становленню учнівського самоврядування; виховання в учнів шанобливого ставлення до державних святинь, української мови, національної культури, духовних надбань народів, які проживають в Україні;</w:t>
      </w:r>
    </w:p>
    <w:p w:rsidR="00F4547F" w:rsidRPr="00863DE3" w:rsidRDefault="0020787C" w:rsidP="00F4547F">
      <w:pPr>
        <w:pStyle w:val="rvps2"/>
        <w:shd w:val="clear" w:color="auto" w:fill="FFFFFF"/>
        <w:spacing w:before="0" w:beforeAutospacing="0" w:after="0" w:afterAutospacing="0"/>
        <w:ind w:firstLine="448"/>
        <w:jc w:val="both"/>
        <w:rPr>
          <w:lang w:val="uk-UA"/>
        </w:rPr>
      </w:pPr>
      <w:r w:rsidRPr="00863DE3">
        <w:t>- формування загальнолюдської етики й моралі, культури міжетнічних відносин;</w:t>
      </w:r>
    </w:p>
    <w:p w:rsidR="00F4547F" w:rsidRPr="00863DE3" w:rsidRDefault="0020787C" w:rsidP="00F4547F">
      <w:pPr>
        <w:pStyle w:val="rvps2"/>
        <w:shd w:val="clear" w:color="auto" w:fill="FFFFFF"/>
        <w:spacing w:before="0" w:beforeAutospacing="0" w:after="0" w:afterAutospacing="0"/>
        <w:ind w:firstLine="448"/>
        <w:jc w:val="both"/>
        <w:rPr>
          <w:lang w:val="uk-UA"/>
        </w:rPr>
      </w:pPr>
      <w:r w:rsidRPr="00863DE3">
        <w:t>- захисту здоров'я та збереження життя дітей;</w:t>
      </w:r>
    </w:p>
    <w:p w:rsidR="00F4547F" w:rsidRPr="00863DE3" w:rsidRDefault="0020787C" w:rsidP="00F4547F">
      <w:pPr>
        <w:pStyle w:val="rvps2"/>
        <w:shd w:val="clear" w:color="auto" w:fill="FFFFFF"/>
        <w:spacing w:before="0" w:beforeAutospacing="0" w:after="0" w:afterAutospacing="0"/>
        <w:ind w:firstLine="448"/>
        <w:jc w:val="both"/>
        <w:rPr>
          <w:lang w:val="uk-UA"/>
        </w:rPr>
      </w:pPr>
      <w:r w:rsidRPr="00863DE3">
        <w:rPr>
          <w:lang w:val="uk-UA"/>
        </w:rPr>
        <w:t>- здобуття учнями обов’язкової загальної середньої освіти, розвитку їхніх здібностей, підтримки обдарованої молоді;</w:t>
      </w:r>
    </w:p>
    <w:p w:rsidR="00F4547F" w:rsidRPr="00863DE3" w:rsidRDefault="0020787C" w:rsidP="00F4547F">
      <w:pPr>
        <w:pStyle w:val="rvps2"/>
        <w:shd w:val="clear" w:color="auto" w:fill="FFFFFF"/>
        <w:spacing w:before="0" w:beforeAutospacing="0" w:after="0" w:afterAutospacing="0"/>
        <w:ind w:firstLine="448"/>
        <w:jc w:val="both"/>
        <w:rPr>
          <w:lang w:val="uk-UA"/>
        </w:rPr>
      </w:pPr>
      <w:r w:rsidRPr="00863DE3">
        <w:rPr>
          <w:lang w:val="uk-UA"/>
        </w:rPr>
        <w:t>- залучення батьківської громадськості до професійної орієнтації учнів, позакласної та позашкільної роботи;</w:t>
      </w:r>
    </w:p>
    <w:p w:rsidR="00F4547F" w:rsidRPr="00863DE3" w:rsidRDefault="0020787C" w:rsidP="00F4547F">
      <w:pPr>
        <w:pStyle w:val="rvps2"/>
        <w:shd w:val="clear" w:color="auto" w:fill="FFFFFF"/>
        <w:spacing w:before="0" w:beforeAutospacing="0" w:after="0" w:afterAutospacing="0"/>
        <w:ind w:firstLine="448"/>
        <w:jc w:val="both"/>
        <w:rPr>
          <w:lang w:val="uk-UA"/>
        </w:rPr>
      </w:pPr>
      <w:r w:rsidRPr="00863DE3">
        <w:t>- вирішення питань розвитку матеріально-технічної бази закладу та його благоустрою.</w:t>
      </w:r>
    </w:p>
    <w:p w:rsidR="00324DA1" w:rsidRPr="00863DE3" w:rsidRDefault="00F4547F" w:rsidP="00324DA1">
      <w:pPr>
        <w:pStyle w:val="rvps2"/>
        <w:shd w:val="clear" w:color="auto" w:fill="FFFFFF"/>
        <w:spacing w:before="0" w:beforeAutospacing="0" w:after="0" w:afterAutospacing="0"/>
        <w:ind w:firstLine="448"/>
        <w:jc w:val="both"/>
        <w:rPr>
          <w:lang w:val="uk-UA"/>
        </w:rPr>
      </w:pPr>
      <w:r w:rsidRPr="00863DE3">
        <w:rPr>
          <w:lang w:val="uk-UA"/>
        </w:rPr>
        <w:t>4.19. Батьківський комітет філії</w:t>
      </w:r>
      <w:r w:rsidR="0020787C" w:rsidRPr="00863DE3">
        <w:rPr>
          <w:lang w:val="uk-UA"/>
        </w:rPr>
        <w:t xml:space="preserve"> формується з голів батьківських комітетів класів, які діють від їх імені. </w:t>
      </w:r>
      <w:r w:rsidR="0020787C" w:rsidRPr="00863DE3">
        <w:t>Голова батьківського комітету філії є членом ради закладу, може брати участь у засіданнях педагогічної ради під час розгляду питань, що стосуються компетенції комітету, із правом дорадчого голосу. Кількісний склад й термін повноважень батьківського комітету визначаються загальними зборами. Збори батьківського комітету закладу (класів) проводяться не рідше двох разів на семестр. Правомочний склад зборів становить не менше як дві третини від загальної кількості членів комітету закладу (класів). Рішення зборів комітетів доводиться до відома батьків, керівництва закладу, у 7-денний термін. Комітети звітують про свою роботу перед зборами батьків один раз на рік - у день виборів нового складу комітетів.</w:t>
      </w:r>
    </w:p>
    <w:p w:rsidR="00324DA1" w:rsidRPr="00863DE3" w:rsidRDefault="00324DA1" w:rsidP="00324DA1">
      <w:pPr>
        <w:pStyle w:val="rvps2"/>
        <w:shd w:val="clear" w:color="auto" w:fill="FFFFFF"/>
        <w:spacing w:before="0" w:beforeAutospacing="0" w:after="0" w:afterAutospacing="0"/>
        <w:ind w:firstLine="448"/>
        <w:jc w:val="both"/>
        <w:rPr>
          <w:lang w:val="uk-UA"/>
        </w:rPr>
      </w:pPr>
      <w:r w:rsidRPr="00863DE3">
        <w:rPr>
          <w:lang w:val="uk-UA"/>
        </w:rPr>
        <w:t>4.20</w:t>
      </w:r>
      <w:r w:rsidR="0020787C" w:rsidRPr="00863DE3">
        <w:t>. Батьківські комітети мають право:</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lastRenderedPageBreak/>
        <w:t>- брати участь в обстеженні житлово-побутових умов учнів, які перебувають у несприятливих соціально-економічних умовах;</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t>- звертатися до завідувача філією, класного керівника й ради закладу щодо роз'яснення стану та перспектив роботи з питань, що турбують батьків;</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t>- скликати позачергові батьківські збори;</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t>- сприяти покращенню харчування учнів;</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t>- сприяти дотриманню санітарно-гігієнічних та матеріально-технічних умов функціонування закладу;</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t>- брати участь у прийнятті рішень стосовно організації оздоровлення учнів;</w:t>
      </w:r>
    </w:p>
    <w:p w:rsidR="00324DA1" w:rsidRPr="00863DE3" w:rsidRDefault="0020787C" w:rsidP="00324DA1">
      <w:pPr>
        <w:pStyle w:val="rvps2"/>
        <w:shd w:val="clear" w:color="auto" w:fill="FFFFFF"/>
        <w:spacing w:before="0" w:beforeAutospacing="0" w:after="0" w:afterAutospacing="0"/>
        <w:ind w:firstLine="448"/>
        <w:jc w:val="both"/>
        <w:rPr>
          <w:lang w:val="uk-UA"/>
        </w:rPr>
      </w:pPr>
      <w:r w:rsidRPr="00863DE3">
        <w:t>- звертатися до відповідних органів управління освітою, органів громадського самоврядування з питаннями, пов'язаними з навчанням і вихованням дітей;</w:t>
      </w:r>
    </w:p>
    <w:p w:rsidR="00324DA1" w:rsidRDefault="0020787C" w:rsidP="00324DA1">
      <w:pPr>
        <w:pStyle w:val="rvps2"/>
        <w:shd w:val="clear" w:color="auto" w:fill="FFFFFF"/>
        <w:spacing w:before="0" w:beforeAutospacing="0" w:after="0" w:afterAutospacing="0"/>
        <w:ind w:firstLine="448"/>
        <w:jc w:val="both"/>
        <w:rPr>
          <w:lang w:val="uk-UA"/>
        </w:rPr>
      </w:pPr>
      <w:r w:rsidRPr="00863DE3">
        <w:rPr>
          <w:lang w:val="uk-UA"/>
        </w:rPr>
        <w:t>- виносити на розгляд завідувача філії і педагогічної ради пропозиції щодо позакласної та позашкільної роботи з учнями, організаційно-господарських питань, покращення роботи педагогічного колективу з батьками учнів.</w:t>
      </w:r>
    </w:p>
    <w:p w:rsidR="0057767A" w:rsidRDefault="0057767A" w:rsidP="00946789">
      <w:pPr>
        <w:shd w:val="clear" w:color="auto" w:fill="FFFFFF"/>
        <w:spacing w:after="0" w:line="360" w:lineRule="atLeast"/>
        <w:ind w:firstLine="480"/>
        <w:jc w:val="center"/>
        <w:rPr>
          <w:rFonts w:ascii="Times New Roman" w:eastAsia="Times New Roman" w:hAnsi="Times New Roman" w:cs="Times New Roman"/>
          <w:b/>
          <w:bCs/>
          <w:color w:val="000000"/>
          <w:sz w:val="24"/>
          <w:szCs w:val="24"/>
          <w:bdr w:val="none" w:sz="0" w:space="0" w:color="auto" w:frame="1"/>
          <w:lang w:val="uk-UA" w:eastAsia="ru-RU"/>
        </w:rPr>
      </w:pPr>
    </w:p>
    <w:p w:rsidR="004D14BD" w:rsidRPr="004D14BD" w:rsidRDefault="00942B4F" w:rsidP="00946789">
      <w:pPr>
        <w:shd w:val="clear" w:color="auto" w:fill="FFFFFF"/>
        <w:spacing w:after="0" w:line="360" w:lineRule="atLeast"/>
        <w:ind w:firstLine="480"/>
        <w:jc w:val="center"/>
        <w:rPr>
          <w:rFonts w:ascii="Times New Roman" w:eastAsia="Times New Roman" w:hAnsi="Times New Roman" w:cs="Times New Roman"/>
          <w:b/>
          <w:bCs/>
          <w:color w:val="000000"/>
          <w:sz w:val="24"/>
          <w:szCs w:val="24"/>
          <w:bdr w:val="none" w:sz="0" w:space="0" w:color="auto" w:frame="1"/>
          <w:lang w:val="uk-UA" w:eastAsia="ru-RU"/>
        </w:rPr>
      </w:pPr>
      <w:r w:rsidRPr="004D14BD">
        <w:rPr>
          <w:rFonts w:ascii="Times New Roman" w:eastAsia="Times New Roman" w:hAnsi="Times New Roman" w:cs="Times New Roman"/>
          <w:b/>
          <w:bCs/>
          <w:color w:val="000000"/>
          <w:sz w:val="24"/>
          <w:szCs w:val="24"/>
          <w:bdr w:val="none" w:sz="0" w:space="0" w:color="auto" w:frame="1"/>
          <w:lang w:eastAsia="ru-RU"/>
        </w:rPr>
        <w:t>V</w:t>
      </w:r>
      <w:r w:rsidRPr="004D14BD">
        <w:rPr>
          <w:rFonts w:ascii="Times New Roman" w:eastAsia="Times New Roman" w:hAnsi="Times New Roman" w:cs="Times New Roman"/>
          <w:b/>
          <w:bCs/>
          <w:color w:val="000000"/>
          <w:sz w:val="24"/>
          <w:szCs w:val="24"/>
          <w:bdr w:val="none" w:sz="0" w:space="0" w:color="auto" w:frame="1"/>
          <w:lang w:val="uk-UA" w:eastAsia="ru-RU"/>
        </w:rPr>
        <w:t xml:space="preserve">. </w:t>
      </w:r>
      <w:r w:rsidR="004D14BD" w:rsidRPr="004D14BD">
        <w:rPr>
          <w:rFonts w:ascii="Times New Roman" w:eastAsia="Times New Roman" w:hAnsi="Times New Roman" w:cs="Times New Roman"/>
          <w:b/>
          <w:bCs/>
          <w:color w:val="000000"/>
          <w:sz w:val="24"/>
          <w:szCs w:val="24"/>
          <w:bdr w:val="none" w:sz="0" w:space="0" w:color="auto" w:frame="1"/>
          <w:lang w:val="uk-UA" w:eastAsia="ru-RU"/>
        </w:rPr>
        <w:t xml:space="preserve">Організація </w:t>
      </w:r>
      <w:r w:rsidR="00293AA7">
        <w:rPr>
          <w:rFonts w:ascii="Times New Roman" w:eastAsia="Times New Roman" w:hAnsi="Times New Roman" w:cs="Times New Roman"/>
          <w:b/>
          <w:bCs/>
          <w:color w:val="000000"/>
          <w:sz w:val="24"/>
          <w:szCs w:val="24"/>
          <w:bdr w:val="none" w:sz="0" w:space="0" w:color="auto" w:frame="1"/>
          <w:lang w:val="uk-UA" w:eastAsia="ru-RU"/>
        </w:rPr>
        <w:t>х</w:t>
      </w:r>
      <w:r w:rsidR="004D14BD" w:rsidRPr="004D14BD">
        <w:rPr>
          <w:rFonts w:ascii="Times New Roman" w:eastAsia="Times New Roman" w:hAnsi="Times New Roman" w:cs="Times New Roman"/>
          <w:b/>
          <w:bCs/>
          <w:color w:val="000000"/>
          <w:sz w:val="24"/>
          <w:szCs w:val="24"/>
          <w:bdr w:val="none" w:sz="0" w:space="0" w:color="auto" w:frame="1"/>
          <w:lang w:val="uk-UA" w:eastAsia="ru-RU"/>
        </w:rPr>
        <w:t>арчування у дошкільному підрозділі</w:t>
      </w:r>
    </w:p>
    <w:p w:rsidR="00942B4F" w:rsidRPr="00942B4F" w:rsidRDefault="00D972D6" w:rsidP="00F17B34">
      <w:pPr>
        <w:shd w:val="clear" w:color="auto" w:fill="FFFFFF"/>
        <w:spacing w:after="0" w:line="240" w:lineRule="auto"/>
        <w:ind w:firstLine="482"/>
        <w:rPr>
          <w:rFonts w:ascii="Times New Roman" w:eastAsia="Times New Roman" w:hAnsi="Times New Roman" w:cs="Times New Roman"/>
          <w:color w:val="000000"/>
          <w:sz w:val="24"/>
          <w:szCs w:val="24"/>
          <w:lang w:eastAsia="ru-RU"/>
        </w:rPr>
      </w:pPr>
      <w:r w:rsidRPr="00F17B34">
        <w:rPr>
          <w:rFonts w:ascii="Times New Roman" w:eastAsia="Times New Roman" w:hAnsi="Times New Roman" w:cs="Times New Roman"/>
          <w:color w:val="000000"/>
          <w:sz w:val="24"/>
          <w:szCs w:val="24"/>
          <w:lang w:val="uk-UA" w:eastAsia="ru-RU"/>
        </w:rPr>
        <w:t>5</w:t>
      </w:r>
      <w:r w:rsidR="00946789" w:rsidRPr="00F17B34">
        <w:rPr>
          <w:rFonts w:ascii="Times New Roman" w:eastAsia="Times New Roman" w:hAnsi="Times New Roman" w:cs="Times New Roman"/>
          <w:color w:val="000000"/>
          <w:sz w:val="24"/>
          <w:szCs w:val="24"/>
          <w:lang w:eastAsia="ru-RU"/>
        </w:rPr>
        <w:t>.1.</w:t>
      </w:r>
      <w:r w:rsidR="00946789" w:rsidRPr="00F17B34">
        <w:rPr>
          <w:rFonts w:ascii="Times New Roman" w:eastAsia="Times New Roman" w:hAnsi="Times New Roman" w:cs="Times New Roman"/>
          <w:color w:val="000000"/>
          <w:sz w:val="24"/>
          <w:szCs w:val="24"/>
          <w:lang w:val="uk-UA" w:eastAsia="ru-RU"/>
        </w:rPr>
        <w:t>У дошкільному підрозділі Скалівського НВК</w:t>
      </w:r>
      <w:r w:rsidR="00942B4F" w:rsidRPr="00942B4F">
        <w:rPr>
          <w:rFonts w:ascii="Times New Roman" w:eastAsia="Times New Roman" w:hAnsi="Times New Roman" w:cs="Times New Roman"/>
          <w:color w:val="000000"/>
          <w:sz w:val="24"/>
          <w:szCs w:val="24"/>
          <w:lang w:eastAsia="ru-RU"/>
        </w:rPr>
        <w:t xml:space="preserve"> забезпечує</w:t>
      </w:r>
      <w:r w:rsidR="00946789" w:rsidRPr="00F17B34">
        <w:rPr>
          <w:rFonts w:ascii="Times New Roman" w:eastAsia="Times New Roman" w:hAnsi="Times New Roman" w:cs="Times New Roman"/>
          <w:color w:val="000000"/>
          <w:sz w:val="24"/>
          <w:szCs w:val="24"/>
          <w:lang w:val="uk-UA" w:eastAsia="ru-RU"/>
        </w:rPr>
        <w:t>ться</w:t>
      </w:r>
      <w:r w:rsidR="00942B4F" w:rsidRPr="00942B4F">
        <w:rPr>
          <w:rFonts w:ascii="Times New Roman" w:eastAsia="Times New Roman" w:hAnsi="Times New Roman" w:cs="Times New Roman"/>
          <w:color w:val="000000"/>
          <w:sz w:val="24"/>
          <w:szCs w:val="24"/>
          <w:lang w:eastAsia="ru-RU"/>
        </w:rPr>
        <w:t xml:space="preserve"> збалансоване харчування дітей, необхідне для їх нормального росту і розвитку із дотримання</w:t>
      </w:r>
      <w:r w:rsidRPr="00F17B34">
        <w:rPr>
          <w:rFonts w:ascii="Times New Roman" w:eastAsia="Times New Roman" w:hAnsi="Times New Roman" w:cs="Times New Roman"/>
          <w:color w:val="000000"/>
          <w:sz w:val="24"/>
          <w:szCs w:val="24"/>
          <w:lang w:eastAsia="ru-RU"/>
        </w:rPr>
        <w:t>м натурального набору продуктів</w:t>
      </w:r>
      <w:r w:rsidR="00942B4F" w:rsidRPr="00942B4F">
        <w:rPr>
          <w:rFonts w:ascii="Times New Roman" w:eastAsia="Times New Roman" w:hAnsi="Times New Roman" w:cs="Times New Roman"/>
          <w:color w:val="000000"/>
          <w:sz w:val="24"/>
          <w:szCs w:val="24"/>
          <w:lang w:eastAsia="ru-RU"/>
        </w:rPr>
        <w:t>.</w:t>
      </w:r>
    </w:p>
    <w:p w:rsidR="00942B4F" w:rsidRPr="00942B4F" w:rsidRDefault="00D972D6" w:rsidP="00F17B34">
      <w:pPr>
        <w:shd w:val="clear" w:color="auto" w:fill="FFFFFF"/>
        <w:spacing w:after="0" w:line="240" w:lineRule="auto"/>
        <w:ind w:firstLine="482"/>
        <w:rPr>
          <w:rFonts w:ascii="Times New Roman" w:eastAsia="Times New Roman" w:hAnsi="Times New Roman" w:cs="Times New Roman"/>
          <w:color w:val="000000"/>
          <w:sz w:val="24"/>
          <w:szCs w:val="24"/>
          <w:lang w:eastAsia="ru-RU"/>
        </w:rPr>
      </w:pPr>
      <w:r w:rsidRPr="00F17B34">
        <w:rPr>
          <w:rFonts w:ascii="Times New Roman" w:eastAsia="Times New Roman" w:hAnsi="Times New Roman" w:cs="Times New Roman"/>
          <w:color w:val="000000"/>
          <w:sz w:val="24"/>
          <w:szCs w:val="24"/>
          <w:lang w:val="uk-UA" w:eastAsia="ru-RU"/>
        </w:rPr>
        <w:t>5</w:t>
      </w:r>
      <w:r w:rsidR="00942B4F" w:rsidRPr="00942B4F">
        <w:rPr>
          <w:rFonts w:ascii="Times New Roman" w:eastAsia="Times New Roman" w:hAnsi="Times New Roman" w:cs="Times New Roman"/>
          <w:color w:val="000000"/>
          <w:sz w:val="24"/>
          <w:szCs w:val="24"/>
          <w:lang w:eastAsia="ru-RU"/>
        </w:rPr>
        <w:t>.2.</w:t>
      </w:r>
      <w:r w:rsidRPr="00F17B34">
        <w:rPr>
          <w:rFonts w:ascii="Times New Roman" w:eastAsia="Times New Roman" w:hAnsi="Times New Roman" w:cs="Times New Roman"/>
          <w:color w:val="000000"/>
          <w:sz w:val="24"/>
          <w:szCs w:val="24"/>
          <w:lang w:val="uk-UA" w:eastAsia="ru-RU"/>
        </w:rPr>
        <w:t xml:space="preserve"> У дошкільному підрозділі Скалівського НВК</w:t>
      </w:r>
      <w:r w:rsidR="00D148ED">
        <w:rPr>
          <w:rFonts w:ascii="Times New Roman" w:eastAsia="Times New Roman" w:hAnsi="Times New Roman" w:cs="Times New Roman"/>
          <w:color w:val="000000"/>
          <w:sz w:val="24"/>
          <w:szCs w:val="24"/>
          <w:lang w:eastAsia="ru-RU"/>
        </w:rPr>
        <w:t xml:space="preserve"> встановлено 3-</w:t>
      </w:r>
      <w:r w:rsidR="00942B4F" w:rsidRPr="00942B4F">
        <w:rPr>
          <w:rFonts w:ascii="Times New Roman" w:eastAsia="Times New Roman" w:hAnsi="Times New Roman" w:cs="Times New Roman"/>
          <w:color w:val="000000"/>
          <w:sz w:val="24"/>
          <w:szCs w:val="24"/>
          <w:lang w:eastAsia="ru-RU"/>
        </w:rPr>
        <w:t xml:space="preserve"> разове харчування.</w:t>
      </w:r>
    </w:p>
    <w:p w:rsidR="00942B4F" w:rsidRPr="00942B4F" w:rsidRDefault="00D972D6" w:rsidP="00F17B34">
      <w:pPr>
        <w:shd w:val="clear" w:color="auto" w:fill="FFFFFF"/>
        <w:spacing w:after="0" w:line="240" w:lineRule="auto"/>
        <w:ind w:firstLine="482"/>
        <w:rPr>
          <w:rFonts w:ascii="Times New Roman" w:eastAsia="Times New Roman" w:hAnsi="Times New Roman" w:cs="Times New Roman"/>
          <w:color w:val="000000"/>
          <w:sz w:val="24"/>
          <w:szCs w:val="24"/>
          <w:lang w:eastAsia="ru-RU"/>
        </w:rPr>
      </w:pPr>
      <w:r w:rsidRPr="00F17B34">
        <w:rPr>
          <w:rFonts w:ascii="Times New Roman" w:eastAsia="Times New Roman" w:hAnsi="Times New Roman" w:cs="Times New Roman"/>
          <w:color w:val="000000"/>
          <w:sz w:val="24"/>
          <w:szCs w:val="24"/>
          <w:lang w:val="uk-UA" w:eastAsia="ru-RU"/>
        </w:rPr>
        <w:t>5</w:t>
      </w:r>
      <w:r w:rsidR="00942B4F" w:rsidRPr="00942B4F">
        <w:rPr>
          <w:rFonts w:ascii="Times New Roman" w:eastAsia="Times New Roman" w:hAnsi="Times New Roman" w:cs="Times New Roman"/>
          <w:color w:val="000000"/>
          <w:sz w:val="24"/>
          <w:szCs w:val="24"/>
          <w:lang w:eastAsia="ru-RU"/>
        </w:rPr>
        <w:t xml:space="preserve">.3. Організація та відповідальність за харчування дітей </w:t>
      </w:r>
      <w:r w:rsidR="00953694" w:rsidRPr="00F17B34">
        <w:rPr>
          <w:rFonts w:ascii="Times New Roman" w:eastAsia="Times New Roman" w:hAnsi="Times New Roman" w:cs="Times New Roman"/>
          <w:color w:val="000000"/>
          <w:sz w:val="24"/>
          <w:szCs w:val="24"/>
          <w:lang w:eastAsia="ru-RU"/>
        </w:rPr>
        <w:t xml:space="preserve">на </w:t>
      </w:r>
      <w:r w:rsidR="00AB2F98">
        <w:rPr>
          <w:rFonts w:ascii="Times New Roman" w:eastAsia="Times New Roman" w:hAnsi="Times New Roman" w:cs="Times New Roman"/>
          <w:color w:val="000000"/>
          <w:sz w:val="24"/>
          <w:szCs w:val="24"/>
          <w:lang w:val="uk-UA" w:eastAsia="ru-RU"/>
        </w:rPr>
        <w:t xml:space="preserve">покладається на </w:t>
      </w:r>
      <w:r w:rsidR="00953694" w:rsidRPr="00F17B34">
        <w:rPr>
          <w:rFonts w:ascii="Times New Roman" w:eastAsia="Times New Roman" w:hAnsi="Times New Roman" w:cs="Times New Roman"/>
          <w:color w:val="000000"/>
          <w:sz w:val="24"/>
          <w:szCs w:val="24"/>
          <w:lang w:val="uk-UA" w:eastAsia="ru-RU"/>
        </w:rPr>
        <w:t>завідувача Скалівського НВК</w:t>
      </w:r>
      <w:r w:rsidR="00942B4F" w:rsidRPr="00942B4F">
        <w:rPr>
          <w:rFonts w:ascii="Times New Roman" w:eastAsia="Times New Roman" w:hAnsi="Times New Roman" w:cs="Times New Roman"/>
          <w:color w:val="000000"/>
          <w:sz w:val="24"/>
          <w:szCs w:val="24"/>
          <w:lang w:eastAsia="ru-RU"/>
        </w:rPr>
        <w:t>.</w:t>
      </w:r>
    </w:p>
    <w:p w:rsidR="00942B4F" w:rsidRPr="00942B4F" w:rsidRDefault="00953694" w:rsidP="00F17B34">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F17B34">
        <w:rPr>
          <w:rFonts w:ascii="Times New Roman" w:eastAsia="Times New Roman" w:hAnsi="Times New Roman" w:cs="Times New Roman"/>
          <w:color w:val="000000"/>
          <w:sz w:val="24"/>
          <w:szCs w:val="24"/>
          <w:lang w:val="uk-UA" w:eastAsia="ru-RU"/>
        </w:rPr>
        <w:t>5.4.</w:t>
      </w:r>
      <w:r w:rsidR="00942B4F" w:rsidRPr="00942B4F">
        <w:rPr>
          <w:rFonts w:ascii="Times New Roman" w:eastAsia="Times New Roman" w:hAnsi="Times New Roman" w:cs="Times New Roman"/>
          <w:color w:val="000000"/>
          <w:sz w:val="24"/>
          <w:szCs w:val="24"/>
          <w:lang w:eastAsia="ru-RU"/>
        </w:rPr>
        <w:t xml:space="preserve">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w:t>
      </w:r>
      <w:r w:rsidR="0017694F" w:rsidRPr="00F17B34">
        <w:rPr>
          <w:rFonts w:ascii="Times New Roman" w:eastAsia="Times New Roman" w:hAnsi="Times New Roman" w:cs="Times New Roman"/>
          <w:color w:val="000000"/>
          <w:sz w:val="24"/>
          <w:szCs w:val="24"/>
          <w:lang w:eastAsia="ru-RU"/>
        </w:rPr>
        <w:t>тів  покладається  на  медичн</w:t>
      </w:r>
      <w:r w:rsidR="0017694F" w:rsidRPr="00F17B34">
        <w:rPr>
          <w:rFonts w:ascii="Times New Roman" w:eastAsia="Times New Roman" w:hAnsi="Times New Roman" w:cs="Times New Roman"/>
          <w:color w:val="000000"/>
          <w:sz w:val="24"/>
          <w:szCs w:val="24"/>
          <w:lang w:val="uk-UA" w:eastAsia="ru-RU"/>
        </w:rPr>
        <w:t>ого</w:t>
      </w:r>
      <w:r w:rsidR="0017694F" w:rsidRPr="00F17B34">
        <w:rPr>
          <w:rFonts w:ascii="Times New Roman" w:eastAsia="Times New Roman" w:hAnsi="Times New Roman" w:cs="Times New Roman"/>
          <w:color w:val="000000"/>
          <w:sz w:val="24"/>
          <w:szCs w:val="24"/>
          <w:lang w:eastAsia="ru-RU"/>
        </w:rPr>
        <w:t xml:space="preserve"> працівник</w:t>
      </w:r>
      <w:r w:rsidR="0017694F" w:rsidRPr="00F17B34">
        <w:rPr>
          <w:rFonts w:ascii="Times New Roman" w:eastAsia="Times New Roman" w:hAnsi="Times New Roman" w:cs="Times New Roman"/>
          <w:color w:val="000000"/>
          <w:sz w:val="24"/>
          <w:szCs w:val="24"/>
          <w:lang w:val="uk-UA" w:eastAsia="ru-RU"/>
        </w:rPr>
        <w:t>а</w:t>
      </w:r>
      <w:r w:rsidR="00942B4F" w:rsidRPr="00942B4F">
        <w:rPr>
          <w:rFonts w:ascii="Times New Roman" w:eastAsia="Times New Roman" w:hAnsi="Times New Roman" w:cs="Times New Roman"/>
          <w:color w:val="000000"/>
          <w:sz w:val="24"/>
          <w:szCs w:val="24"/>
          <w:lang w:eastAsia="ru-RU"/>
        </w:rPr>
        <w:t>,</w:t>
      </w:r>
      <w:r w:rsidR="0017694F" w:rsidRPr="00F17B34">
        <w:rPr>
          <w:rFonts w:ascii="Times New Roman" w:eastAsia="Times New Roman" w:hAnsi="Times New Roman" w:cs="Times New Roman"/>
          <w:color w:val="000000"/>
          <w:sz w:val="24"/>
          <w:szCs w:val="24"/>
          <w:lang w:val="uk-UA" w:eastAsia="ru-RU"/>
        </w:rPr>
        <w:t xml:space="preserve"> завідува</w:t>
      </w:r>
      <w:r w:rsidR="00AB2F98">
        <w:rPr>
          <w:rFonts w:ascii="Times New Roman" w:eastAsia="Times New Roman" w:hAnsi="Times New Roman" w:cs="Times New Roman"/>
          <w:color w:val="000000"/>
          <w:sz w:val="24"/>
          <w:szCs w:val="24"/>
          <w:lang w:val="uk-UA" w:eastAsia="ru-RU"/>
        </w:rPr>
        <w:t>ч</w:t>
      </w:r>
      <w:r w:rsidR="0017694F" w:rsidRPr="00F17B34">
        <w:rPr>
          <w:rFonts w:ascii="Times New Roman" w:eastAsia="Times New Roman" w:hAnsi="Times New Roman" w:cs="Times New Roman"/>
          <w:color w:val="000000"/>
          <w:sz w:val="24"/>
          <w:szCs w:val="24"/>
          <w:lang w:val="uk-UA" w:eastAsia="ru-RU"/>
        </w:rPr>
        <w:t>а фі</w:t>
      </w:r>
      <w:proofErr w:type="gramStart"/>
      <w:r w:rsidR="0017694F" w:rsidRPr="00F17B34">
        <w:rPr>
          <w:rFonts w:ascii="Times New Roman" w:eastAsia="Times New Roman" w:hAnsi="Times New Roman" w:cs="Times New Roman"/>
          <w:color w:val="000000"/>
          <w:sz w:val="24"/>
          <w:szCs w:val="24"/>
          <w:lang w:val="uk-UA" w:eastAsia="ru-RU"/>
        </w:rPr>
        <w:t>л</w:t>
      </w:r>
      <w:proofErr w:type="gramEnd"/>
      <w:r w:rsidR="0017694F" w:rsidRPr="00F17B34">
        <w:rPr>
          <w:rFonts w:ascii="Times New Roman" w:eastAsia="Times New Roman" w:hAnsi="Times New Roman" w:cs="Times New Roman"/>
          <w:color w:val="000000"/>
          <w:sz w:val="24"/>
          <w:szCs w:val="24"/>
          <w:lang w:val="uk-UA" w:eastAsia="ru-RU"/>
        </w:rPr>
        <w:t>ією</w:t>
      </w:r>
      <w:r w:rsidR="00942B4F" w:rsidRPr="00942B4F">
        <w:rPr>
          <w:rFonts w:ascii="Times New Roman" w:eastAsia="Times New Roman" w:hAnsi="Times New Roman" w:cs="Times New Roman"/>
          <w:color w:val="000000"/>
          <w:sz w:val="24"/>
          <w:szCs w:val="24"/>
          <w:lang w:eastAsia="ru-RU"/>
        </w:rPr>
        <w:t>.</w:t>
      </w:r>
    </w:p>
    <w:p w:rsidR="00942B4F" w:rsidRPr="00942B4F" w:rsidRDefault="0017694F" w:rsidP="00F17B34">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F17B34">
        <w:rPr>
          <w:rFonts w:ascii="Times New Roman" w:eastAsia="Times New Roman" w:hAnsi="Times New Roman" w:cs="Times New Roman"/>
          <w:color w:val="000000"/>
          <w:sz w:val="24"/>
          <w:szCs w:val="24"/>
          <w:lang w:val="uk-UA" w:eastAsia="ru-RU"/>
        </w:rPr>
        <w:t>5.5.</w:t>
      </w:r>
      <w:r w:rsidR="00942B4F" w:rsidRPr="00942B4F">
        <w:rPr>
          <w:rFonts w:ascii="Times New Roman" w:eastAsia="Times New Roman" w:hAnsi="Times New Roman" w:cs="Times New Roman"/>
          <w:color w:val="000000"/>
          <w:sz w:val="24"/>
          <w:szCs w:val="24"/>
          <w:lang w:eastAsia="ru-RU"/>
        </w:rPr>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w:t>
      </w:r>
      <w:r w:rsidR="00F17B34" w:rsidRPr="00F17B34">
        <w:rPr>
          <w:rFonts w:ascii="Times New Roman" w:eastAsia="Times New Roman" w:hAnsi="Times New Roman" w:cs="Times New Roman"/>
          <w:color w:val="000000"/>
          <w:sz w:val="24"/>
          <w:szCs w:val="24"/>
          <w:lang w:val="uk-UA" w:eastAsia="ru-RU"/>
        </w:rPr>
        <w:t xml:space="preserve"> відповідно до чинного законодавства</w:t>
      </w:r>
      <w:r w:rsidR="00942B4F" w:rsidRPr="00942B4F">
        <w:rPr>
          <w:rFonts w:ascii="Times New Roman" w:eastAsia="Times New Roman" w:hAnsi="Times New Roman" w:cs="Times New Roman"/>
          <w:color w:val="000000"/>
          <w:sz w:val="24"/>
          <w:szCs w:val="24"/>
          <w:lang w:eastAsia="ru-RU"/>
        </w:rPr>
        <w:t>.</w:t>
      </w:r>
    </w:p>
    <w:p w:rsidR="00942B4F" w:rsidRPr="00942B4F" w:rsidRDefault="00F17B34" w:rsidP="00F17B34">
      <w:pPr>
        <w:shd w:val="clear" w:color="auto" w:fill="FFFFFF"/>
        <w:spacing w:after="0" w:line="240" w:lineRule="auto"/>
        <w:ind w:firstLine="482"/>
        <w:jc w:val="both"/>
        <w:rPr>
          <w:rFonts w:ascii="Times New Roman" w:eastAsia="Times New Roman" w:hAnsi="Times New Roman" w:cs="Times New Roman"/>
          <w:color w:val="000000"/>
          <w:sz w:val="24"/>
          <w:szCs w:val="24"/>
          <w:lang w:eastAsia="ru-RU"/>
        </w:rPr>
      </w:pPr>
      <w:r w:rsidRPr="00F17B34">
        <w:rPr>
          <w:rFonts w:ascii="Times New Roman" w:eastAsia="Times New Roman" w:hAnsi="Times New Roman" w:cs="Times New Roman"/>
          <w:color w:val="000000"/>
          <w:sz w:val="24"/>
          <w:szCs w:val="24"/>
          <w:lang w:val="uk-UA" w:eastAsia="ru-RU"/>
        </w:rPr>
        <w:t>5.6</w:t>
      </w:r>
      <w:r w:rsidR="00942B4F" w:rsidRPr="00942B4F">
        <w:rPr>
          <w:rFonts w:ascii="Times New Roman" w:eastAsia="Times New Roman" w:hAnsi="Times New Roman" w:cs="Times New Roman"/>
          <w:color w:val="000000"/>
          <w:sz w:val="24"/>
          <w:szCs w:val="24"/>
          <w:lang w:eastAsia="ru-RU"/>
        </w:rPr>
        <w:t>. Порядок встановлення плати за харчування дитини у державному та комунальному закладі визначається Кабінетом Міністрів України.</w:t>
      </w:r>
      <w:r w:rsidR="00942B4F" w:rsidRPr="00F17B34">
        <w:rPr>
          <w:rFonts w:ascii="Times New Roman" w:eastAsia="Times New Roman" w:hAnsi="Times New Roman" w:cs="Times New Roman"/>
          <w:b/>
          <w:bCs/>
          <w:color w:val="000000"/>
          <w:sz w:val="24"/>
          <w:szCs w:val="24"/>
          <w:bdr w:val="none" w:sz="0" w:space="0" w:color="auto" w:frame="1"/>
          <w:lang w:eastAsia="ru-RU"/>
        </w:rPr>
        <w:t> </w:t>
      </w:r>
    </w:p>
    <w:p w:rsidR="00863DE3" w:rsidRDefault="00863DE3" w:rsidP="0020787C">
      <w:pPr>
        <w:pStyle w:val="wymcenter"/>
        <w:spacing w:before="0" w:beforeAutospacing="0" w:after="0" w:afterAutospacing="0"/>
        <w:jc w:val="center"/>
        <w:rPr>
          <w:rStyle w:val="a4"/>
          <w:rFonts w:ascii="Arial" w:hAnsi="Arial" w:cs="Arial"/>
          <w:color w:val="212121"/>
          <w:sz w:val="20"/>
          <w:szCs w:val="20"/>
          <w:lang w:val="uk-UA"/>
        </w:rPr>
      </w:pPr>
    </w:p>
    <w:p w:rsidR="00863DE3" w:rsidRDefault="00863DE3" w:rsidP="0020787C">
      <w:pPr>
        <w:pStyle w:val="wymcenter"/>
        <w:spacing w:before="0" w:beforeAutospacing="0" w:after="0" w:afterAutospacing="0"/>
        <w:jc w:val="center"/>
        <w:rPr>
          <w:rStyle w:val="a4"/>
          <w:rFonts w:ascii="Arial" w:hAnsi="Arial" w:cs="Arial"/>
          <w:color w:val="212121"/>
          <w:sz w:val="20"/>
          <w:szCs w:val="20"/>
          <w:lang w:val="uk-UA"/>
        </w:rPr>
      </w:pPr>
    </w:p>
    <w:p w:rsidR="00863DE3" w:rsidRPr="006D0563" w:rsidRDefault="00863DE3" w:rsidP="00863DE3">
      <w:pPr>
        <w:pStyle w:val="rvps7"/>
        <w:shd w:val="clear" w:color="auto" w:fill="FFFFFF"/>
        <w:spacing w:before="150" w:beforeAutospacing="0" w:after="150" w:afterAutospacing="0"/>
        <w:ind w:left="450" w:right="450"/>
        <w:jc w:val="center"/>
      </w:pPr>
      <w:r w:rsidRPr="00575CFF">
        <w:rPr>
          <w:rFonts w:ascii="Arial" w:hAnsi="Arial" w:cs="Arial"/>
          <w:color w:val="10302D"/>
        </w:rPr>
        <w:t> </w:t>
      </w:r>
      <w:r w:rsidRPr="006D0563">
        <w:rPr>
          <w:rStyle w:val="rvts15"/>
          <w:b/>
          <w:bCs/>
        </w:rPr>
        <w:t>V</w:t>
      </w:r>
      <w:r w:rsidR="004D73FE">
        <w:rPr>
          <w:rStyle w:val="rvts15"/>
          <w:b/>
          <w:bCs/>
          <w:lang w:val="uk-UA"/>
        </w:rPr>
        <w:t>І</w:t>
      </w:r>
      <w:r w:rsidRPr="006D0563">
        <w:rPr>
          <w:rStyle w:val="rvts15"/>
          <w:b/>
          <w:bCs/>
        </w:rPr>
        <w:t>. Фінансування та матеріально-технічна база філії</w:t>
      </w:r>
    </w:p>
    <w:p w:rsidR="00863DE3" w:rsidRPr="00540F85" w:rsidRDefault="004D73FE" w:rsidP="00863DE3">
      <w:pPr>
        <w:pStyle w:val="rvps2"/>
        <w:shd w:val="clear" w:color="auto" w:fill="FFFFFF"/>
        <w:spacing w:before="0" w:beforeAutospacing="0" w:after="0" w:afterAutospacing="0"/>
        <w:ind w:firstLine="448"/>
        <w:jc w:val="both"/>
        <w:rPr>
          <w:lang w:val="uk-UA"/>
        </w:rPr>
      </w:pPr>
      <w:r>
        <w:rPr>
          <w:lang w:val="uk-UA"/>
        </w:rPr>
        <w:t>6</w:t>
      </w:r>
      <w:r w:rsidR="00863DE3" w:rsidRPr="00540F85">
        <w:rPr>
          <w:lang w:val="uk-UA"/>
        </w:rPr>
        <w:t>.</w:t>
      </w:r>
      <w:r w:rsidR="00863DE3" w:rsidRPr="00540F85">
        <w:t>1. Порядок фінансування та матеріально-технічного забезпечення фі</w:t>
      </w:r>
      <w:proofErr w:type="gramStart"/>
      <w:r w:rsidR="00863DE3" w:rsidRPr="00540F85">
        <w:t>л</w:t>
      </w:r>
      <w:proofErr w:type="gramEnd"/>
      <w:r w:rsidR="00863DE3" w:rsidRPr="00540F85">
        <w:t>ії визначається Законами України </w:t>
      </w:r>
      <w:hyperlink r:id="rId8" w:tgtFrame="_blank" w:history="1">
        <w:r w:rsidR="00863DE3" w:rsidRPr="00540F85">
          <w:rPr>
            <w:rStyle w:val="a5"/>
          </w:rPr>
          <w:t>«Про освіту»</w:t>
        </w:r>
      </w:hyperlink>
      <w:r w:rsidR="00863DE3" w:rsidRPr="00540F85">
        <w:t>,  </w:t>
      </w:r>
      <w:hyperlink r:id="rId9" w:tgtFrame="_blank" w:history="1">
        <w:r w:rsidR="00863DE3" w:rsidRPr="00540F85">
          <w:rPr>
            <w:rStyle w:val="a5"/>
          </w:rPr>
          <w:t xml:space="preserve">«Про </w:t>
        </w:r>
        <w:r w:rsidR="00863DE3" w:rsidRPr="00540F85">
          <w:rPr>
            <w:rStyle w:val="a5"/>
            <w:lang w:val="uk-UA"/>
          </w:rPr>
          <w:t xml:space="preserve">повну </w:t>
        </w:r>
        <w:r w:rsidR="00863DE3" w:rsidRPr="00540F85">
          <w:rPr>
            <w:rStyle w:val="a5"/>
          </w:rPr>
          <w:t>загальну середню освіту»</w:t>
        </w:r>
      </w:hyperlink>
      <w:r w:rsidR="00863DE3" w:rsidRPr="00540F85">
        <w:t> та іншими нормативно-правовими актами України.</w:t>
      </w:r>
    </w:p>
    <w:p w:rsidR="00863DE3" w:rsidRPr="00540F85" w:rsidRDefault="004D73FE" w:rsidP="00863DE3">
      <w:pPr>
        <w:pStyle w:val="rvps2"/>
        <w:shd w:val="clear" w:color="auto" w:fill="FFFFFF"/>
        <w:spacing w:before="0" w:beforeAutospacing="0" w:after="0" w:afterAutospacing="0"/>
        <w:ind w:firstLine="448"/>
        <w:jc w:val="both"/>
        <w:rPr>
          <w:color w:val="000000"/>
          <w:shd w:val="clear" w:color="auto" w:fill="FFFFFF"/>
          <w:lang w:val="uk-UA"/>
        </w:rPr>
      </w:pPr>
      <w:r>
        <w:rPr>
          <w:lang w:val="uk-UA"/>
        </w:rPr>
        <w:t>6</w:t>
      </w:r>
      <w:r w:rsidR="00863DE3" w:rsidRPr="00540F85">
        <w:rPr>
          <w:lang w:val="uk-UA"/>
        </w:rPr>
        <w:t>.2.</w:t>
      </w:r>
      <w:r w:rsidR="00863DE3" w:rsidRPr="00575CFF">
        <w:rPr>
          <w:color w:val="000000"/>
          <w:shd w:val="clear" w:color="auto" w:fill="FFFFFF"/>
          <w:lang w:val="uk-UA"/>
        </w:rPr>
        <w:t>Матеріально-технічна база філії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p>
    <w:p w:rsidR="00863DE3" w:rsidRPr="00540F85" w:rsidRDefault="004D73FE" w:rsidP="00863DE3">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00863DE3" w:rsidRPr="00540F85">
        <w:rPr>
          <w:color w:val="000000"/>
          <w:shd w:val="clear" w:color="auto" w:fill="FFFFFF"/>
          <w:lang w:val="uk-UA"/>
        </w:rPr>
        <w:t>.3.</w:t>
      </w:r>
      <w:r w:rsidR="00863DE3" w:rsidRPr="00540F85">
        <w:t xml:space="preserve"> Фінансування філії здійснюється відповідно до єдиного кошторису закладу</w:t>
      </w:r>
      <w:r w:rsidR="00863DE3" w:rsidRPr="00540F85">
        <w:rPr>
          <w:lang w:val="uk-UA"/>
        </w:rPr>
        <w:t xml:space="preserve"> </w:t>
      </w:r>
      <w:r w:rsidR="00863DE3" w:rsidRPr="00540F85">
        <w:t>опорного закладу освіти його засновником або уповноваженим ним органом</w:t>
      </w:r>
      <w:r w:rsidR="00863DE3" w:rsidRPr="00540F85">
        <w:rPr>
          <w:lang w:val="uk-UA"/>
        </w:rPr>
        <w:t xml:space="preserve"> </w:t>
      </w:r>
      <w:r w:rsidR="00863DE3" w:rsidRPr="00575CFF">
        <w:rPr>
          <w:color w:val="000000"/>
          <w:shd w:val="clear" w:color="auto" w:fill="FFFFFF"/>
        </w:rPr>
        <w:t xml:space="preserve">відповідно до </w:t>
      </w:r>
      <w:r w:rsidR="00863DE3" w:rsidRPr="00540F85">
        <w:rPr>
          <w:color w:val="000000"/>
          <w:shd w:val="clear" w:color="auto" w:fill="FFFFFF"/>
          <w:lang w:val="uk-UA"/>
        </w:rPr>
        <w:t xml:space="preserve">чинного </w:t>
      </w:r>
      <w:r w:rsidR="00863DE3" w:rsidRPr="00575CFF">
        <w:rPr>
          <w:color w:val="000000"/>
          <w:shd w:val="clear" w:color="auto" w:fill="FFFFFF"/>
        </w:rPr>
        <w:t>законодавства.</w:t>
      </w:r>
    </w:p>
    <w:p w:rsidR="00863DE3" w:rsidRPr="00540F85" w:rsidRDefault="004D73FE" w:rsidP="00863DE3">
      <w:pPr>
        <w:pStyle w:val="rvps2"/>
        <w:shd w:val="clear" w:color="auto" w:fill="FFFFFF"/>
        <w:spacing w:before="0" w:beforeAutospacing="0" w:after="0" w:afterAutospacing="0"/>
        <w:ind w:firstLine="448"/>
        <w:jc w:val="both"/>
      </w:pPr>
      <w:r>
        <w:rPr>
          <w:lang w:val="uk-UA"/>
        </w:rPr>
        <w:t>6</w:t>
      </w:r>
      <w:r w:rsidR="00863DE3" w:rsidRPr="00540F85">
        <w:rPr>
          <w:lang w:val="uk-UA"/>
        </w:rPr>
        <w:t>.4</w:t>
      </w:r>
      <w:r w:rsidR="00863DE3" w:rsidRPr="00540F85">
        <w:t>. Філія може залучати додаткові джерела фінансування, не заборонені законодавством.</w:t>
      </w:r>
    </w:p>
    <w:p w:rsidR="00863DE3" w:rsidRPr="00540F85" w:rsidRDefault="004D73FE" w:rsidP="00863DE3">
      <w:pPr>
        <w:pStyle w:val="rvps2"/>
        <w:shd w:val="clear" w:color="auto" w:fill="FFFFFF"/>
        <w:spacing w:before="0" w:beforeAutospacing="0" w:after="0" w:afterAutospacing="0"/>
        <w:ind w:firstLine="448"/>
        <w:jc w:val="both"/>
      </w:pPr>
      <w:bookmarkStart w:id="12" w:name="n48"/>
      <w:bookmarkEnd w:id="12"/>
      <w:r>
        <w:rPr>
          <w:lang w:val="uk-UA"/>
        </w:rPr>
        <w:t>6</w:t>
      </w:r>
      <w:r w:rsidR="00863DE3" w:rsidRPr="00540F85">
        <w:rPr>
          <w:lang w:val="uk-UA"/>
        </w:rPr>
        <w:t>.5</w:t>
      </w:r>
      <w:r w:rsidR="00863DE3" w:rsidRPr="00540F85">
        <w:t>. Філія може забезпечувати надання платних освітніх та інших послуг, перелік яких визначає педагогічна рад</w:t>
      </w:r>
      <w:r w:rsidR="00863DE3" w:rsidRPr="00540F85">
        <w:rPr>
          <w:lang w:val="uk-UA"/>
        </w:rPr>
        <w:t xml:space="preserve">а </w:t>
      </w:r>
      <w:r w:rsidR="00863DE3" w:rsidRPr="00540F85">
        <w:t>опорного закладу освіти відповідно до </w:t>
      </w:r>
      <w:hyperlink r:id="rId10" w:anchor="n17" w:tgtFrame="_blank" w:history="1">
        <w:r w:rsidR="00863DE3" w:rsidRPr="00540F85">
          <w:rPr>
            <w:rStyle w:val="a5"/>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00863DE3" w:rsidRPr="00540F85">
        <w:t>, затвердженого Кабінет</w:t>
      </w:r>
      <w:r w:rsidR="00863DE3" w:rsidRPr="00540F85">
        <w:rPr>
          <w:lang w:val="uk-UA"/>
        </w:rPr>
        <w:t>ом</w:t>
      </w:r>
      <w:r w:rsidR="00863DE3" w:rsidRPr="00540F85">
        <w:t xml:space="preserve"> Міністрів України.</w:t>
      </w:r>
    </w:p>
    <w:p w:rsidR="00863DE3" w:rsidRPr="00540F85" w:rsidRDefault="004D73FE" w:rsidP="00863DE3">
      <w:pPr>
        <w:pStyle w:val="rvps2"/>
        <w:shd w:val="clear" w:color="auto" w:fill="FFFFFF"/>
        <w:spacing w:before="0" w:beforeAutospacing="0" w:after="0" w:afterAutospacing="0"/>
        <w:ind w:firstLine="448"/>
        <w:jc w:val="both"/>
      </w:pPr>
      <w:bookmarkStart w:id="13" w:name="n49"/>
      <w:bookmarkEnd w:id="13"/>
      <w:r>
        <w:rPr>
          <w:lang w:val="uk-UA"/>
        </w:rPr>
        <w:lastRenderedPageBreak/>
        <w:t>6</w:t>
      </w:r>
      <w:r w:rsidR="00863DE3" w:rsidRPr="00540F85">
        <w:t>.</w:t>
      </w:r>
      <w:r w:rsidR="00863DE3" w:rsidRPr="00540F85">
        <w:rPr>
          <w:lang w:val="uk-UA"/>
        </w:rPr>
        <w:t>6.</w:t>
      </w:r>
      <w:r w:rsidR="00863DE3" w:rsidRPr="00540F85">
        <w:t xml:space="preserve"> Майно опорного закладу освіти перебуває у користуванні філії на правах повного господарського відання або оперативного управління.</w:t>
      </w:r>
    </w:p>
    <w:p w:rsidR="00863DE3" w:rsidRPr="00540F85" w:rsidRDefault="004D73FE" w:rsidP="00863DE3">
      <w:pPr>
        <w:pStyle w:val="rvps2"/>
        <w:shd w:val="clear" w:color="auto" w:fill="FFFFFF"/>
        <w:spacing w:before="0" w:beforeAutospacing="0" w:after="0" w:afterAutospacing="0"/>
        <w:ind w:firstLine="448"/>
        <w:jc w:val="both"/>
        <w:rPr>
          <w:lang w:val="uk-UA"/>
        </w:rPr>
      </w:pPr>
      <w:bookmarkStart w:id="14" w:name="n50"/>
      <w:bookmarkEnd w:id="14"/>
      <w:r>
        <w:rPr>
          <w:lang w:val="uk-UA"/>
        </w:rPr>
        <w:t>6</w:t>
      </w:r>
      <w:r w:rsidR="00863DE3" w:rsidRPr="00540F85">
        <w:rPr>
          <w:lang w:val="uk-UA"/>
        </w:rPr>
        <w:t>.7</w:t>
      </w:r>
      <w:r w:rsidR="00863DE3" w:rsidRPr="00540F85">
        <w:t xml:space="preserve">. </w:t>
      </w:r>
      <w:r w:rsidR="00863DE3" w:rsidRPr="00540F85">
        <w:rPr>
          <w:lang w:val="uk-UA"/>
        </w:rPr>
        <w:t>О</w:t>
      </w:r>
      <w:r w:rsidR="00863DE3" w:rsidRPr="00540F85">
        <w:t>порний заклад освіти та його філії можуть спільно використовувати наявне майно, у тому числі транспортні засоби, спортивне обладнання тощо.</w:t>
      </w:r>
    </w:p>
    <w:p w:rsidR="00863DE3" w:rsidRPr="00540F85" w:rsidRDefault="004D73FE" w:rsidP="00863DE3">
      <w:pPr>
        <w:pStyle w:val="rvps2"/>
        <w:shd w:val="clear" w:color="auto" w:fill="FFFFFF"/>
        <w:spacing w:before="0" w:beforeAutospacing="0" w:after="0" w:afterAutospacing="0"/>
        <w:ind w:firstLine="448"/>
        <w:jc w:val="both"/>
        <w:rPr>
          <w:color w:val="000000"/>
          <w:shd w:val="clear" w:color="auto" w:fill="FFFFFF"/>
          <w:lang w:val="uk-UA"/>
        </w:rPr>
      </w:pPr>
      <w:r>
        <w:rPr>
          <w:lang w:val="uk-UA"/>
        </w:rPr>
        <w:t>6</w:t>
      </w:r>
      <w:r w:rsidR="00863DE3" w:rsidRPr="00540F85">
        <w:rPr>
          <w:lang w:val="uk-UA"/>
        </w:rPr>
        <w:t>.8.</w:t>
      </w:r>
      <w:r w:rsidR="00863DE3" w:rsidRPr="00575CFF">
        <w:rPr>
          <w:color w:val="000000"/>
          <w:shd w:val="clear" w:color="auto" w:fill="FFFFFF"/>
        </w:rPr>
        <w:t xml:space="preserve">Порядок діловодства і бухгалтерського обліку </w:t>
      </w:r>
      <w:r w:rsidR="00863DE3" w:rsidRPr="00540F85">
        <w:rPr>
          <w:color w:val="000000"/>
          <w:shd w:val="clear" w:color="auto" w:fill="FFFFFF"/>
          <w:lang w:val="uk-UA"/>
        </w:rPr>
        <w:t xml:space="preserve">у філії </w:t>
      </w:r>
      <w:r w:rsidR="00863DE3" w:rsidRPr="00575CFF">
        <w:rPr>
          <w:color w:val="000000"/>
          <w:shd w:val="clear" w:color="auto" w:fill="FFFFFF"/>
        </w:rPr>
        <w:t xml:space="preserve">визначається законодавством, нормативно-правовими актами Міністерства освіти і науки України, наказами </w:t>
      </w:r>
      <w:r w:rsidR="00863DE3" w:rsidRPr="00540F85">
        <w:rPr>
          <w:color w:val="000000"/>
          <w:shd w:val="clear" w:color="auto" w:fill="FFFFFF"/>
          <w:lang w:val="uk-UA"/>
        </w:rPr>
        <w:t xml:space="preserve">директора </w:t>
      </w:r>
      <w:r w:rsidR="00863DE3" w:rsidRPr="00575CFF">
        <w:rPr>
          <w:color w:val="000000"/>
          <w:shd w:val="clear" w:color="auto" w:fill="FFFFFF"/>
        </w:rPr>
        <w:t>опорного закладу та Статутом опорного закладу.</w:t>
      </w:r>
    </w:p>
    <w:p w:rsidR="00863DE3" w:rsidRDefault="004D73FE" w:rsidP="00863DE3">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00863DE3" w:rsidRPr="00540F85">
        <w:rPr>
          <w:color w:val="000000"/>
          <w:shd w:val="clear" w:color="auto" w:fill="FFFFFF"/>
          <w:lang w:val="uk-UA"/>
        </w:rPr>
        <w:t>.9.</w:t>
      </w:r>
      <w:r w:rsidR="00863DE3" w:rsidRPr="00575CFF">
        <w:rPr>
          <w:color w:val="000000"/>
          <w:shd w:val="clear" w:color="auto" w:fill="FFFFFF"/>
        </w:rPr>
        <w:t>Звітність про діяльність філії ведеться відповідно до законодавства.</w:t>
      </w:r>
    </w:p>
    <w:p w:rsidR="00863DE3" w:rsidRDefault="00863DE3" w:rsidP="0020787C">
      <w:pPr>
        <w:pStyle w:val="wymcenter"/>
        <w:spacing w:before="0" w:beforeAutospacing="0" w:after="0" w:afterAutospacing="0"/>
        <w:jc w:val="center"/>
        <w:rPr>
          <w:rStyle w:val="a4"/>
          <w:rFonts w:ascii="Arial" w:hAnsi="Arial" w:cs="Arial"/>
          <w:color w:val="212121"/>
          <w:sz w:val="20"/>
          <w:szCs w:val="20"/>
          <w:lang w:val="uk-UA"/>
        </w:rPr>
      </w:pPr>
    </w:p>
    <w:p w:rsidR="00A925A9" w:rsidRPr="006D0563" w:rsidRDefault="00A925A9" w:rsidP="00A925A9">
      <w:pPr>
        <w:pStyle w:val="rvps2"/>
        <w:shd w:val="clear" w:color="auto" w:fill="FFFFFF"/>
        <w:spacing w:before="0" w:beforeAutospacing="0" w:after="0" w:afterAutospacing="0"/>
        <w:ind w:firstLine="448"/>
        <w:jc w:val="center"/>
        <w:rPr>
          <w:b/>
          <w:bCs/>
          <w:color w:val="000000"/>
          <w:shd w:val="clear" w:color="auto" w:fill="FFFFFF"/>
          <w:lang w:val="uk-UA"/>
        </w:rPr>
      </w:pPr>
      <w:bookmarkStart w:id="15" w:name="_GoBack"/>
      <w:bookmarkEnd w:id="15"/>
      <w:r w:rsidRPr="006D0563">
        <w:rPr>
          <w:b/>
          <w:color w:val="000000"/>
          <w:shd w:val="clear" w:color="auto" w:fill="FFFFFF"/>
          <w:lang w:val="uk-UA"/>
        </w:rPr>
        <w:t>VІ</w:t>
      </w:r>
      <w:r w:rsidR="004D73FE">
        <w:rPr>
          <w:b/>
          <w:color w:val="000000"/>
          <w:shd w:val="clear" w:color="auto" w:fill="FFFFFF"/>
          <w:lang w:val="uk-UA"/>
        </w:rPr>
        <w:t>І</w:t>
      </w:r>
      <w:r w:rsidRPr="006D0563">
        <w:rPr>
          <w:b/>
          <w:color w:val="000000"/>
          <w:shd w:val="clear" w:color="auto" w:fill="FFFFFF"/>
          <w:lang w:val="uk-UA"/>
        </w:rPr>
        <w:t xml:space="preserve">. </w:t>
      </w:r>
      <w:r w:rsidRPr="00575CFF">
        <w:rPr>
          <w:b/>
          <w:bCs/>
          <w:color w:val="000000"/>
          <w:shd w:val="clear" w:color="auto" w:fill="FFFFFF"/>
          <w:lang w:val="uk-UA"/>
        </w:rPr>
        <w:t>Реорганізація або ліквідація філії</w:t>
      </w:r>
    </w:p>
    <w:p w:rsidR="00A925A9" w:rsidRPr="006D0563" w:rsidRDefault="00A925A9" w:rsidP="00A925A9">
      <w:pPr>
        <w:pStyle w:val="rvps2"/>
        <w:shd w:val="clear" w:color="auto" w:fill="FFFFFF"/>
        <w:spacing w:before="0" w:beforeAutospacing="0" w:after="0" w:afterAutospacing="0"/>
        <w:ind w:firstLine="448"/>
        <w:jc w:val="both"/>
        <w:rPr>
          <w:b/>
          <w:bCs/>
          <w:color w:val="000000"/>
          <w:shd w:val="clear" w:color="auto" w:fill="FFFFFF"/>
          <w:lang w:val="uk-UA"/>
        </w:rPr>
      </w:pPr>
    </w:p>
    <w:p w:rsidR="00A925A9" w:rsidRPr="006D0563" w:rsidRDefault="004D73FE" w:rsidP="00A925A9">
      <w:pPr>
        <w:pStyle w:val="rvps2"/>
        <w:shd w:val="clear" w:color="auto" w:fill="FFFFFF"/>
        <w:spacing w:before="0" w:beforeAutospacing="0" w:after="0" w:afterAutospacing="0"/>
        <w:ind w:firstLine="448"/>
        <w:jc w:val="both"/>
        <w:rPr>
          <w:color w:val="000000"/>
          <w:shd w:val="clear" w:color="auto" w:fill="FFFFFF"/>
          <w:lang w:val="uk-UA"/>
        </w:rPr>
      </w:pPr>
      <w:r>
        <w:rPr>
          <w:bCs/>
          <w:color w:val="000000"/>
          <w:shd w:val="clear" w:color="auto" w:fill="FFFFFF"/>
          <w:lang w:val="uk-UA"/>
        </w:rPr>
        <w:t>7</w:t>
      </w:r>
      <w:r w:rsidR="00A925A9" w:rsidRPr="006D0563">
        <w:rPr>
          <w:bCs/>
          <w:color w:val="000000"/>
          <w:shd w:val="clear" w:color="auto" w:fill="FFFFFF"/>
          <w:lang w:val="uk-UA"/>
        </w:rPr>
        <w:t>.1.</w:t>
      </w:r>
      <w:r w:rsidR="00A925A9" w:rsidRPr="00575CFF">
        <w:rPr>
          <w:color w:val="000000"/>
          <w:shd w:val="clear" w:color="auto" w:fill="FFFFFF"/>
          <w:lang w:val="uk-UA"/>
        </w:rPr>
        <w:t>Зміна типу, ліквідація та реорганізація філії здійснюється за рішенням засновника або суду відповідно до чинного законодавства України.</w:t>
      </w:r>
    </w:p>
    <w:p w:rsidR="00A925A9" w:rsidRPr="00575CFF" w:rsidRDefault="004D73FE" w:rsidP="00A925A9">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7</w:t>
      </w:r>
      <w:r w:rsidR="00A925A9" w:rsidRPr="006D0563">
        <w:rPr>
          <w:color w:val="000000"/>
          <w:shd w:val="clear" w:color="auto" w:fill="FFFFFF"/>
          <w:lang w:val="uk-UA"/>
        </w:rPr>
        <w:t>.2.</w:t>
      </w:r>
      <w:r w:rsidR="00A925A9" w:rsidRPr="00575CFF">
        <w:rPr>
          <w:color w:val="000000"/>
          <w:shd w:val="clear" w:color="auto" w:fill="FFFFFF"/>
          <w:lang w:val="uk-UA"/>
        </w:rPr>
        <w:t>При реорганізації і ліквідації філії працівникам, які звільняються, гарантується додержання їх прав та інтересів згідно із законодавством України про працю.</w:t>
      </w:r>
    </w:p>
    <w:p w:rsidR="00A925A9" w:rsidRPr="00575CFF" w:rsidRDefault="00A925A9" w:rsidP="00A925A9">
      <w:pPr>
        <w:shd w:val="clear" w:color="auto" w:fill="FFFFFF"/>
        <w:spacing w:before="100" w:beforeAutospacing="1" w:after="0" w:line="240" w:lineRule="auto"/>
        <w:jc w:val="center"/>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_________________________________</w:t>
      </w:r>
    </w:p>
    <w:p w:rsidR="00A925A9" w:rsidRPr="00575CFF" w:rsidRDefault="00A925A9" w:rsidP="00A925A9">
      <w:pPr>
        <w:shd w:val="clear" w:color="auto" w:fill="FFFFFF"/>
        <w:spacing w:before="100" w:beforeAutospacing="1" w:after="0" w:line="240" w:lineRule="auto"/>
        <w:jc w:val="center"/>
        <w:rPr>
          <w:rFonts w:ascii="Times New Roman" w:eastAsia="Times New Roman" w:hAnsi="Times New Roman" w:cs="Times New Roman"/>
          <w:color w:val="10302D"/>
          <w:sz w:val="24"/>
          <w:szCs w:val="24"/>
          <w:lang w:val="uk-UA" w:eastAsia="ru-RU"/>
        </w:rPr>
      </w:pPr>
    </w:p>
    <w:p w:rsidR="0020787C" w:rsidRPr="0020787C" w:rsidRDefault="0020787C"/>
    <w:sectPr w:rsidR="0020787C" w:rsidRPr="002078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88"/>
    <w:rsid w:val="000059FC"/>
    <w:rsid w:val="00024C0B"/>
    <w:rsid w:val="00037D5F"/>
    <w:rsid w:val="000577CB"/>
    <w:rsid w:val="0008620B"/>
    <w:rsid w:val="00090380"/>
    <w:rsid w:val="000B5EC2"/>
    <w:rsid w:val="000E5B7A"/>
    <w:rsid w:val="00173269"/>
    <w:rsid w:val="0017694F"/>
    <w:rsid w:val="00185B84"/>
    <w:rsid w:val="001B42CB"/>
    <w:rsid w:val="001C66DB"/>
    <w:rsid w:val="0020787C"/>
    <w:rsid w:val="002227D6"/>
    <w:rsid w:val="00222D22"/>
    <w:rsid w:val="00285F5C"/>
    <w:rsid w:val="00290706"/>
    <w:rsid w:val="00293AA7"/>
    <w:rsid w:val="00324DA1"/>
    <w:rsid w:val="003A35E6"/>
    <w:rsid w:val="003A66C1"/>
    <w:rsid w:val="003C29EA"/>
    <w:rsid w:val="003E3C88"/>
    <w:rsid w:val="004030C6"/>
    <w:rsid w:val="004B3B29"/>
    <w:rsid w:val="004C7F54"/>
    <w:rsid w:val="004D14BD"/>
    <w:rsid w:val="004D73FE"/>
    <w:rsid w:val="004F6688"/>
    <w:rsid w:val="00503955"/>
    <w:rsid w:val="00504CAA"/>
    <w:rsid w:val="00511931"/>
    <w:rsid w:val="005206F8"/>
    <w:rsid w:val="00537417"/>
    <w:rsid w:val="00540761"/>
    <w:rsid w:val="0057767A"/>
    <w:rsid w:val="005F4214"/>
    <w:rsid w:val="00604B37"/>
    <w:rsid w:val="00612606"/>
    <w:rsid w:val="0066435F"/>
    <w:rsid w:val="006829F9"/>
    <w:rsid w:val="006B599A"/>
    <w:rsid w:val="00704305"/>
    <w:rsid w:val="00770AC9"/>
    <w:rsid w:val="00784921"/>
    <w:rsid w:val="00863DE3"/>
    <w:rsid w:val="0087127B"/>
    <w:rsid w:val="0088704A"/>
    <w:rsid w:val="00942B4F"/>
    <w:rsid w:val="00946789"/>
    <w:rsid w:val="00953694"/>
    <w:rsid w:val="009A29D9"/>
    <w:rsid w:val="009C4E9E"/>
    <w:rsid w:val="009D7F3E"/>
    <w:rsid w:val="009E3DB4"/>
    <w:rsid w:val="009E438B"/>
    <w:rsid w:val="009E6652"/>
    <w:rsid w:val="009F74EA"/>
    <w:rsid w:val="00A706E3"/>
    <w:rsid w:val="00A84BC4"/>
    <w:rsid w:val="00A925A9"/>
    <w:rsid w:val="00AA7217"/>
    <w:rsid w:val="00AB1C0B"/>
    <w:rsid w:val="00AB2F98"/>
    <w:rsid w:val="00AC70A8"/>
    <w:rsid w:val="00B514E9"/>
    <w:rsid w:val="00B51E6F"/>
    <w:rsid w:val="00BD783C"/>
    <w:rsid w:val="00BE793C"/>
    <w:rsid w:val="00BF40E9"/>
    <w:rsid w:val="00C21316"/>
    <w:rsid w:val="00C90EF3"/>
    <w:rsid w:val="00CF3BFE"/>
    <w:rsid w:val="00D148ED"/>
    <w:rsid w:val="00D4519C"/>
    <w:rsid w:val="00D65320"/>
    <w:rsid w:val="00D972D6"/>
    <w:rsid w:val="00DB4F72"/>
    <w:rsid w:val="00DE44EF"/>
    <w:rsid w:val="00DF2E47"/>
    <w:rsid w:val="00E107A0"/>
    <w:rsid w:val="00E465C7"/>
    <w:rsid w:val="00F17B34"/>
    <w:rsid w:val="00F4547F"/>
    <w:rsid w:val="00F60BC7"/>
    <w:rsid w:val="00F74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078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ymcenter">
    <w:name w:val="wym_center"/>
    <w:basedOn w:val="a"/>
    <w:rsid w:val="002078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0787C"/>
    <w:rPr>
      <w:b/>
      <w:bCs/>
    </w:rPr>
  </w:style>
  <w:style w:type="paragraph" w:customStyle="1" w:styleId="rvps7">
    <w:name w:val="rvps7"/>
    <w:basedOn w:val="a"/>
    <w:rsid w:val="002078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20787C"/>
  </w:style>
  <w:style w:type="paragraph" w:customStyle="1" w:styleId="rvps2">
    <w:name w:val="rvps2"/>
    <w:basedOn w:val="a"/>
    <w:rsid w:val="009E4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9C4E9E"/>
    <w:rPr>
      <w:color w:val="0000FF"/>
      <w:u w:val="single"/>
    </w:rPr>
  </w:style>
  <w:style w:type="character" w:styleId="a6">
    <w:name w:val="Emphasis"/>
    <w:basedOn w:val="a0"/>
    <w:uiPriority w:val="20"/>
    <w:qFormat/>
    <w:rsid w:val="00290706"/>
    <w:rPr>
      <w:i/>
      <w:iCs/>
    </w:rPr>
  </w:style>
  <w:style w:type="paragraph" w:styleId="a7">
    <w:name w:val="No Spacing"/>
    <w:uiPriority w:val="1"/>
    <w:qFormat/>
    <w:rsid w:val="0057767A"/>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078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ymcenter">
    <w:name w:val="wym_center"/>
    <w:basedOn w:val="a"/>
    <w:rsid w:val="002078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0787C"/>
    <w:rPr>
      <w:b/>
      <w:bCs/>
    </w:rPr>
  </w:style>
  <w:style w:type="paragraph" w:customStyle="1" w:styleId="rvps7">
    <w:name w:val="rvps7"/>
    <w:basedOn w:val="a"/>
    <w:rsid w:val="002078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20787C"/>
  </w:style>
  <w:style w:type="paragraph" w:customStyle="1" w:styleId="rvps2">
    <w:name w:val="rvps2"/>
    <w:basedOn w:val="a"/>
    <w:rsid w:val="009E4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9C4E9E"/>
    <w:rPr>
      <w:color w:val="0000FF"/>
      <w:u w:val="single"/>
    </w:rPr>
  </w:style>
  <w:style w:type="character" w:styleId="a6">
    <w:name w:val="Emphasis"/>
    <w:basedOn w:val="a0"/>
    <w:uiPriority w:val="20"/>
    <w:qFormat/>
    <w:rsid w:val="00290706"/>
    <w:rPr>
      <w:i/>
      <w:iCs/>
    </w:rPr>
  </w:style>
  <w:style w:type="paragraph" w:styleId="a7">
    <w:name w:val="No Spacing"/>
    <w:uiPriority w:val="1"/>
    <w:qFormat/>
    <w:rsid w:val="0057767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90521">
      <w:bodyDiv w:val="1"/>
      <w:marLeft w:val="0"/>
      <w:marRight w:val="0"/>
      <w:marTop w:val="0"/>
      <w:marBottom w:val="0"/>
      <w:divBdr>
        <w:top w:val="none" w:sz="0" w:space="0" w:color="auto"/>
        <w:left w:val="none" w:sz="0" w:space="0" w:color="auto"/>
        <w:bottom w:val="none" w:sz="0" w:space="0" w:color="auto"/>
        <w:right w:val="none" w:sz="0" w:space="0" w:color="auto"/>
      </w:divBdr>
    </w:div>
    <w:div w:id="133379510">
      <w:bodyDiv w:val="1"/>
      <w:marLeft w:val="0"/>
      <w:marRight w:val="0"/>
      <w:marTop w:val="0"/>
      <w:marBottom w:val="0"/>
      <w:divBdr>
        <w:top w:val="none" w:sz="0" w:space="0" w:color="auto"/>
        <w:left w:val="none" w:sz="0" w:space="0" w:color="auto"/>
        <w:bottom w:val="none" w:sz="0" w:space="0" w:color="auto"/>
        <w:right w:val="none" w:sz="0" w:space="0" w:color="auto"/>
      </w:divBdr>
    </w:div>
    <w:div w:id="895043005">
      <w:bodyDiv w:val="1"/>
      <w:marLeft w:val="0"/>
      <w:marRight w:val="0"/>
      <w:marTop w:val="0"/>
      <w:marBottom w:val="0"/>
      <w:divBdr>
        <w:top w:val="none" w:sz="0" w:space="0" w:color="auto"/>
        <w:left w:val="none" w:sz="0" w:space="0" w:color="auto"/>
        <w:bottom w:val="none" w:sz="0" w:space="0" w:color="auto"/>
        <w:right w:val="none" w:sz="0" w:space="0" w:color="auto"/>
      </w:divBdr>
    </w:div>
    <w:div w:id="1057120034">
      <w:bodyDiv w:val="1"/>
      <w:marLeft w:val="0"/>
      <w:marRight w:val="0"/>
      <w:marTop w:val="0"/>
      <w:marBottom w:val="0"/>
      <w:divBdr>
        <w:top w:val="none" w:sz="0" w:space="0" w:color="auto"/>
        <w:left w:val="none" w:sz="0" w:space="0" w:color="auto"/>
        <w:bottom w:val="none" w:sz="0" w:space="0" w:color="auto"/>
        <w:right w:val="none" w:sz="0" w:space="0" w:color="auto"/>
      </w:divBdr>
    </w:div>
    <w:div w:id="1104761675">
      <w:bodyDiv w:val="1"/>
      <w:marLeft w:val="0"/>
      <w:marRight w:val="0"/>
      <w:marTop w:val="0"/>
      <w:marBottom w:val="0"/>
      <w:divBdr>
        <w:top w:val="none" w:sz="0" w:space="0" w:color="auto"/>
        <w:left w:val="none" w:sz="0" w:space="0" w:color="auto"/>
        <w:bottom w:val="none" w:sz="0" w:space="0" w:color="auto"/>
        <w:right w:val="none" w:sz="0" w:space="0" w:color="auto"/>
      </w:divBdr>
    </w:div>
    <w:div w:id="1431775495">
      <w:bodyDiv w:val="1"/>
      <w:marLeft w:val="0"/>
      <w:marRight w:val="0"/>
      <w:marTop w:val="0"/>
      <w:marBottom w:val="0"/>
      <w:divBdr>
        <w:top w:val="none" w:sz="0" w:space="0" w:color="auto"/>
        <w:left w:val="none" w:sz="0" w:space="0" w:color="auto"/>
        <w:bottom w:val="none" w:sz="0" w:space="0" w:color="auto"/>
        <w:right w:val="none" w:sz="0" w:space="0" w:color="auto"/>
      </w:divBdr>
    </w:div>
    <w:div w:id="1578663822">
      <w:bodyDiv w:val="1"/>
      <w:marLeft w:val="0"/>
      <w:marRight w:val="0"/>
      <w:marTop w:val="0"/>
      <w:marBottom w:val="0"/>
      <w:divBdr>
        <w:top w:val="none" w:sz="0" w:space="0" w:color="auto"/>
        <w:left w:val="none" w:sz="0" w:space="0" w:color="auto"/>
        <w:bottom w:val="none" w:sz="0" w:space="0" w:color="auto"/>
        <w:right w:val="none" w:sz="0" w:space="0" w:color="auto"/>
      </w:divBdr>
    </w:div>
    <w:div w:id="16659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z1308-1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651-14" TargetMode="External"/><Relationship Id="rId11" Type="http://schemas.openxmlformats.org/officeDocument/2006/relationships/fontTable" Target="fontTable.xml"/><Relationship Id="rId5" Type="http://schemas.openxmlformats.org/officeDocument/2006/relationships/hyperlink" Target="https://zakon.rada.gov.ua/laws/show/2145-19" TargetMode="External"/><Relationship Id="rId10" Type="http://schemas.openxmlformats.org/officeDocument/2006/relationships/hyperlink" Target="https://zakon.rada.gov.ua/laws/show/796-2010-%D0%BF" TargetMode="External"/><Relationship Id="rId4" Type="http://schemas.openxmlformats.org/officeDocument/2006/relationships/webSettings" Target="webSettings.xml"/><Relationship Id="rId9" Type="http://schemas.openxmlformats.org/officeDocument/2006/relationships/hyperlink" Target="https://zakon.rada.gov.ua/laws/show/65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19608</Words>
  <Characters>11177</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Boss</cp:lastModifiedBy>
  <cp:revision>4</cp:revision>
  <cp:lastPrinted>2021-01-29T09:20:00Z</cp:lastPrinted>
  <dcterms:created xsi:type="dcterms:W3CDTF">2021-01-29T07:58:00Z</dcterms:created>
  <dcterms:modified xsi:type="dcterms:W3CDTF">2021-01-29T09:21:00Z</dcterms:modified>
</cp:coreProperties>
</file>