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65" w:rsidRPr="00D748EB" w:rsidRDefault="00712365" w:rsidP="00712365">
      <w:pPr>
        <w:jc w:val="center"/>
        <w:rPr>
          <w:sz w:val="28"/>
          <w:szCs w:val="28"/>
        </w:rPr>
      </w:pPr>
    </w:p>
    <w:p w:rsidR="00712365" w:rsidRPr="007537DB" w:rsidRDefault="00712365" w:rsidP="0071236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12365" w:rsidRDefault="00F311EB" w:rsidP="0071236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12365" w:rsidRPr="00F311EB">
        <w:rPr>
          <w:rFonts w:ascii="Times New Roman" w:hAnsi="Times New Roman" w:cs="Times New Roman"/>
          <w:sz w:val="28"/>
          <w:szCs w:val="28"/>
        </w:rPr>
        <w:t>РІШЕННЯ</w:t>
      </w:r>
    </w:p>
    <w:p w:rsidR="00F311EB" w:rsidRDefault="00F311EB" w:rsidP="0071236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F311EB" w:rsidRPr="00F311EB" w:rsidRDefault="00F311EB" w:rsidP="0071236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12365" w:rsidRPr="00712365" w:rsidRDefault="00F311EB" w:rsidP="00712365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05 серпня 2021</w:t>
      </w:r>
      <w:r w:rsidR="00712365" w:rsidRPr="00712365">
        <w:rPr>
          <w:rFonts w:ascii="Times New Roman" w:hAnsi="Times New Roman" w:cs="Times New Roman"/>
          <w:sz w:val="28"/>
          <w:szCs w:val="28"/>
        </w:rPr>
        <w:t xml:space="preserve"> року</w:t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  <w:t>№</w:t>
      </w:r>
    </w:p>
    <w:p w:rsidR="00712365" w:rsidRDefault="00712365" w:rsidP="00712365">
      <w:pPr>
        <w:spacing w:line="276" w:lineRule="auto"/>
        <w:rPr>
          <w:sz w:val="28"/>
          <w:szCs w:val="28"/>
        </w:rPr>
      </w:pPr>
    </w:p>
    <w:p w:rsidR="00F311EB" w:rsidRPr="00712365" w:rsidRDefault="00F311EB" w:rsidP="00712365">
      <w:pPr>
        <w:spacing w:line="276" w:lineRule="auto"/>
        <w:rPr>
          <w:sz w:val="28"/>
          <w:szCs w:val="28"/>
        </w:rPr>
      </w:pPr>
    </w:p>
    <w:p w:rsidR="00FB3517" w:rsidRPr="00375417" w:rsidRDefault="00FB3517" w:rsidP="00712365">
      <w:pPr>
        <w:spacing w:line="276" w:lineRule="auto"/>
        <w:rPr>
          <w:b/>
          <w:sz w:val="28"/>
          <w:szCs w:val="28"/>
        </w:rPr>
      </w:pPr>
      <w:r w:rsidRPr="00375417">
        <w:rPr>
          <w:b/>
          <w:sz w:val="28"/>
          <w:szCs w:val="28"/>
        </w:rPr>
        <w:t>Про</w:t>
      </w:r>
      <w:r w:rsidR="00947056" w:rsidRPr="00375417">
        <w:rPr>
          <w:b/>
          <w:sz w:val="28"/>
          <w:szCs w:val="28"/>
        </w:rPr>
        <w:t xml:space="preserve"> </w:t>
      </w:r>
      <w:r w:rsidRPr="00375417">
        <w:rPr>
          <w:b/>
          <w:sz w:val="28"/>
          <w:szCs w:val="28"/>
        </w:rPr>
        <w:t>клопотання щодо нагородження Почесною</w:t>
      </w:r>
    </w:p>
    <w:p w:rsidR="00FB3517" w:rsidRPr="00375417" w:rsidRDefault="00FB3517" w:rsidP="00712365">
      <w:pPr>
        <w:spacing w:line="276" w:lineRule="auto"/>
        <w:rPr>
          <w:b/>
          <w:sz w:val="28"/>
          <w:szCs w:val="28"/>
        </w:rPr>
      </w:pPr>
      <w:r w:rsidRPr="00375417">
        <w:rPr>
          <w:b/>
          <w:sz w:val="28"/>
          <w:szCs w:val="28"/>
        </w:rPr>
        <w:t>грамотою Верховної ради України</w:t>
      </w:r>
    </w:p>
    <w:p w:rsidR="00FB3517" w:rsidRPr="00712365" w:rsidRDefault="00FB3517" w:rsidP="00712365">
      <w:pPr>
        <w:spacing w:line="276" w:lineRule="auto"/>
        <w:rPr>
          <w:b/>
          <w:sz w:val="28"/>
          <w:szCs w:val="28"/>
        </w:rPr>
      </w:pPr>
    </w:p>
    <w:p w:rsidR="00FB3517" w:rsidRPr="00712365" w:rsidRDefault="00A03E70" w:rsidP="00712365">
      <w:pPr>
        <w:spacing w:line="276" w:lineRule="auto"/>
        <w:ind w:firstLine="708"/>
        <w:jc w:val="both"/>
        <w:rPr>
          <w:sz w:val="28"/>
          <w:szCs w:val="28"/>
        </w:rPr>
      </w:pPr>
      <w:r w:rsidRPr="00712365">
        <w:rPr>
          <w:sz w:val="28"/>
          <w:szCs w:val="28"/>
        </w:rPr>
        <w:t>Відповідно до Постанови Верховної Ради України від 15 грудня 2005 року №3116-1У» «Про внесення змін до Постанови Верховної Ради України «Про Почесну грамоту та Грамоту Верховної Ради України</w:t>
      </w:r>
      <w:r w:rsidR="00CC247D" w:rsidRPr="00712365">
        <w:rPr>
          <w:sz w:val="28"/>
          <w:szCs w:val="28"/>
        </w:rPr>
        <w:t xml:space="preserve">», </w:t>
      </w:r>
      <w:r w:rsidR="00DA190A">
        <w:rPr>
          <w:sz w:val="28"/>
          <w:szCs w:val="28"/>
        </w:rPr>
        <w:t>селищна</w:t>
      </w:r>
      <w:r w:rsidR="00FB3517" w:rsidRPr="00712365">
        <w:rPr>
          <w:sz w:val="28"/>
          <w:szCs w:val="28"/>
        </w:rPr>
        <w:t xml:space="preserve"> рада </w:t>
      </w:r>
    </w:p>
    <w:p w:rsidR="00FB3517" w:rsidRPr="00712365" w:rsidRDefault="00FB3517" w:rsidP="00712365">
      <w:pPr>
        <w:spacing w:line="276" w:lineRule="auto"/>
        <w:jc w:val="both"/>
        <w:rPr>
          <w:sz w:val="28"/>
          <w:szCs w:val="28"/>
        </w:rPr>
      </w:pPr>
    </w:p>
    <w:p w:rsidR="00FB3517" w:rsidRPr="00712365" w:rsidRDefault="00FB3517" w:rsidP="00712365">
      <w:pPr>
        <w:spacing w:line="276" w:lineRule="auto"/>
        <w:jc w:val="center"/>
        <w:rPr>
          <w:sz w:val="28"/>
          <w:szCs w:val="28"/>
        </w:rPr>
      </w:pPr>
      <w:r w:rsidRPr="00712365">
        <w:rPr>
          <w:sz w:val="28"/>
          <w:szCs w:val="28"/>
        </w:rPr>
        <w:t>ВИРІШИЛА:</w:t>
      </w:r>
    </w:p>
    <w:p w:rsidR="00A03E70" w:rsidRPr="00712365" w:rsidRDefault="00A03E70" w:rsidP="00712365">
      <w:pPr>
        <w:spacing w:line="276" w:lineRule="auto"/>
        <w:jc w:val="center"/>
        <w:rPr>
          <w:sz w:val="28"/>
          <w:szCs w:val="28"/>
        </w:rPr>
      </w:pPr>
    </w:p>
    <w:p w:rsidR="00FB3517" w:rsidRPr="00712365" w:rsidRDefault="00FB3517" w:rsidP="00712365">
      <w:pPr>
        <w:spacing w:line="276" w:lineRule="auto"/>
        <w:ind w:firstLine="709"/>
        <w:jc w:val="both"/>
        <w:rPr>
          <w:sz w:val="28"/>
          <w:szCs w:val="28"/>
        </w:rPr>
      </w:pPr>
      <w:r w:rsidRPr="00712365">
        <w:rPr>
          <w:sz w:val="28"/>
          <w:szCs w:val="28"/>
        </w:rPr>
        <w:t>1.</w:t>
      </w:r>
      <w:r w:rsidR="00712365">
        <w:rPr>
          <w:sz w:val="28"/>
          <w:szCs w:val="28"/>
        </w:rPr>
        <w:t xml:space="preserve"> </w:t>
      </w:r>
      <w:r w:rsidR="00071694" w:rsidRPr="00712365">
        <w:rPr>
          <w:sz w:val="28"/>
          <w:szCs w:val="28"/>
        </w:rPr>
        <w:t xml:space="preserve">Порушити клопотання перед Верховною Радою України про нагородження </w:t>
      </w:r>
      <w:proofErr w:type="spellStart"/>
      <w:r w:rsidR="00DA190A">
        <w:rPr>
          <w:sz w:val="28"/>
          <w:szCs w:val="28"/>
        </w:rPr>
        <w:t>Шамановського</w:t>
      </w:r>
      <w:proofErr w:type="spellEnd"/>
      <w:r w:rsidR="00DA190A">
        <w:rPr>
          <w:sz w:val="28"/>
          <w:szCs w:val="28"/>
        </w:rPr>
        <w:t xml:space="preserve"> Юрія Павловича, </w:t>
      </w:r>
      <w:proofErr w:type="spellStart"/>
      <w:r w:rsidR="00DA190A">
        <w:rPr>
          <w:sz w:val="28"/>
          <w:szCs w:val="28"/>
        </w:rPr>
        <w:t>Новоархангельського</w:t>
      </w:r>
      <w:proofErr w:type="spellEnd"/>
      <w:r w:rsidR="00DA190A">
        <w:rPr>
          <w:sz w:val="28"/>
          <w:szCs w:val="28"/>
        </w:rPr>
        <w:t xml:space="preserve"> селищного голову </w:t>
      </w:r>
      <w:r w:rsidR="00071694" w:rsidRPr="00712365">
        <w:rPr>
          <w:sz w:val="28"/>
          <w:szCs w:val="28"/>
        </w:rPr>
        <w:t>Почесною грамотою Верховної</w:t>
      </w:r>
      <w:r w:rsidR="006E06B9" w:rsidRPr="00712365">
        <w:rPr>
          <w:sz w:val="28"/>
          <w:szCs w:val="28"/>
        </w:rPr>
        <w:t xml:space="preserve"> Ради України</w:t>
      </w:r>
      <w:r w:rsidR="00E92E87" w:rsidRPr="00712365">
        <w:rPr>
          <w:sz w:val="28"/>
          <w:szCs w:val="28"/>
        </w:rPr>
        <w:t xml:space="preserve"> </w:t>
      </w:r>
      <w:r w:rsidR="006E06B9" w:rsidRPr="00712365">
        <w:rPr>
          <w:sz w:val="28"/>
          <w:szCs w:val="28"/>
        </w:rPr>
        <w:t xml:space="preserve">за багаторічну сумлінну працю, високий професіоналізм, вагомий особистий внесок у розвиток місцевого самоврядування. </w:t>
      </w:r>
    </w:p>
    <w:p w:rsidR="00FB3517" w:rsidRPr="00712365" w:rsidRDefault="00CC247D" w:rsidP="00712365">
      <w:pPr>
        <w:spacing w:line="276" w:lineRule="auto"/>
        <w:ind w:firstLine="709"/>
        <w:jc w:val="both"/>
        <w:rPr>
          <w:sz w:val="28"/>
          <w:szCs w:val="28"/>
        </w:rPr>
      </w:pPr>
      <w:r w:rsidRPr="00712365">
        <w:rPr>
          <w:sz w:val="28"/>
          <w:szCs w:val="28"/>
        </w:rPr>
        <w:t>2</w:t>
      </w:r>
      <w:r w:rsidR="00FB3517" w:rsidRPr="00712365">
        <w:rPr>
          <w:sz w:val="28"/>
          <w:szCs w:val="28"/>
        </w:rPr>
        <w:t>. Контроль за в</w:t>
      </w:r>
      <w:r w:rsidRPr="00712365">
        <w:rPr>
          <w:sz w:val="28"/>
          <w:szCs w:val="28"/>
        </w:rPr>
        <w:t>иконанням</w:t>
      </w:r>
      <w:r w:rsidR="00947056" w:rsidRPr="00712365">
        <w:rPr>
          <w:sz w:val="28"/>
          <w:szCs w:val="28"/>
        </w:rPr>
        <w:t xml:space="preserve"> </w:t>
      </w:r>
      <w:r w:rsidR="00712365" w:rsidRPr="00712365">
        <w:rPr>
          <w:sz w:val="28"/>
          <w:szCs w:val="28"/>
        </w:rPr>
        <w:t>даного</w:t>
      </w:r>
      <w:r w:rsidR="00947056" w:rsidRPr="00712365">
        <w:rPr>
          <w:sz w:val="28"/>
          <w:szCs w:val="28"/>
        </w:rPr>
        <w:t xml:space="preserve"> </w:t>
      </w:r>
      <w:r w:rsidRPr="00712365">
        <w:rPr>
          <w:sz w:val="28"/>
          <w:szCs w:val="28"/>
        </w:rPr>
        <w:t xml:space="preserve">рішення покласти на заступника </w:t>
      </w:r>
      <w:proofErr w:type="spellStart"/>
      <w:r w:rsidR="004C2FF4">
        <w:rPr>
          <w:sz w:val="28"/>
          <w:szCs w:val="28"/>
        </w:rPr>
        <w:t>Новоархангельської</w:t>
      </w:r>
      <w:proofErr w:type="spellEnd"/>
      <w:r w:rsidR="004C2FF4">
        <w:rPr>
          <w:sz w:val="28"/>
          <w:szCs w:val="28"/>
        </w:rPr>
        <w:t xml:space="preserve"> селищної ради</w:t>
      </w:r>
      <w:r w:rsidRPr="00712365">
        <w:rPr>
          <w:sz w:val="28"/>
          <w:szCs w:val="28"/>
        </w:rPr>
        <w:t xml:space="preserve"> </w:t>
      </w:r>
      <w:r w:rsidR="004C2FF4">
        <w:rPr>
          <w:sz w:val="28"/>
          <w:szCs w:val="28"/>
        </w:rPr>
        <w:t>Миколу БУРДИГУ.</w:t>
      </w:r>
    </w:p>
    <w:p w:rsidR="00FB3517" w:rsidRPr="00712365" w:rsidRDefault="00FB3517" w:rsidP="00712365">
      <w:pPr>
        <w:spacing w:line="276" w:lineRule="auto"/>
        <w:jc w:val="both"/>
        <w:rPr>
          <w:sz w:val="28"/>
          <w:szCs w:val="28"/>
        </w:rPr>
      </w:pPr>
    </w:p>
    <w:p w:rsidR="00FB3517" w:rsidRPr="00712365" w:rsidRDefault="00FB3517" w:rsidP="00712365">
      <w:pPr>
        <w:spacing w:line="276" w:lineRule="auto"/>
        <w:jc w:val="both"/>
        <w:rPr>
          <w:sz w:val="28"/>
          <w:szCs w:val="28"/>
        </w:rPr>
      </w:pPr>
    </w:p>
    <w:p w:rsidR="00FB3517" w:rsidRPr="00712365" w:rsidRDefault="004C2FF4" w:rsidP="0071236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Селищний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375417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  <w:t xml:space="preserve">Юрій </w:t>
      </w:r>
      <w:proofErr w:type="spellStart"/>
      <w:r>
        <w:rPr>
          <w:b/>
          <w:sz w:val="28"/>
          <w:szCs w:val="28"/>
        </w:rPr>
        <w:t>Шамановський</w:t>
      </w:r>
      <w:proofErr w:type="spellEnd"/>
    </w:p>
    <w:p w:rsidR="004536AE" w:rsidRPr="00947056" w:rsidRDefault="004536AE" w:rsidP="00712365">
      <w:pPr>
        <w:spacing w:line="276" w:lineRule="auto"/>
      </w:pPr>
    </w:p>
    <w:sectPr w:rsidR="004536AE" w:rsidRPr="00947056" w:rsidSect="00712365">
      <w:pgSz w:w="11906" w:h="16838"/>
      <w:pgMar w:top="850" w:right="424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3517"/>
    <w:rsid w:val="00071694"/>
    <w:rsid w:val="0016338D"/>
    <w:rsid w:val="001760B4"/>
    <w:rsid w:val="00375417"/>
    <w:rsid w:val="003964B2"/>
    <w:rsid w:val="004536AE"/>
    <w:rsid w:val="0045697F"/>
    <w:rsid w:val="004C2FF4"/>
    <w:rsid w:val="005C3601"/>
    <w:rsid w:val="006A2EBD"/>
    <w:rsid w:val="006E06B9"/>
    <w:rsid w:val="006F1F28"/>
    <w:rsid w:val="00712365"/>
    <w:rsid w:val="0089064D"/>
    <w:rsid w:val="00947056"/>
    <w:rsid w:val="00A03E70"/>
    <w:rsid w:val="00AF540E"/>
    <w:rsid w:val="00B1518F"/>
    <w:rsid w:val="00B42D30"/>
    <w:rsid w:val="00C05693"/>
    <w:rsid w:val="00CC247D"/>
    <w:rsid w:val="00DA190A"/>
    <w:rsid w:val="00E92E87"/>
    <w:rsid w:val="00F311EB"/>
    <w:rsid w:val="00FB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B351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470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05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KerAp</cp:lastModifiedBy>
  <cp:revision>2</cp:revision>
  <cp:lastPrinted>2018-05-21T13:53:00Z</cp:lastPrinted>
  <dcterms:created xsi:type="dcterms:W3CDTF">2021-07-20T10:36:00Z</dcterms:created>
  <dcterms:modified xsi:type="dcterms:W3CDTF">2021-07-20T10:36:00Z</dcterms:modified>
</cp:coreProperties>
</file>