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473" w:rsidRPr="002F0E34" w:rsidRDefault="00311473" w:rsidP="00605DBB">
      <w:pPr>
        <w:ind w:right="38"/>
        <w:jc w:val="right"/>
        <w:rPr>
          <w:u w:val="single"/>
          <w:lang w:val="uk-UA"/>
        </w:rPr>
      </w:pPr>
      <w:r w:rsidRPr="002F0E34">
        <w:rPr>
          <w:noProof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1BAEC1AE" wp14:editId="1A490375">
            <wp:simplePos x="0" y="0"/>
            <wp:positionH relativeFrom="column">
              <wp:posOffset>2714625</wp:posOffset>
            </wp:positionH>
            <wp:positionV relativeFrom="paragraph">
              <wp:posOffset>57150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5DBB" w:rsidRPr="002F0E34">
        <w:rPr>
          <w:u w:val="single"/>
          <w:lang w:val="uk-UA"/>
        </w:rPr>
        <w:t>ПРОЕКТ</w:t>
      </w:r>
      <w:r w:rsidRPr="002F0E34">
        <w:rPr>
          <w:u w:val="single"/>
          <w:lang w:val="uk-UA"/>
        </w:rPr>
        <w:t xml:space="preserve">              </w:t>
      </w:r>
    </w:p>
    <w:p w:rsidR="00605DBB" w:rsidRPr="002F0E34" w:rsidRDefault="00605DBB" w:rsidP="00311473">
      <w:pPr>
        <w:ind w:right="38"/>
        <w:jc w:val="center"/>
        <w:rPr>
          <w:b/>
          <w:lang w:val="uk-UA"/>
        </w:rPr>
      </w:pPr>
    </w:p>
    <w:p w:rsidR="00605DBB" w:rsidRPr="002F0E34" w:rsidRDefault="00605DBB" w:rsidP="00311473">
      <w:pPr>
        <w:ind w:right="38"/>
        <w:jc w:val="center"/>
        <w:rPr>
          <w:b/>
          <w:lang w:val="uk-UA"/>
        </w:rPr>
      </w:pPr>
    </w:p>
    <w:p w:rsidR="00FC2A17" w:rsidRPr="002F0E34" w:rsidRDefault="00FC2A17" w:rsidP="00311473">
      <w:pPr>
        <w:ind w:right="38"/>
        <w:jc w:val="center"/>
        <w:rPr>
          <w:b/>
          <w:lang w:val="uk-UA"/>
        </w:rPr>
      </w:pPr>
    </w:p>
    <w:p w:rsidR="00311473" w:rsidRPr="002F0E34" w:rsidRDefault="00311473" w:rsidP="00311473">
      <w:pPr>
        <w:ind w:right="38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2F0E34">
        <w:rPr>
          <w:b/>
          <w:sz w:val="28"/>
          <w:szCs w:val="28"/>
        </w:rPr>
        <w:t>НОВОАРХАНГЕЛЬСЬКА СЕЛИЩНА РАДА</w:t>
      </w:r>
    </w:p>
    <w:p w:rsidR="00605DBB" w:rsidRPr="002F0E34" w:rsidRDefault="00605DBB" w:rsidP="00311473">
      <w:pPr>
        <w:ind w:right="38"/>
        <w:jc w:val="center"/>
        <w:rPr>
          <w:b/>
          <w:sz w:val="28"/>
          <w:szCs w:val="28"/>
          <w:lang w:val="uk-UA"/>
        </w:rPr>
      </w:pPr>
      <w:r w:rsidRPr="002F0E34">
        <w:rPr>
          <w:b/>
          <w:sz w:val="28"/>
          <w:szCs w:val="28"/>
          <w:lang w:val="uk-UA"/>
        </w:rPr>
        <w:t>КІРОВОГРАДСЬКОЇ  ОБЛАСТІ</w:t>
      </w:r>
    </w:p>
    <w:p w:rsidR="00311473" w:rsidRPr="002F0E34" w:rsidRDefault="00311473" w:rsidP="00311473">
      <w:pPr>
        <w:jc w:val="center"/>
        <w:rPr>
          <w:sz w:val="28"/>
          <w:szCs w:val="28"/>
        </w:rPr>
      </w:pPr>
      <w:r w:rsidRPr="002F0E34">
        <w:rPr>
          <w:sz w:val="28"/>
          <w:szCs w:val="28"/>
        </w:rPr>
        <w:t xml:space="preserve">  </w:t>
      </w:r>
      <w:r w:rsidR="00605DBB" w:rsidRPr="002F0E34">
        <w:rPr>
          <w:sz w:val="28"/>
          <w:szCs w:val="28"/>
          <w:lang w:val="uk-UA"/>
        </w:rPr>
        <w:t xml:space="preserve">ДВАДЦЯТЬ  </w:t>
      </w:r>
      <w:r w:rsidR="00B54BFD" w:rsidRPr="002F0E34">
        <w:rPr>
          <w:sz w:val="28"/>
          <w:szCs w:val="28"/>
          <w:lang w:val="uk-UA"/>
        </w:rPr>
        <w:t xml:space="preserve">ТРЕТЯ  </w:t>
      </w:r>
      <w:r w:rsidRPr="002F0E34">
        <w:rPr>
          <w:sz w:val="28"/>
          <w:szCs w:val="28"/>
        </w:rPr>
        <w:t>СЕСІЯ</w:t>
      </w:r>
    </w:p>
    <w:p w:rsidR="00311473" w:rsidRPr="002F0E34" w:rsidRDefault="00311473" w:rsidP="00311473">
      <w:pPr>
        <w:ind w:right="38"/>
        <w:jc w:val="center"/>
        <w:rPr>
          <w:sz w:val="28"/>
          <w:szCs w:val="28"/>
        </w:rPr>
      </w:pPr>
      <w:r w:rsidRPr="002F0E34">
        <w:rPr>
          <w:sz w:val="28"/>
          <w:szCs w:val="28"/>
        </w:rPr>
        <w:t xml:space="preserve"> </w:t>
      </w:r>
      <w:r w:rsidR="00B54BFD" w:rsidRPr="002F0E34">
        <w:rPr>
          <w:sz w:val="28"/>
          <w:szCs w:val="28"/>
          <w:lang w:val="uk-UA"/>
        </w:rPr>
        <w:t>ВОСЬМОГО</w:t>
      </w:r>
      <w:r w:rsidRPr="002F0E34">
        <w:rPr>
          <w:sz w:val="28"/>
          <w:szCs w:val="28"/>
        </w:rPr>
        <w:t xml:space="preserve"> СКЛИКАННЯ</w:t>
      </w:r>
    </w:p>
    <w:p w:rsidR="00311473" w:rsidRPr="002F0E34" w:rsidRDefault="00311473" w:rsidP="00311473">
      <w:pPr>
        <w:ind w:right="38"/>
        <w:jc w:val="center"/>
      </w:pPr>
      <w:r w:rsidRPr="002F0E34">
        <w:rPr>
          <w:sz w:val="28"/>
          <w:szCs w:val="28"/>
        </w:rPr>
        <w:t xml:space="preserve">Р І Ш Е Н </w:t>
      </w:r>
      <w:proofErr w:type="spellStart"/>
      <w:proofErr w:type="gramStart"/>
      <w:r w:rsidRPr="002F0E34">
        <w:rPr>
          <w:sz w:val="28"/>
          <w:szCs w:val="28"/>
        </w:rPr>
        <w:t>Н</w:t>
      </w:r>
      <w:proofErr w:type="spellEnd"/>
      <w:proofErr w:type="gramEnd"/>
      <w:r w:rsidRPr="002F0E34">
        <w:rPr>
          <w:sz w:val="28"/>
          <w:szCs w:val="28"/>
        </w:rPr>
        <w:t xml:space="preserve"> Я</w:t>
      </w:r>
    </w:p>
    <w:p w:rsidR="00311473" w:rsidRPr="002F0E34" w:rsidRDefault="00311473" w:rsidP="00311473">
      <w:pPr>
        <w:ind w:right="38"/>
        <w:jc w:val="center"/>
      </w:pPr>
    </w:p>
    <w:p w:rsidR="00311473" w:rsidRPr="002F0E34" w:rsidRDefault="00311473" w:rsidP="002F0E34">
      <w:pPr>
        <w:ind w:right="38"/>
        <w:jc w:val="both"/>
        <w:rPr>
          <w:lang w:val="uk-UA"/>
        </w:rPr>
      </w:pPr>
      <w:r w:rsidRPr="002F0E34">
        <w:t xml:space="preserve">від </w:t>
      </w:r>
      <w:r w:rsidR="00605DBB" w:rsidRPr="002F0E34">
        <w:rPr>
          <w:lang w:val="uk-UA"/>
        </w:rPr>
        <w:t>23</w:t>
      </w:r>
      <w:r w:rsidRPr="002F0E34">
        <w:t xml:space="preserve"> </w:t>
      </w:r>
      <w:r w:rsidR="00B67387" w:rsidRPr="002F0E34">
        <w:rPr>
          <w:lang w:val="uk-UA"/>
        </w:rPr>
        <w:t>грудня</w:t>
      </w:r>
      <w:r w:rsidR="00605DBB" w:rsidRPr="002F0E34">
        <w:rPr>
          <w:lang w:val="uk-UA"/>
        </w:rPr>
        <w:t xml:space="preserve"> 2021 </w:t>
      </w:r>
      <w:r w:rsidRPr="002F0E34">
        <w:rPr>
          <w:lang w:val="uk-UA"/>
        </w:rPr>
        <w:t xml:space="preserve">року  </w:t>
      </w:r>
      <w:r w:rsidRPr="002F0E34">
        <w:tab/>
      </w:r>
      <w:r w:rsidRPr="002F0E34">
        <w:tab/>
      </w:r>
      <w:r w:rsidRPr="002F0E34">
        <w:tab/>
      </w:r>
      <w:r w:rsidRPr="002F0E34">
        <w:tab/>
      </w:r>
      <w:r w:rsidRPr="002F0E34">
        <w:tab/>
      </w:r>
      <w:r w:rsidRPr="002F0E34">
        <w:tab/>
      </w:r>
      <w:r w:rsidRPr="002F0E34">
        <w:rPr>
          <w:lang w:val="uk-UA"/>
        </w:rPr>
        <w:t xml:space="preserve">              </w:t>
      </w:r>
      <w:r w:rsidRPr="002F0E34">
        <w:t xml:space="preserve"> </w:t>
      </w:r>
      <w:r w:rsidR="002F0E34">
        <w:rPr>
          <w:lang w:val="uk-UA"/>
        </w:rPr>
        <w:tab/>
      </w:r>
      <w:r w:rsidRPr="002F0E34">
        <w:t>№</w:t>
      </w:r>
      <w:r w:rsidR="00605DBB" w:rsidRPr="002F0E34">
        <w:rPr>
          <w:lang w:val="uk-UA"/>
        </w:rPr>
        <w:t>_____</w:t>
      </w:r>
    </w:p>
    <w:p w:rsidR="00311473" w:rsidRPr="002F0E34" w:rsidRDefault="00311473" w:rsidP="002F0E34">
      <w:pPr>
        <w:ind w:right="38"/>
        <w:jc w:val="center"/>
      </w:pPr>
      <w:r w:rsidRPr="002F0E34">
        <w:t>смт Новоархангельськ</w:t>
      </w:r>
    </w:p>
    <w:p w:rsidR="00311473" w:rsidRPr="002F0E34" w:rsidRDefault="00311473" w:rsidP="00311473">
      <w:pPr>
        <w:ind w:right="38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50"/>
      </w:tblGrid>
      <w:tr w:rsidR="00311473" w:rsidRPr="002F0E34" w:rsidTr="0026680A">
        <w:trPr>
          <w:trHeight w:val="828"/>
        </w:trPr>
        <w:tc>
          <w:tcPr>
            <w:tcW w:w="44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B54BFD" w:rsidRPr="002F0E34" w:rsidRDefault="00311473" w:rsidP="00605DBB">
            <w:pPr>
              <w:snapToGrid w:val="0"/>
              <w:rPr>
                <w:lang w:val="uk-UA"/>
              </w:rPr>
            </w:pPr>
            <w:r w:rsidRPr="002F0E34">
              <w:rPr>
                <w:lang w:val="uk-UA"/>
              </w:rPr>
              <w:t xml:space="preserve">Про </w:t>
            </w:r>
            <w:r w:rsidR="00B54BFD" w:rsidRPr="002F0E34">
              <w:rPr>
                <w:lang w:val="uk-UA"/>
              </w:rPr>
              <w:t xml:space="preserve">внесення змін </w:t>
            </w:r>
            <w:r w:rsidR="007B6869" w:rsidRPr="002F0E34">
              <w:rPr>
                <w:lang w:val="uk-UA"/>
              </w:rPr>
              <w:t>до рішення Новоархангельської селищної ради від 08.12.2020 року №11 «Про комісії Новоархангельської селищної ради, затвердження Положення та визначення їх персонального складу»</w:t>
            </w:r>
          </w:p>
          <w:p w:rsidR="00311473" w:rsidRPr="002F0E34" w:rsidRDefault="00B54BFD" w:rsidP="00B54BFD">
            <w:pPr>
              <w:snapToGrid w:val="0"/>
              <w:jc w:val="both"/>
              <w:rPr>
                <w:lang w:val="uk-UA"/>
              </w:rPr>
            </w:pPr>
            <w:r w:rsidRPr="002F0E34">
              <w:rPr>
                <w:lang w:val="uk-UA"/>
              </w:rPr>
              <w:t xml:space="preserve"> </w:t>
            </w:r>
            <w:r w:rsidR="00311473" w:rsidRPr="002F0E34">
              <w:rPr>
                <w:lang w:val="uk-UA"/>
              </w:rPr>
              <w:t xml:space="preserve"> </w:t>
            </w:r>
          </w:p>
        </w:tc>
      </w:tr>
    </w:tbl>
    <w:p w:rsidR="001B05DB" w:rsidRPr="002F0E34" w:rsidRDefault="00B54BFD" w:rsidP="002F0E34">
      <w:pPr>
        <w:pStyle w:val="a5"/>
        <w:ind w:firstLine="709"/>
        <w:jc w:val="both"/>
      </w:pPr>
      <w:r w:rsidRPr="002F0E34">
        <w:t>Відповідно до</w:t>
      </w:r>
      <w:r w:rsidR="00311473" w:rsidRPr="002F0E34">
        <w:t xml:space="preserve"> ст</w:t>
      </w:r>
      <w:r w:rsidR="00321DC3" w:rsidRPr="002F0E34">
        <w:t>.ст.</w:t>
      </w:r>
      <w:r w:rsidR="00311473" w:rsidRPr="002F0E34">
        <w:t xml:space="preserve"> 26, 47 Закону України </w:t>
      </w:r>
      <w:r w:rsidR="00605DBB" w:rsidRPr="002F0E34">
        <w:t>«</w:t>
      </w:r>
      <w:r w:rsidR="00311473" w:rsidRPr="002F0E34">
        <w:t>Про місце</w:t>
      </w:r>
      <w:r w:rsidR="00605DBB" w:rsidRPr="002F0E34">
        <w:t>ве самоврядування в Україні»</w:t>
      </w:r>
      <w:r w:rsidR="00311473" w:rsidRPr="002F0E34">
        <w:t xml:space="preserve">, </w:t>
      </w:r>
      <w:r w:rsidRPr="002F0E34">
        <w:t xml:space="preserve">на підставі рішення Новоархангельської селищної ради від </w:t>
      </w:r>
      <w:r w:rsidR="00605DBB" w:rsidRPr="002F0E34">
        <w:t>08.11.2021 року</w:t>
      </w:r>
      <w:r w:rsidR="001B05DB" w:rsidRPr="002F0E34">
        <w:t xml:space="preserve"> </w:t>
      </w:r>
      <w:r w:rsidR="00605DBB" w:rsidRPr="002F0E34">
        <w:t>№1697 «Про дострокове припинення повноважень депутата селищної ради», рішення Новоархангельської селищної ради від 18.11.2021 року №1699 «</w:t>
      </w:r>
      <w:r w:rsidR="00926378" w:rsidRPr="002F0E34">
        <w:t>Про визнання повноважень депутата селищної ради восьмого скликання</w:t>
      </w:r>
      <w:r w:rsidR="00605DBB" w:rsidRPr="002F0E34">
        <w:t xml:space="preserve">» </w:t>
      </w:r>
      <w:r w:rsidR="001B05DB" w:rsidRPr="002F0E34">
        <w:t>селищна рада</w:t>
      </w:r>
    </w:p>
    <w:p w:rsidR="00B54BFD" w:rsidRPr="002F0E34" w:rsidRDefault="00B54BFD" w:rsidP="001B05DB">
      <w:pPr>
        <w:pStyle w:val="a5"/>
        <w:jc w:val="both"/>
      </w:pPr>
    </w:p>
    <w:p w:rsidR="001B05DB" w:rsidRPr="002F0E34" w:rsidRDefault="001B05DB" w:rsidP="001B05DB">
      <w:pPr>
        <w:ind w:firstLine="480"/>
        <w:jc w:val="center"/>
        <w:rPr>
          <w:lang w:val="uk-UA"/>
        </w:rPr>
      </w:pPr>
      <w:r w:rsidRPr="002F0E34">
        <w:rPr>
          <w:lang w:val="uk-UA"/>
        </w:rPr>
        <w:t>В И Р І Ш И Л А:</w:t>
      </w:r>
    </w:p>
    <w:p w:rsidR="007B6869" w:rsidRPr="002F0E34" w:rsidRDefault="007B6869" w:rsidP="00B54BFD">
      <w:pPr>
        <w:pStyle w:val="a5"/>
        <w:ind w:firstLine="709"/>
        <w:jc w:val="both"/>
      </w:pPr>
    </w:p>
    <w:p w:rsidR="007B6869" w:rsidRPr="002F0E34" w:rsidRDefault="007B6869" w:rsidP="007B6869">
      <w:pPr>
        <w:pStyle w:val="a5"/>
        <w:numPr>
          <w:ilvl w:val="0"/>
          <w:numId w:val="2"/>
        </w:numPr>
        <w:jc w:val="both"/>
      </w:pPr>
      <w:r w:rsidRPr="002F0E34">
        <w:t>Внести зміни до рішення Новоархангельської селищної ради від 08.12.2020 року №11 «Про комісії Новоархангельської селищної ради, затвердження Положення та визначення їх персонального складу», а саме:</w:t>
      </w:r>
    </w:p>
    <w:p w:rsidR="00FC2A17" w:rsidRPr="002F0E34" w:rsidRDefault="00FC2A17" w:rsidP="00FC2A17">
      <w:pPr>
        <w:pStyle w:val="a5"/>
        <w:ind w:left="709" w:firstLine="0"/>
        <w:jc w:val="both"/>
      </w:pPr>
    </w:p>
    <w:p w:rsidR="007B6869" w:rsidRPr="002F0E34" w:rsidRDefault="007B6869" w:rsidP="007B6869">
      <w:pPr>
        <w:pStyle w:val="a5"/>
        <w:numPr>
          <w:ilvl w:val="0"/>
          <w:numId w:val="3"/>
        </w:numPr>
        <w:jc w:val="both"/>
      </w:pPr>
      <w:r w:rsidRPr="002F0E34">
        <w:t xml:space="preserve">виключити зі складу постійної комісії </w:t>
      </w:r>
      <w:r w:rsidR="002E5598" w:rsidRPr="002F0E34">
        <w:rPr>
          <w:rStyle w:val="a9"/>
          <w:bCs/>
          <w:i w:val="0"/>
        </w:rPr>
        <w:t>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2F0E34">
        <w:t xml:space="preserve"> депутата Новоархангельської селищної ради </w:t>
      </w:r>
      <w:r w:rsidR="002E5598" w:rsidRPr="002F0E34">
        <w:t>Садікова Руслана Юрійовича</w:t>
      </w:r>
      <w:r w:rsidRPr="002F0E34">
        <w:t>, як такого, як</w:t>
      </w:r>
      <w:r w:rsidR="002E5598" w:rsidRPr="002F0E34">
        <w:t>ий достроково припинив повноваження депутата</w:t>
      </w:r>
      <w:r w:rsidRPr="002F0E34">
        <w:t xml:space="preserve"> Новоархангельської селищної ради восьмого скликання;</w:t>
      </w:r>
    </w:p>
    <w:p w:rsidR="00FC2A17" w:rsidRPr="002F0E34" w:rsidRDefault="00FC2A17" w:rsidP="00FC2A17">
      <w:pPr>
        <w:pStyle w:val="a5"/>
        <w:ind w:left="480" w:firstLine="0"/>
        <w:jc w:val="both"/>
      </w:pPr>
    </w:p>
    <w:p w:rsidR="00FC2A17" w:rsidRPr="002F0E34" w:rsidRDefault="002E5598" w:rsidP="007B6869">
      <w:pPr>
        <w:pStyle w:val="a5"/>
        <w:numPr>
          <w:ilvl w:val="0"/>
          <w:numId w:val="3"/>
        </w:numPr>
        <w:jc w:val="both"/>
        <w:rPr>
          <w:rStyle w:val="a9"/>
          <w:i w:val="0"/>
          <w:iCs w:val="0"/>
        </w:rPr>
      </w:pPr>
      <w:r w:rsidRPr="002F0E34">
        <w:t xml:space="preserve">включити Колесника Володимира Григоровича, як такого, який набув повноважень депутата Новоархангельської селищної ради восьмого скликання, </w:t>
      </w:r>
      <w:r w:rsidR="00FC2A17" w:rsidRPr="002F0E34">
        <w:t xml:space="preserve">за його усною заявою </w:t>
      </w:r>
      <w:r w:rsidRPr="002F0E34">
        <w:t>до складу</w:t>
      </w:r>
      <w:r w:rsidR="00FC2A17" w:rsidRPr="002F0E34">
        <w:t xml:space="preserve"> постійної комісії селищної ради </w:t>
      </w:r>
      <w:r w:rsidR="00FC2A17" w:rsidRPr="002F0E34">
        <w:rPr>
          <w:rStyle w:val="a9"/>
          <w:i w:val="0"/>
          <w:color w:val="000000"/>
        </w:rPr>
        <w:t>з питань охорони здоров'я, спорту, соціального захисту населення, освіти, культури, туризму, сімейної та молодіжної політики</w:t>
      </w:r>
      <w:r w:rsidR="00FC2A17" w:rsidRPr="002F0E34">
        <w:rPr>
          <w:rStyle w:val="a9"/>
          <w:i w:val="0"/>
          <w:color w:val="000000"/>
        </w:rPr>
        <w:t>.</w:t>
      </w:r>
    </w:p>
    <w:p w:rsidR="00ED1ECC" w:rsidRPr="002F0E34" w:rsidRDefault="002E5598" w:rsidP="00FC2A17">
      <w:pPr>
        <w:pStyle w:val="a5"/>
        <w:ind w:left="480" w:firstLine="0"/>
        <w:jc w:val="both"/>
      </w:pPr>
      <w:r w:rsidRPr="002F0E34">
        <w:t xml:space="preserve"> </w:t>
      </w:r>
    </w:p>
    <w:p w:rsidR="00B54BFD" w:rsidRPr="002F0E34" w:rsidRDefault="00ED1ECC" w:rsidP="00ED1ECC">
      <w:pPr>
        <w:pStyle w:val="a5"/>
        <w:numPr>
          <w:ilvl w:val="0"/>
          <w:numId w:val="2"/>
        </w:numPr>
        <w:jc w:val="both"/>
      </w:pPr>
      <w:r w:rsidRPr="002F0E34">
        <w:t xml:space="preserve">Контроль за виконанням даного рішення покласти на постійну комісію з питань прав людини, законності, депутатської діяльності, етики та дотримання вимог антикорупційного законодавства.  </w:t>
      </w:r>
      <w:r w:rsidR="007B6869" w:rsidRPr="002F0E34">
        <w:t xml:space="preserve">  </w:t>
      </w:r>
      <w:r w:rsidR="001C2E6F" w:rsidRPr="002F0E34">
        <w:t> </w:t>
      </w:r>
    </w:p>
    <w:p w:rsidR="006B368A" w:rsidRPr="002F0E34" w:rsidRDefault="001B05DB" w:rsidP="001C2E6F">
      <w:pPr>
        <w:ind w:firstLine="709"/>
        <w:jc w:val="both"/>
        <w:rPr>
          <w:lang w:val="uk-UA"/>
        </w:rPr>
      </w:pPr>
      <w:r w:rsidRPr="002F0E34">
        <w:rPr>
          <w:lang w:val="uk-UA"/>
        </w:rPr>
        <w:t xml:space="preserve"> </w:t>
      </w:r>
    </w:p>
    <w:p w:rsidR="006B368A" w:rsidRPr="002F0E34" w:rsidRDefault="006B368A" w:rsidP="006B368A">
      <w:pPr>
        <w:ind w:firstLine="480"/>
        <w:jc w:val="both"/>
        <w:rPr>
          <w:lang w:val="uk-UA"/>
        </w:rPr>
      </w:pPr>
    </w:p>
    <w:p w:rsidR="00311473" w:rsidRPr="002F0E34" w:rsidRDefault="006B368A" w:rsidP="00311473">
      <w:pPr>
        <w:rPr>
          <w:lang w:val="uk-UA"/>
        </w:rPr>
      </w:pPr>
      <w:r w:rsidRPr="002F0E34">
        <w:rPr>
          <w:lang w:val="uk-UA"/>
        </w:rPr>
        <w:t xml:space="preserve">Селищний голова                                               </w:t>
      </w:r>
      <w:r w:rsidR="001C2E6F" w:rsidRPr="002F0E34">
        <w:rPr>
          <w:lang w:val="uk-UA"/>
        </w:rPr>
        <w:tab/>
      </w:r>
      <w:r w:rsidR="001C2E6F" w:rsidRPr="002F0E34">
        <w:rPr>
          <w:lang w:val="uk-UA"/>
        </w:rPr>
        <w:tab/>
      </w:r>
      <w:r w:rsidR="00D553CD" w:rsidRPr="002F0E34">
        <w:rPr>
          <w:lang w:val="uk-UA"/>
        </w:rPr>
        <w:tab/>
      </w:r>
      <w:r w:rsidR="002F0E34">
        <w:rPr>
          <w:lang w:val="uk-UA"/>
        </w:rPr>
        <w:tab/>
      </w:r>
      <w:r w:rsidRPr="002F0E34">
        <w:rPr>
          <w:lang w:val="uk-UA"/>
        </w:rPr>
        <w:t>Ю. Шамановський</w:t>
      </w:r>
    </w:p>
    <w:sectPr w:rsidR="00311473" w:rsidRPr="002F0E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6A658F"/>
    <w:multiLevelType w:val="hybridMultilevel"/>
    <w:tmpl w:val="8D36DE44"/>
    <w:lvl w:ilvl="0" w:tplc="A9D282E2">
      <w:start w:val="1"/>
      <w:numFmt w:val="decimal"/>
      <w:lvlText w:val="%1."/>
      <w:lvlJc w:val="left"/>
      <w:pPr>
        <w:ind w:left="91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4E8E6772"/>
    <w:multiLevelType w:val="hybridMultilevel"/>
    <w:tmpl w:val="DDE2BA86"/>
    <w:lvl w:ilvl="0" w:tplc="31A274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B1B02BA"/>
    <w:multiLevelType w:val="hybridMultilevel"/>
    <w:tmpl w:val="53461718"/>
    <w:lvl w:ilvl="0" w:tplc="40BCF4F8">
      <w:start w:val="1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473"/>
    <w:rsid w:val="00006B59"/>
    <w:rsid w:val="00085374"/>
    <w:rsid w:val="000B21F8"/>
    <w:rsid w:val="000E0C83"/>
    <w:rsid w:val="001B05DB"/>
    <w:rsid w:val="001C2E6F"/>
    <w:rsid w:val="001E0EFF"/>
    <w:rsid w:val="001F0F47"/>
    <w:rsid w:val="00251F46"/>
    <w:rsid w:val="00266212"/>
    <w:rsid w:val="002E5598"/>
    <w:rsid w:val="002F0E34"/>
    <w:rsid w:val="002F5E78"/>
    <w:rsid w:val="00311473"/>
    <w:rsid w:val="00321DC3"/>
    <w:rsid w:val="00414639"/>
    <w:rsid w:val="00471712"/>
    <w:rsid w:val="0047394C"/>
    <w:rsid w:val="005079D1"/>
    <w:rsid w:val="00577EDA"/>
    <w:rsid w:val="00605DBB"/>
    <w:rsid w:val="006B368A"/>
    <w:rsid w:val="007B6869"/>
    <w:rsid w:val="00874BD3"/>
    <w:rsid w:val="008C7F08"/>
    <w:rsid w:val="00926378"/>
    <w:rsid w:val="00A67CED"/>
    <w:rsid w:val="00B055F2"/>
    <w:rsid w:val="00B54BFD"/>
    <w:rsid w:val="00B67387"/>
    <w:rsid w:val="00D27D9F"/>
    <w:rsid w:val="00D553CD"/>
    <w:rsid w:val="00E95702"/>
    <w:rsid w:val="00ED1ECC"/>
    <w:rsid w:val="00FC2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4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1147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11473"/>
    <w:pPr>
      <w:keepNext/>
      <w:jc w:val="center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147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11473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3">
    <w:name w:val="Title"/>
    <w:basedOn w:val="a"/>
    <w:link w:val="a4"/>
    <w:qFormat/>
    <w:rsid w:val="00311473"/>
    <w:pPr>
      <w:jc w:val="center"/>
    </w:pPr>
    <w:rPr>
      <w:b/>
      <w:bCs/>
      <w:lang w:val="uk-UA"/>
    </w:rPr>
  </w:style>
  <w:style w:type="character" w:customStyle="1" w:styleId="a4">
    <w:name w:val="Название Знак"/>
    <w:basedOn w:val="a0"/>
    <w:link w:val="a3"/>
    <w:rsid w:val="00311473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Body Text Indent"/>
    <w:basedOn w:val="a"/>
    <w:link w:val="a6"/>
    <w:rsid w:val="00311473"/>
    <w:pPr>
      <w:suppressAutoHyphens/>
      <w:ind w:firstLine="480"/>
    </w:pPr>
    <w:rPr>
      <w:lang w:val="uk-UA" w:eastAsia="ar-SA"/>
    </w:rPr>
  </w:style>
  <w:style w:type="character" w:customStyle="1" w:styleId="a6">
    <w:name w:val="Основной текст с отступом Знак"/>
    <w:basedOn w:val="a0"/>
    <w:link w:val="a5"/>
    <w:rsid w:val="00311473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7">
    <w:name w:val="Normal (Web)"/>
    <w:basedOn w:val="a"/>
    <w:uiPriority w:val="99"/>
    <w:rsid w:val="00311473"/>
    <w:pPr>
      <w:spacing w:before="100" w:beforeAutospacing="1" w:after="100" w:afterAutospacing="1"/>
    </w:pPr>
  </w:style>
  <w:style w:type="character" w:styleId="a8">
    <w:name w:val="Strong"/>
    <w:qFormat/>
    <w:rsid w:val="00311473"/>
    <w:rPr>
      <w:b/>
      <w:bCs/>
    </w:rPr>
  </w:style>
  <w:style w:type="character" w:styleId="a9">
    <w:name w:val="Emphasis"/>
    <w:uiPriority w:val="20"/>
    <w:qFormat/>
    <w:rsid w:val="00311473"/>
    <w:rPr>
      <w:i/>
      <w:iCs/>
    </w:rPr>
  </w:style>
  <w:style w:type="character" w:customStyle="1" w:styleId="apple-converted-space">
    <w:name w:val="apple-converted-space"/>
    <w:basedOn w:val="a0"/>
    <w:rsid w:val="00311473"/>
  </w:style>
  <w:style w:type="paragraph" w:customStyle="1" w:styleId="rvps2">
    <w:name w:val="rvps2"/>
    <w:basedOn w:val="a"/>
    <w:rsid w:val="00311473"/>
    <w:pPr>
      <w:spacing w:before="100" w:beforeAutospacing="1" w:after="100" w:afterAutospacing="1"/>
    </w:pPr>
    <w:rPr>
      <w:rFonts w:eastAsia="Calibri"/>
    </w:rPr>
  </w:style>
  <w:style w:type="character" w:styleId="aa">
    <w:name w:val="Hyperlink"/>
    <w:semiHidden/>
    <w:rsid w:val="00311473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E9570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95702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4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1147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11473"/>
    <w:pPr>
      <w:keepNext/>
      <w:jc w:val="center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147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11473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3">
    <w:name w:val="Title"/>
    <w:basedOn w:val="a"/>
    <w:link w:val="a4"/>
    <w:qFormat/>
    <w:rsid w:val="00311473"/>
    <w:pPr>
      <w:jc w:val="center"/>
    </w:pPr>
    <w:rPr>
      <w:b/>
      <w:bCs/>
      <w:lang w:val="uk-UA"/>
    </w:rPr>
  </w:style>
  <w:style w:type="character" w:customStyle="1" w:styleId="a4">
    <w:name w:val="Название Знак"/>
    <w:basedOn w:val="a0"/>
    <w:link w:val="a3"/>
    <w:rsid w:val="00311473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Body Text Indent"/>
    <w:basedOn w:val="a"/>
    <w:link w:val="a6"/>
    <w:rsid w:val="00311473"/>
    <w:pPr>
      <w:suppressAutoHyphens/>
      <w:ind w:firstLine="480"/>
    </w:pPr>
    <w:rPr>
      <w:lang w:val="uk-UA" w:eastAsia="ar-SA"/>
    </w:rPr>
  </w:style>
  <w:style w:type="character" w:customStyle="1" w:styleId="a6">
    <w:name w:val="Основной текст с отступом Знак"/>
    <w:basedOn w:val="a0"/>
    <w:link w:val="a5"/>
    <w:rsid w:val="00311473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7">
    <w:name w:val="Normal (Web)"/>
    <w:basedOn w:val="a"/>
    <w:uiPriority w:val="99"/>
    <w:rsid w:val="00311473"/>
    <w:pPr>
      <w:spacing w:before="100" w:beforeAutospacing="1" w:after="100" w:afterAutospacing="1"/>
    </w:pPr>
  </w:style>
  <w:style w:type="character" w:styleId="a8">
    <w:name w:val="Strong"/>
    <w:qFormat/>
    <w:rsid w:val="00311473"/>
    <w:rPr>
      <w:b/>
      <w:bCs/>
    </w:rPr>
  </w:style>
  <w:style w:type="character" w:styleId="a9">
    <w:name w:val="Emphasis"/>
    <w:uiPriority w:val="20"/>
    <w:qFormat/>
    <w:rsid w:val="00311473"/>
    <w:rPr>
      <w:i/>
      <w:iCs/>
    </w:rPr>
  </w:style>
  <w:style w:type="character" w:customStyle="1" w:styleId="apple-converted-space">
    <w:name w:val="apple-converted-space"/>
    <w:basedOn w:val="a0"/>
    <w:rsid w:val="00311473"/>
  </w:style>
  <w:style w:type="paragraph" w:customStyle="1" w:styleId="rvps2">
    <w:name w:val="rvps2"/>
    <w:basedOn w:val="a"/>
    <w:rsid w:val="00311473"/>
    <w:pPr>
      <w:spacing w:before="100" w:beforeAutospacing="1" w:after="100" w:afterAutospacing="1"/>
    </w:pPr>
    <w:rPr>
      <w:rFonts w:eastAsia="Calibri"/>
    </w:rPr>
  </w:style>
  <w:style w:type="character" w:styleId="aa">
    <w:name w:val="Hyperlink"/>
    <w:semiHidden/>
    <w:rsid w:val="00311473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E9570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9570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1266</Words>
  <Characters>722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Boss</cp:lastModifiedBy>
  <cp:revision>6</cp:revision>
  <cp:lastPrinted>2020-11-25T09:06:00Z</cp:lastPrinted>
  <dcterms:created xsi:type="dcterms:W3CDTF">2021-12-17T07:52:00Z</dcterms:created>
  <dcterms:modified xsi:type="dcterms:W3CDTF">2021-12-17T08:17:00Z</dcterms:modified>
</cp:coreProperties>
</file>