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00" w:rsidRPr="00037900" w:rsidRDefault="002553B1" w:rsidP="00037900">
      <w:pPr>
        <w:spacing w:after="0" w:line="240" w:lineRule="auto"/>
        <w:ind w:right="38"/>
        <w:jc w:val="right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037900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D9B7FAE" wp14:editId="517E2A59">
            <wp:simplePos x="0" y="0"/>
            <wp:positionH relativeFrom="column">
              <wp:posOffset>2743200</wp:posOffset>
            </wp:positionH>
            <wp:positionV relativeFrom="paragraph">
              <wp:posOffset>-205105</wp:posOffset>
            </wp:positionV>
            <wp:extent cx="485775" cy="609600"/>
            <wp:effectExtent l="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7900" w:rsidRPr="00037900" w:rsidRDefault="00037900" w:rsidP="00037900">
      <w:pPr>
        <w:spacing w:after="0" w:line="240" w:lineRule="auto"/>
        <w:ind w:right="38"/>
        <w:jc w:val="right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037900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            </w:t>
      </w:r>
    </w:p>
    <w:p w:rsidR="00037900" w:rsidRPr="00037900" w:rsidRDefault="00037900" w:rsidP="00037900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3790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НОВОАРХАНГЕЛЬСЬКА СЕЛИЩНА РАДА</w:t>
      </w:r>
    </w:p>
    <w:p w:rsidR="00037900" w:rsidRPr="00037900" w:rsidRDefault="00037900" w:rsidP="0003790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7900">
        <w:rPr>
          <w:rFonts w:ascii="Times New Roman" w:eastAsia="Calibri" w:hAnsi="Times New Roman" w:cs="Times New Roman"/>
          <w:sz w:val="28"/>
          <w:szCs w:val="28"/>
          <w:lang w:val="uk-UA"/>
        </w:rPr>
        <w:t>ДВАДЦЯТ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Ь ПЕРША</w:t>
      </w:r>
      <w:r w:rsidRPr="000379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СЕСІЯ</w:t>
      </w:r>
    </w:p>
    <w:p w:rsidR="00037900" w:rsidRPr="00037900" w:rsidRDefault="00037900" w:rsidP="00037900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79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ВОСЬМОГО СКЛИКАННЯ</w:t>
      </w:r>
    </w:p>
    <w:p w:rsidR="00037900" w:rsidRPr="00037900" w:rsidRDefault="00037900" w:rsidP="00037900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79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Pr="00037900">
        <w:rPr>
          <w:rFonts w:ascii="Times New Roman" w:eastAsia="Calibri" w:hAnsi="Times New Roman" w:cs="Times New Roman"/>
          <w:sz w:val="28"/>
          <w:szCs w:val="28"/>
          <w:lang w:val="uk-UA"/>
        </w:rPr>
        <w:t>Н</w:t>
      </w:r>
      <w:proofErr w:type="spellEnd"/>
      <w:r w:rsidRPr="000379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</w:t>
      </w:r>
    </w:p>
    <w:p w:rsidR="00037900" w:rsidRPr="00037900" w:rsidRDefault="00037900" w:rsidP="00037900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37900" w:rsidRPr="00B9686F" w:rsidRDefault="00037900" w:rsidP="00037900">
      <w:pPr>
        <w:pStyle w:val="a3"/>
        <w:spacing w:before="0"/>
        <w:ind w:firstLine="0"/>
        <w:jc w:val="left"/>
        <w:rPr>
          <w:rFonts w:ascii="Times New Roman" w:hAnsi="Times New Roman"/>
          <w:sz w:val="28"/>
          <w:szCs w:val="28"/>
          <w:lang w:val="uk-UA"/>
        </w:rPr>
      </w:pPr>
      <w:r w:rsidRPr="0077490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 листопада </w:t>
      </w:r>
      <w:r w:rsidRPr="00774903">
        <w:rPr>
          <w:rFonts w:ascii="Times New Roman" w:hAnsi="Times New Roman"/>
          <w:sz w:val="28"/>
          <w:szCs w:val="28"/>
        </w:rPr>
        <w:t>2021</w:t>
      </w:r>
      <w:r w:rsidR="000448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року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553B1">
        <w:rPr>
          <w:rFonts w:ascii="Times New Roman" w:hAnsi="Times New Roman"/>
          <w:sz w:val="28"/>
          <w:szCs w:val="28"/>
          <w:lang w:val="uk-UA"/>
        </w:rPr>
        <w:tab/>
      </w:r>
      <w:r w:rsidR="002553B1">
        <w:rPr>
          <w:rFonts w:ascii="Times New Roman" w:hAnsi="Times New Roman"/>
          <w:sz w:val="28"/>
          <w:szCs w:val="28"/>
          <w:lang w:val="uk-UA"/>
        </w:rPr>
        <w:tab/>
      </w:r>
      <w:r w:rsidR="002553B1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</w:rPr>
        <w:t>1</w:t>
      </w:r>
      <w:r w:rsidR="00B9686F">
        <w:rPr>
          <w:rFonts w:ascii="Times New Roman" w:hAnsi="Times New Roman"/>
          <w:sz w:val="28"/>
          <w:szCs w:val="28"/>
          <w:lang w:val="uk-UA"/>
        </w:rPr>
        <w:t>699</w:t>
      </w:r>
    </w:p>
    <w:p w:rsidR="00037900" w:rsidRPr="00037900" w:rsidRDefault="00037900" w:rsidP="00037900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37900">
        <w:rPr>
          <w:rFonts w:ascii="Times New Roman" w:eastAsia="Calibri" w:hAnsi="Times New Roman" w:cs="Times New Roman"/>
          <w:sz w:val="28"/>
          <w:szCs w:val="28"/>
          <w:lang w:val="uk-UA"/>
        </w:rPr>
        <w:t>смт Новоархангельськ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</w:tblGrid>
      <w:tr w:rsidR="00453241" w:rsidRPr="00FC50D7" w:rsidTr="0093692D">
        <w:tc>
          <w:tcPr>
            <w:tcW w:w="4962" w:type="dxa"/>
          </w:tcPr>
          <w:p w:rsidR="002553B1" w:rsidRDefault="002553B1" w:rsidP="00D25B06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53241" w:rsidRPr="00FC50D7" w:rsidRDefault="00453241" w:rsidP="00D373C9">
            <w:pPr>
              <w:pStyle w:val="a3"/>
              <w:spacing w:before="0"/>
              <w:ind w:right="214" w:firstLine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FC50D7">
              <w:rPr>
                <w:rFonts w:ascii="Times New Roman" w:hAnsi="Times New Roman"/>
                <w:sz w:val="28"/>
                <w:szCs w:val="28"/>
                <w:lang w:val="uk-UA"/>
              </w:rPr>
              <w:t>Пр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 визнання повноважень депутата</w:t>
            </w:r>
            <w:r w:rsidRPr="00FC50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37900">
              <w:rPr>
                <w:rFonts w:ascii="Times New Roman" w:hAnsi="Times New Roman"/>
                <w:sz w:val="28"/>
                <w:szCs w:val="28"/>
                <w:lang w:val="uk-UA"/>
              </w:rPr>
              <w:t>селищно</w:t>
            </w:r>
            <w:r w:rsidR="00D25B06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0379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</w:t>
            </w:r>
            <w:r w:rsidRPr="00FC50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453241" w:rsidRPr="00FC50D7" w:rsidRDefault="00453241" w:rsidP="00453241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453241" w:rsidRPr="00FC50D7" w:rsidRDefault="002553B1" w:rsidP="002553B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43, частини 1 статті 49 Закону України «</w:t>
      </w:r>
      <w:r w:rsidR="00453241" w:rsidRPr="00FC50D7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Україні»</w:t>
      </w:r>
      <w:r w:rsidR="00453241" w:rsidRPr="00FC50D7">
        <w:rPr>
          <w:sz w:val="28"/>
          <w:szCs w:val="28"/>
          <w:lang w:val="uk-UA"/>
        </w:rPr>
        <w:t>, статей 89, 90 Закону України “Про місце</w:t>
      </w:r>
      <w:r>
        <w:rPr>
          <w:sz w:val="28"/>
          <w:szCs w:val="28"/>
          <w:lang w:val="uk-UA"/>
        </w:rPr>
        <w:t>ві вибори”, враховуючи постанову</w:t>
      </w:r>
      <w:r w:rsidR="00453241" w:rsidRPr="00FC50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Новоархангельської селищної</w:t>
      </w:r>
      <w:r w:rsidR="00453241" w:rsidRPr="00FC50D7">
        <w:rPr>
          <w:sz w:val="28"/>
          <w:szCs w:val="28"/>
          <w:lang w:val="uk-UA"/>
        </w:rPr>
        <w:t xml:space="preserve"> територіальної виборчої комісії </w:t>
      </w:r>
      <w:r w:rsidR="00037900">
        <w:rPr>
          <w:sz w:val="28"/>
          <w:szCs w:val="28"/>
          <w:lang w:val="uk-UA"/>
        </w:rPr>
        <w:t>Кіровоградської</w:t>
      </w:r>
      <w:r w:rsidR="00453241" w:rsidRPr="00FC50D7">
        <w:rPr>
          <w:sz w:val="28"/>
          <w:szCs w:val="28"/>
          <w:lang w:val="uk-UA"/>
        </w:rPr>
        <w:t xml:space="preserve"> області від </w:t>
      </w:r>
      <w:r>
        <w:rPr>
          <w:sz w:val="28"/>
          <w:szCs w:val="28"/>
          <w:lang w:val="uk-UA"/>
        </w:rPr>
        <w:t>09.11.</w:t>
      </w:r>
      <w:r w:rsidR="00453241" w:rsidRPr="00FC50D7">
        <w:rPr>
          <w:sz w:val="28"/>
          <w:szCs w:val="28"/>
          <w:lang w:val="uk-UA"/>
        </w:rPr>
        <w:t>2</w:t>
      </w:r>
      <w:r w:rsidR="00037900">
        <w:rPr>
          <w:sz w:val="28"/>
          <w:szCs w:val="28"/>
          <w:lang w:val="uk-UA"/>
        </w:rPr>
        <w:t>021 року</w:t>
      </w:r>
      <w:r w:rsidR="00453241" w:rsidRPr="00FC50D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1</w:t>
      </w:r>
      <w:r w:rsidR="00453241" w:rsidRPr="00FC50D7">
        <w:rPr>
          <w:sz w:val="28"/>
          <w:szCs w:val="28"/>
          <w:lang w:val="uk-UA"/>
        </w:rPr>
        <w:t xml:space="preserve"> </w:t>
      </w:r>
      <w:r w:rsidR="00037900">
        <w:rPr>
          <w:sz w:val="28"/>
          <w:szCs w:val="28"/>
          <w:lang w:val="uk-UA"/>
        </w:rPr>
        <w:t>селищна</w:t>
      </w:r>
      <w:r w:rsidR="00453241" w:rsidRPr="00FC50D7">
        <w:rPr>
          <w:sz w:val="28"/>
          <w:szCs w:val="28"/>
          <w:lang w:val="uk-UA"/>
        </w:rPr>
        <w:t xml:space="preserve"> рада</w:t>
      </w:r>
    </w:p>
    <w:p w:rsidR="00453241" w:rsidRPr="00FC50D7" w:rsidRDefault="00453241" w:rsidP="00453241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453241" w:rsidRPr="00FC50D7" w:rsidRDefault="00453241" w:rsidP="00453241">
      <w:pPr>
        <w:pStyle w:val="a3"/>
        <w:spacing w:before="0"/>
        <w:jc w:val="center"/>
        <w:rPr>
          <w:rFonts w:ascii="Times New Roman" w:hAnsi="Times New Roman"/>
          <w:sz w:val="28"/>
          <w:szCs w:val="28"/>
          <w:lang w:val="uk-UA"/>
        </w:rPr>
      </w:pPr>
      <w:r w:rsidRPr="00FC50D7">
        <w:rPr>
          <w:rFonts w:ascii="Times New Roman" w:hAnsi="Times New Roman"/>
          <w:b/>
          <w:spacing w:val="100"/>
          <w:sz w:val="28"/>
          <w:szCs w:val="28"/>
          <w:lang w:val="uk-UA"/>
        </w:rPr>
        <w:t xml:space="preserve"> </w:t>
      </w:r>
      <w:r w:rsidR="00037900">
        <w:rPr>
          <w:rFonts w:ascii="Times New Roman" w:hAnsi="Times New Roman"/>
          <w:sz w:val="28"/>
          <w:szCs w:val="28"/>
          <w:lang w:val="uk-UA"/>
        </w:rPr>
        <w:t>ВИРІШИЛА</w:t>
      </w:r>
      <w:r w:rsidRPr="00FC50D7">
        <w:rPr>
          <w:rFonts w:ascii="Times New Roman" w:hAnsi="Times New Roman"/>
          <w:sz w:val="28"/>
          <w:szCs w:val="28"/>
          <w:lang w:val="uk-UA"/>
        </w:rPr>
        <w:t>:</w:t>
      </w:r>
    </w:p>
    <w:p w:rsidR="00453241" w:rsidRPr="00FC50D7" w:rsidRDefault="00453241" w:rsidP="00453241">
      <w:pPr>
        <w:pStyle w:val="a3"/>
        <w:spacing w:before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53241" w:rsidRPr="00D25B06" w:rsidRDefault="00044847" w:rsidP="00453241">
      <w:pPr>
        <w:pStyle w:val="a3"/>
        <w:spacing w:befor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1. </w:t>
      </w:r>
      <w:r w:rsidR="00453241" w:rsidRPr="00FC50D7">
        <w:rPr>
          <w:rFonts w:ascii="Times New Roman" w:hAnsi="Times New Roman"/>
          <w:sz w:val="28"/>
          <w:szCs w:val="28"/>
          <w:lang w:val="uk-UA"/>
        </w:rPr>
        <w:t xml:space="preserve">Повідомлення  голови </w:t>
      </w:r>
      <w:r w:rsidR="0077332E">
        <w:rPr>
          <w:rFonts w:ascii="Times New Roman" w:hAnsi="Times New Roman"/>
          <w:sz w:val="28"/>
          <w:szCs w:val="28"/>
          <w:lang w:val="uk-UA"/>
        </w:rPr>
        <w:t>Новоархангельської селищної</w:t>
      </w:r>
      <w:r w:rsidR="00453241" w:rsidRPr="00FC50D7">
        <w:rPr>
          <w:rFonts w:ascii="Times New Roman" w:hAnsi="Times New Roman"/>
          <w:sz w:val="28"/>
          <w:szCs w:val="28"/>
          <w:lang w:val="uk-UA"/>
        </w:rPr>
        <w:t xml:space="preserve"> територіальної виборчої комісії </w:t>
      </w:r>
      <w:r w:rsidR="00037900">
        <w:rPr>
          <w:rFonts w:ascii="Times New Roman" w:hAnsi="Times New Roman"/>
          <w:sz w:val="28"/>
          <w:szCs w:val="28"/>
          <w:lang w:val="uk-UA"/>
        </w:rPr>
        <w:t>Кіровоградської</w:t>
      </w:r>
      <w:r w:rsidR="00453241" w:rsidRPr="00FC50D7">
        <w:rPr>
          <w:rFonts w:ascii="Times New Roman" w:hAnsi="Times New Roman"/>
          <w:sz w:val="28"/>
          <w:szCs w:val="28"/>
          <w:lang w:val="uk-UA"/>
        </w:rPr>
        <w:t xml:space="preserve"> області </w:t>
      </w:r>
      <w:proofErr w:type="spellStart"/>
      <w:r w:rsidR="00D25B06">
        <w:rPr>
          <w:rFonts w:ascii="Times New Roman" w:hAnsi="Times New Roman"/>
          <w:sz w:val="28"/>
          <w:szCs w:val="28"/>
          <w:lang w:val="uk-UA"/>
        </w:rPr>
        <w:t>Пурія</w:t>
      </w:r>
      <w:proofErr w:type="spellEnd"/>
      <w:r w:rsidR="00D25B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32E">
        <w:rPr>
          <w:rFonts w:ascii="Times New Roman" w:hAnsi="Times New Roman"/>
          <w:sz w:val="28"/>
          <w:szCs w:val="28"/>
          <w:lang w:val="uk-UA"/>
        </w:rPr>
        <w:t>В.Б.</w:t>
      </w:r>
      <w:r w:rsidR="00453241">
        <w:rPr>
          <w:rFonts w:ascii="Times New Roman" w:hAnsi="Times New Roman"/>
          <w:sz w:val="28"/>
          <w:szCs w:val="28"/>
          <w:lang w:val="uk-UA"/>
        </w:rPr>
        <w:t xml:space="preserve"> щодо визнання обраним депутатом</w:t>
      </w:r>
      <w:r w:rsidR="00453241" w:rsidRPr="00FC50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900" w:rsidRPr="00D25B06">
        <w:rPr>
          <w:rFonts w:ascii="Times New Roman" w:hAnsi="Times New Roman"/>
          <w:sz w:val="28"/>
          <w:szCs w:val="28"/>
          <w:lang w:val="uk-UA"/>
        </w:rPr>
        <w:t>Новоархангельської</w:t>
      </w:r>
      <w:r w:rsidR="00453241" w:rsidRPr="00D25B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900" w:rsidRPr="00D25B06">
        <w:rPr>
          <w:rFonts w:ascii="Times New Roman" w:hAnsi="Times New Roman"/>
          <w:sz w:val="28"/>
          <w:szCs w:val="28"/>
          <w:lang w:val="uk-UA"/>
        </w:rPr>
        <w:t>селищної</w:t>
      </w:r>
      <w:r w:rsidR="00453241" w:rsidRPr="00D25B06">
        <w:rPr>
          <w:rFonts w:ascii="Times New Roman" w:hAnsi="Times New Roman"/>
          <w:sz w:val="28"/>
          <w:szCs w:val="28"/>
          <w:lang w:val="uk-UA"/>
        </w:rPr>
        <w:t xml:space="preserve"> ради восьмого скликання взяти до відома (інформація додається).</w:t>
      </w:r>
    </w:p>
    <w:p w:rsidR="00453241" w:rsidRPr="00D25B06" w:rsidRDefault="00044847" w:rsidP="00453241">
      <w:pPr>
        <w:pStyle w:val="a3"/>
        <w:spacing w:befor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2. </w:t>
      </w:r>
      <w:r w:rsidR="00453241" w:rsidRPr="00D25B06">
        <w:rPr>
          <w:rFonts w:ascii="Times New Roman" w:hAnsi="Times New Roman"/>
          <w:sz w:val="28"/>
          <w:szCs w:val="28"/>
          <w:lang w:val="uk-UA"/>
        </w:rPr>
        <w:t xml:space="preserve">Визнати повноваження депутата </w:t>
      </w:r>
      <w:r w:rsidR="00C424E7" w:rsidRPr="00D25B06">
        <w:rPr>
          <w:rFonts w:ascii="Times New Roman" w:hAnsi="Times New Roman"/>
          <w:sz w:val="28"/>
          <w:szCs w:val="28"/>
          <w:lang w:val="uk-UA"/>
        </w:rPr>
        <w:t>Новоархангельської селищної</w:t>
      </w:r>
      <w:r w:rsidR="00453241" w:rsidRPr="00D25B06">
        <w:rPr>
          <w:rFonts w:ascii="Times New Roman" w:hAnsi="Times New Roman"/>
          <w:sz w:val="28"/>
          <w:szCs w:val="28"/>
          <w:lang w:val="uk-UA"/>
        </w:rPr>
        <w:t xml:space="preserve"> ради восьмого скликання від </w:t>
      </w:r>
      <w:r w:rsidR="00C424E7" w:rsidRPr="00D25B06">
        <w:rPr>
          <w:rFonts w:ascii="Times New Roman" w:hAnsi="Times New Roman"/>
          <w:sz w:val="28"/>
          <w:szCs w:val="28"/>
          <w:lang w:val="uk-UA"/>
        </w:rPr>
        <w:t>Новоархангельської</w:t>
      </w:r>
      <w:r w:rsidR="00453241" w:rsidRPr="00D25B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24E7" w:rsidRPr="00D25B06">
        <w:rPr>
          <w:rFonts w:ascii="Times New Roman" w:hAnsi="Times New Roman"/>
          <w:sz w:val="28"/>
          <w:szCs w:val="28"/>
          <w:lang w:val="uk-UA"/>
        </w:rPr>
        <w:t>районної</w:t>
      </w:r>
      <w:r w:rsidR="00453241" w:rsidRPr="00D25B06">
        <w:rPr>
          <w:rFonts w:ascii="Times New Roman" w:hAnsi="Times New Roman"/>
          <w:sz w:val="28"/>
          <w:szCs w:val="28"/>
          <w:lang w:val="uk-UA"/>
        </w:rPr>
        <w:t xml:space="preserve"> організації політичної партії «</w:t>
      </w:r>
      <w:r w:rsidR="00C424E7" w:rsidRPr="00D25B06">
        <w:rPr>
          <w:rFonts w:ascii="Times New Roman" w:hAnsi="Times New Roman"/>
          <w:sz w:val="28"/>
          <w:szCs w:val="28"/>
          <w:lang w:val="uk-UA"/>
        </w:rPr>
        <w:t>Радикальна партія</w:t>
      </w:r>
      <w:r w:rsidR="00453241" w:rsidRPr="00D25B06">
        <w:rPr>
          <w:rFonts w:ascii="Times New Roman" w:hAnsi="Times New Roman"/>
          <w:sz w:val="28"/>
          <w:szCs w:val="28"/>
          <w:lang w:val="uk-UA"/>
        </w:rPr>
        <w:t xml:space="preserve">» - </w:t>
      </w:r>
      <w:r w:rsidR="00C424E7" w:rsidRPr="00D25B06">
        <w:rPr>
          <w:rFonts w:ascii="Times New Roman" w:hAnsi="Times New Roman"/>
          <w:sz w:val="28"/>
          <w:szCs w:val="28"/>
          <w:lang w:val="uk-UA"/>
        </w:rPr>
        <w:t xml:space="preserve">Колесника Володимира Григоровича </w:t>
      </w:r>
    </w:p>
    <w:p w:rsidR="00453241" w:rsidRPr="00D25B06" w:rsidRDefault="00453241" w:rsidP="00453241">
      <w:pPr>
        <w:pStyle w:val="2"/>
        <w:ind w:firstLine="567"/>
      </w:pPr>
      <w:r w:rsidRPr="00D25B06">
        <w:t>3.</w:t>
      </w:r>
      <w:r w:rsidR="00044847">
        <w:t> </w:t>
      </w:r>
      <w:r w:rsidRPr="00D25B06">
        <w:t>Контроль за виконання</w:t>
      </w:r>
      <w:r w:rsidR="00044847">
        <w:t>м</w:t>
      </w:r>
      <w:r w:rsidRPr="00D25B06">
        <w:t xml:space="preserve"> рішення покласти на постійну комісі</w:t>
      </w:r>
      <w:r w:rsidR="00D25B06" w:rsidRPr="00D25B06">
        <w:t>ю</w:t>
      </w:r>
      <w:r w:rsidRPr="00D25B06">
        <w:t xml:space="preserve"> </w:t>
      </w:r>
      <w:r w:rsidR="00D25B06">
        <w:t xml:space="preserve">Новоархангельської селищної ради </w:t>
      </w:r>
      <w:r w:rsidR="00D25B06" w:rsidRPr="00D25B06">
        <w:rPr>
          <w:bCs/>
          <w:color w:val="333333"/>
          <w:bdr w:val="none" w:sz="0" w:space="0" w:color="auto" w:frame="1"/>
          <w:shd w:val="clear" w:color="auto" w:fill="FFFFFF"/>
        </w:rPr>
        <w:t>з питань прав людини, законності, депутатської діяльності, етики та дотримання вимог антикорупційного законодавства</w:t>
      </w:r>
      <w:r w:rsidRPr="00D25B06">
        <w:rPr>
          <w:bdr w:val="none" w:sz="0" w:space="0" w:color="auto" w:frame="1"/>
        </w:rPr>
        <w:t>.</w:t>
      </w:r>
    </w:p>
    <w:p w:rsidR="00453241" w:rsidRPr="00D25B06" w:rsidRDefault="00453241" w:rsidP="00453241">
      <w:pPr>
        <w:pStyle w:val="2"/>
        <w:ind w:firstLine="567"/>
        <w:jc w:val="left"/>
      </w:pPr>
    </w:p>
    <w:p w:rsidR="00453241" w:rsidRPr="00D25B06" w:rsidRDefault="00453241" w:rsidP="00453241">
      <w:pPr>
        <w:pStyle w:val="2"/>
        <w:ind w:firstLine="567"/>
        <w:jc w:val="left"/>
      </w:pPr>
    </w:p>
    <w:p w:rsidR="00500521" w:rsidRPr="00044847" w:rsidRDefault="00500521" w:rsidP="00044847">
      <w:pPr>
        <w:jc w:val="both"/>
        <w:rPr>
          <w:rFonts w:ascii="Times New Roman" w:hAnsi="Times New Roman"/>
          <w:lang w:val="uk-UA"/>
        </w:rPr>
      </w:pPr>
      <w:r w:rsidRPr="00044847"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                               </w:t>
      </w:r>
      <w:r w:rsidR="00044847">
        <w:rPr>
          <w:rFonts w:ascii="Times New Roman" w:hAnsi="Times New Roman"/>
          <w:sz w:val="28"/>
          <w:szCs w:val="28"/>
          <w:lang w:val="uk-UA"/>
        </w:rPr>
        <w:tab/>
      </w:r>
      <w:r w:rsidRPr="00044847">
        <w:rPr>
          <w:rFonts w:ascii="Times New Roman" w:hAnsi="Times New Roman"/>
          <w:sz w:val="28"/>
          <w:szCs w:val="28"/>
          <w:lang w:val="uk-UA"/>
        </w:rPr>
        <w:t>Юрій ШАМАНОВСЬКИЙ</w:t>
      </w:r>
    </w:p>
    <w:p w:rsidR="00BD18B0" w:rsidRDefault="00BD18B0" w:rsidP="00D25B06">
      <w:pPr>
        <w:tabs>
          <w:tab w:val="left" w:pos="4000"/>
        </w:tabs>
      </w:pPr>
    </w:p>
    <w:sectPr w:rsidR="00BD18B0" w:rsidSect="00B87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241"/>
    <w:rsid w:val="00037900"/>
    <w:rsid w:val="00044847"/>
    <w:rsid w:val="002553B1"/>
    <w:rsid w:val="00453241"/>
    <w:rsid w:val="00500521"/>
    <w:rsid w:val="0077332E"/>
    <w:rsid w:val="00774903"/>
    <w:rsid w:val="00B8708B"/>
    <w:rsid w:val="00B9686F"/>
    <w:rsid w:val="00BD18B0"/>
    <w:rsid w:val="00C424E7"/>
    <w:rsid w:val="00D25B06"/>
    <w:rsid w:val="00D3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8B"/>
  </w:style>
  <w:style w:type="paragraph" w:styleId="2">
    <w:name w:val="heading 2"/>
    <w:basedOn w:val="a"/>
    <w:next w:val="a"/>
    <w:link w:val="20"/>
    <w:qFormat/>
    <w:rsid w:val="00453241"/>
    <w:pPr>
      <w:keepNext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53241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a3">
    <w:name w:val="Абзац"/>
    <w:basedOn w:val="a"/>
    <w:rsid w:val="00453241"/>
    <w:pPr>
      <w:spacing w:before="120" w:after="0" w:line="240" w:lineRule="auto"/>
      <w:ind w:firstLine="567"/>
      <w:jc w:val="both"/>
    </w:pPr>
    <w:rPr>
      <w:rFonts w:ascii="UkrainianPeterburg" w:eastAsia="Times New Roman" w:hAnsi="UkrainianPeterburg" w:cs="Times New Roman"/>
      <w:sz w:val="24"/>
      <w:szCs w:val="20"/>
    </w:rPr>
  </w:style>
  <w:style w:type="paragraph" w:styleId="a4">
    <w:name w:val="Normal (Web)"/>
    <w:basedOn w:val="a"/>
    <w:rsid w:val="00453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5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2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8B"/>
  </w:style>
  <w:style w:type="paragraph" w:styleId="2">
    <w:name w:val="heading 2"/>
    <w:basedOn w:val="a"/>
    <w:next w:val="a"/>
    <w:link w:val="20"/>
    <w:qFormat/>
    <w:rsid w:val="00453241"/>
    <w:pPr>
      <w:keepNext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53241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a3">
    <w:name w:val="Абзац"/>
    <w:basedOn w:val="a"/>
    <w:rsid w:val="00453241"/>
    <w:pPr>
      <w:spacing w:before="120" w:after="0" w:line="240" w:lineRule="auto"/>
      <w:ind w:firstLine="567"/>
      <w:jc w:val="both"/>
    </w:pPr>
    <w:rPr>
      <w:rFonts w:ascii="UkrainianPeterburg" w:eastAsia="Times New Roman" w:hAnsi="UkrainianPeterburg" w:cs="Times New Roman"/>
      <w:sz w:val="24"/>
      <w:szCs w:val="20"/>
    </w:rPr>
  </w:style>
  <w:style w:type="paragraph" w:styleId="a4">
    <w:name w:val="Normal (Web)"/>
    <w:basedOn w:val="a"/>
    <w:rsid w:val="00453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5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2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Boss</cp:lastModifiedBy>
  <cp:revision>7</cp:revision>
  <cp:lastPrinted>2021-12-02T14:28:00Z</cp:lastPrinted>
  <dcterms:created xsi:type="dcterms:W3CDTF">2021-11-23T11:47:00Z</dcterms:created>
  <dcterms:modified xsi:type="dcterms:W3CDTF">2021-12-02T14:28:00Z</dcterms:modified>
</cp:coreProperties>
</file>