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006" w:rsidRPr="003D3BF8" w:rsidRDefault="00045006" w:rsidP="00045006">
      <w:pPr>
        <w:ind w:right="38"/>
        <w:jc w:val="right"/>
        <w:rPr>
          <w:sz w:val="28"/>
          <w:szCs w:val="28"/>
          <w:u w:val="single"/>
          <w:lang w:val="uk-UA"/>
        </w:rPr>
      </w:pPr>
      <w:r w:rsidRPr="003D3BF8">
        <w:rPr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015435A8" wp14:editId="169B1ED0">
            <wp:simplePos x="0" y="0"/>
            <wp:positionH relativeFrom="column">
              <wp:posOffset>2714625</wp:posOffset>
            </wp:positionH>
            <wp:positionV relativeFrom="paragraph">
              <wp:posOffset>-295275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3BF8">
        <w:rPr>
          <w:sz w:val="28"/>
          <w:szCs w:val="28"/>
          <w:u w:val="single"/>
          <w:lang w:val="uk-UA"/>
        </w:rPr>
        <w:t xml:space="preserve">              </w:t>
      </w:r>
    </w:p>
    <w:p w:rsidR="00045006" w:rsidRPr="00512A01" w:rsidRDefault="00045006" w:rsidP="00045006">
      <w:pPr>
        <w:ind w:right="38"/>
        <w:rPr>
          <w:sz w:val="28"/>
          <w:szCs w:val="28"/>
          <w:lang w:val="uk-UA"/>
        </w:rPr>
      </w:pPr>
    </w:p>
    <w:p w:rsidR="00045006" w:rsidRPr="00512A01" w:rsidRDefault="00045006" w:rsidP="00045006">
      <w:pPr>
        <w:ind w:right="38"/>
        <w:jc w:val="center"/>
        <w:rPr>
          <w:b/>
          <w:sz w:val="28"/>
          <w:szCs w:val="28"/>
        </w:rPr>
      </w:pPr>
      <w:r w:rsidRPr="00512A01">
        <w:rPr>
          <w:b/>
          <w:sz w:val="28"/>
          <w:szCs w:val="28"/>
        </w:rPr>
        <w:t>НОВОАРХАНГЕЛЬСЬКА СЕЛИЩНА РАДА</w:t>
      </w:r>
    </w:p>
    <w:p w:rsidR="00045006" w:rsidRPr="00512A01" w:rsidRDefault="00C343A5" w:rsidP="00045006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ТРИНАДЦЯТА</w:t>
      </w:r>
      <w:r w:rsidR="00045006" w:rsidRPr="00512A01">
        <w:rPr>
          <w:sz w:val="28"/>
          <w:szCs w:val="28"/>
          <w:lang w:val="uk-UA"/>
        </w:rPr>
        <w:t xml:space="preserve"> </w:t>
      </w:r>
      <w:r w:rsidR="00045006" w:rsidRPr="00512A01">
        <w:rPr>
          <w:sz w:val="28"/>
          <w:szCs w:val="28"/>
        </w:rPr>
        <w:t xml:space="preserve"> СЕСІЯ</w:t>
      </w:r>
    </w:p>
    <w:p w:rsidR="00045006" w:rsidRPr="00512A01" w:rsidRDefault="00045006" w:rsidP="00045006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ВОСЬМОГО</w:t>
      </w:r>
      <w:r w:rsidRPr="00512A01">
        <w:rPr>
          <w:sz w:val="28"/>
          <w:szCs w:val="28"/>
        </w:rPr>
        <w:t xml:space="preserve"> СКЛИКАННЯ</w:t>
      </w:r>
    </w:p>
    <w:p w:rsidR="00045006" w:rsidRPr="00512A01" w:rsidRDefault="00045006" w:rsidP="00045006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Р І Ш Е Н </w:t>
      </w:r>
      <w:proofErr w:type="spellStart"/>
      <w:proofErr w:type="gramStart"/>
      <w:r w:rsidRPr="00512A01">
        <w:rPr>
          <w:sz w:val="28"/>
          <w:szCs w:val="28"/>
        </w:rPr>
        <w:t>Н</w:t>
      </w:r>
      <w:proofErr w:type="spellEnd"/>
      <w:proofErr w:type="gramEnd"/>
      <w:r w:rsidRPr="00512A01">
        <w:rPr>
          <w:sz w:val="28"/>
          <w:szCs w:val="28"/>
        </w:rPr>
        <w:t xml:space="preserve"> Я</w:t>
      </w:r>
    </w:p>
    <w:p w:rsidR="00045006" w:rsidRPr="00512A01" w:rsidRDefault="00045006" w:rsidP="00045006">
      <w:pPr>
        <w:ind w:right="38"/>
        <w:jc w:val="center"/>
        <w:rPr>
          <w:sz w:val="28"/>
          <w:szCs w:val="28"/>
        </w:rPr>
      </w:pPr>
    </w:p>
    <w:p w:rsidR="00045006" w:rsidRPr="00512A01" w:rsidRDefault="00045006" w:rsidP="00045006">
      <w:pPr>
        <w:ind w:right="38"/>
        <w:rPr>
          <w:sz w:val="28"/>
          <w:szCs w:val="28"/>
          <w:lang w:val="uk-UA"/>
        </w:rPr>
      </w:pPr>
      <w:r w:rsidRPr="00512A01">
        <w:rPr>
          <w:sz w:val="28"/>
          <w:szCs w:val="28"/>
        </w:rPr>
        <w:t xml:space="preserve">від </w:t>
      </w:r>
      <w:r w:rsidR="00141C5E">
        <w:rPr>
          <w:sz w:val="28"/>
          <w:szCs w:val="28"/>
          <w:lang w:val="uk-UA"/>
        </w:rPr>
        <w:t>20 травня</w:t>
      </w:r>
      <w:r>
        <w:rPr>
          <w:sz w:val="28"/>
          <w:szCs w:val="28"/>
          <w:lang w:val="uk-UA"/>
        </w:rPr>
        <w:t xml:space="preserve"> 2021</w:t>
      </w:r>
      <w:r w:rsidRPr="00512A01">
        <w:rPr>
          <w:sz w:val="28"/>
          <w:szCs w:val="28"/>
          <w:lang w:val="uk-UA"/>
        </w:rPr>
        <w:t xml:space="preserve"> року  </w:t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  <w:lang w:val="uk-UA"/>
        </w:rPr>
        <w:t xml:space="preserve">              </w:t>
      </w:r>
      <w:r w:rsidRPr="00512A01">
        <w:rPr>
          <w:sz w:val="28"/>
          <w:szCs w:val="28"/>
        </w:rPr>
        <w:t xml:space="preserve"> №</w:t>
      </w:r>
      <w:r w:rsidR="00141C5E">
        <w:rPr>
          <w:sz w:val="28"/>
          <w:szCs w:val="28"/>
          <w:lang w:val="uk-UA"/>
        </w:rPr>
        <w:t>551</w:t>
      </w:r>
    </w:p>
    <w:p w:rsidR="00045006" w:rsidRPr="00512A01" w:rsidRDefault="00045006" w:rsidP="00045006">
      <w:pPr>
        <w:ind w:right="38"/>
        <w:rPr>
          <w:sz w:val="28"/>
          <w:szCs w:val="28"/>
        </w:rPr>
      </w:pPr>
      <w:r w:rsidRPr="00512A01">
        <w:rPr>
          <w:sz w:val="28"/>
          <w:szCs w:val="28"/>
          <w:lang w:val="uk-UA"/>
        </w:rPr>
        <w:t xml:space="preserve">                                                  </w:t>
      </w:r>
      <w:r w:rsidRPr="00512A01">
        <w:rPr>
          <w:sz w:val="28"/>
          <w:szCs w:val="28"/>
        </w:rPr>
        <w:t>смт Новоархангельськ</w:t>
      </w:r>
    </w:p>
    <w:p w:rsidR="00DD1B60" w:rsidRDefault="00DD1B60" w:rsidP="00DD1B60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A130B" w:rsidRPr="00517ABC" w:rsidRDefault="008A130B" w:rsidP="00FD784B">
      <w:pPr>
        <w:keepNext/>
        <w:suppressAutoHyphens/>
        <w:ind w:right="4960"/>
        <w:outlineLvl w:val="8"/>
        <w:rPr>
          <w:bCs/>
          <w:iCs/>
          <w:sz w:val="28"/>
          <w:szCs w:val="28"/>
          <w:lang w:val="uk-UA" w:eastAsia="ar-SA"/>
        </w:rPr>
      </w:pPr>
      <w:r w:rsidRPr="00517ABC">
        <w:rPr>
          <w:bCs/>
          <w:iCs/>
          <w:sz w:val="28"/>
          <w:szCs w:val="28"/>
          <w:lang w:val="uk-UA" w:eastAsia="ar-SA"/>
        </w:rPr>
        <w:t xml:space="preserve">Про затвердження  Програми  </w:t>
      </w:r>
    </w:p>
    <w:p w:rsidR="008A130B" w:rsidRPr="00517ABC" w:rsidRDefault="008A130B" w:rsidP="00FD784B">
      <w:pPr>
        <w:keepNext/>
        <w:suppressAutoHyphens/>
        <w:ind w:right="4960"/>
        <w:outlineLvl w:val="8"/>
        <w:rPr>
          <w:bCs/>
          <w:iCs/>
          <w:sz w:val="28"/>
          <w:szCs w:val="28"/>
          <w:lang w:val="uk-UA" w:eastAsia="ar-SA"/>
        </w:rPr>
      </w:pPr>
      <w:r w:rsidRPr="00517ABC">
        <w:rPr>
          <w:bCs/>
          <w:iCs/>
          <w:sz w:val="28"/>
          <w:szCs w:val="28"/>
          <w:lang w:val="uk-UA" w:eastAsia="ar-SA"/>
        </w:rPr>
        <w:t xml:space="preserve">соціального захисту ветеранів війни </w:t>
      </w:r>
    </w:p>
    <w:p w:rsidR="008A130B" w:rsidRPr="00517ABC" w:rsidRDefault="008A130B" w:rsidP="00FD784B">
      <w:pPr>
        <w:keepNext/>
        <w:suppressAutoHyphens/>
        <w:ind w:right="4960"/>
        <w:outlineLvl w:val="8"/>
        <w:rPr>
          <w:bCs/>
          <w:iCs/>
          <w:sz w:val="28"/>
          <w:szCs w:val="28"/>
          <w:lang w:val="uk-UA" w:eastAsia="ar-SA"/>
        </w:rPr>
      </w:pPr>
      <w:r w:rsidRPr="00517ABC">
        <w:rPr>
          <w:bCs/>
          <w:iCs/>
          <w:sz w:val="28"/>
          <w:szCs w:val="28"/>
          <w:lang w:val="uk-UA" w:eastAsia="ar-SA"/>
        </w:rPr>
        <w:t xml:space="preserve">Новоархангельської селищної ради на 2021-2023 роки </w:t>
      </w:r>
    </w:p>
    <w:p w:rsidR="008A130B" w:rsidRPr="008A130B" w:rsidRDefault="008A130B" w:rsidP="008A130B">
      <w:pPr>
        <w:tabs>
          <w:tab w:val="left" w:pos="3600"/>
          <w:tab w:val="left" w:pos="3960"/>
        </w:tabs>
        <w:suppressAutoHyphens/>
        <w:ind w:right="5558"/>
        <w:rPr>
          <w:iCs/>
          <w:sz w:val="28"/>
          <w:szCs w:val="28"/>
          <w:lang w:val="uk-UA" w:eastAsia="ar-SA"/>
        </w:rPr>
      </w:pPr>
    </w:p>
    <w:p w:rsidR="00FD784B" w:rsidRDefault="008A130B" w:rsidP="00FD784B">
      <w:pPr>
        <w:pStyle w:val="1"/>
        <w:numPr>
          <w:ilvl w:val="0"/>
          <w:numId w:val="0"/>
        </w:numPr>
        <w:shd w:val="clear" w:color="auto" w:fill="FFFFFF"/>
        <w:tabs>
          <w:tab w:val="left" w:pos="708"/>
        </w:tabs>
        <w:spacing w:before="0" w:line="270" w:lineRule="atLeast"/>
        <w:jc w:val="both"/>
        <w:textAlignment w:val="baseline"/>
        <w:rPr>
          <w:b w:val="0"/>
          <w:spacing w:val="-1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eastAsia="ar-SA"/>
        </w:rPr>
        <w:tab/>
      </w:r>
      <w:proofErr w:type="spellStart"/>
      <w:r w:rsidRPr="008A130B">
        <w:rPr>
          <w:b w:val="0"/>
          <w:bCs w:val="0"/>
          <w:sz w:val="28"/>
          <w:szCs w:val="28"/>
          <w:lang w:eastAsia="ar-SA"/>
        </w:rPr>
        <w:t>Ро</w:t>
      </w:r>
      <w:r w:rsidR="00141C5E">
        <w:rPr>
          <w:b w:val="0"/>
          <w:bCs w:val="0"/>
          <w:sz w:val="28"/>
          <w:szCs w:val="28"/>
          <w:lang w:eastAsia="ar-SA"/>
        </w:rPr>
        <w:t>зглянувши</w:t>
      </w:r>
      <w:proofErr w:type="spellEnd"/>
      <w:r w:rsidR="00141C5E">
        <w:rPr>
          <w:b w:val="0"/>
          <w:bCs w:val="0"/>
          <w:sz w:val="28"/>
          <w:szCs w:val="28"/>
          <w:lang w:eastAsia="ar-SA"/>
        </w:rPr>
        <w:t xml:space="preserve"> представлений проект </w:t>
      </w:r>
      <w:r w:rsidRPr="008A130B">
        <w:rPr>
          <w:b w:val="0"/>
          <w:bCs w:val="0"/>
          <w:sz w:val="28"/>
          <w:szCs w:val="28"/>
          <w:lang w:eastAsia="ar-SA"/>
        </w:rPr>
        <w:t>П</w:t>
      </w:r>
      <w:proofErr w:type="spellStart"/>
      <w:r w:rsidRPr="008A130B">
        <w:rPr>
          <w:b w:val="0"/>
          <w:bCs w:val="0"/>
          <w:sz w:val="28"/>
          <w:szCs w:val="28"/>
          <w:lang w:val="uk-UA" w:eastAsia="ar-SA"/>
        </w:rPr>
        <w:t>рограми</w:t>
      </w:r>
      <w:proofErr w:type="spellEnd"/>
      <w:r w:rsidRPr="008A130B">
        <w:rPr>
          <w:b w:val="0"/>
          <w:bCs w:val="0"/>
          <w:sz w:val="28"/>
          <w:szCs w:val="28"/>
          <w:lang w:val="uk-UA" w:eastAsia="ar-SA"/>
        </w:rPr>
        <w:t xml:space="preserve">  соціального захисту ветеранів </w:t>
      </w:r>
      <w:proofErr w:type="gramStart"/>
      <w:r w:rsidRPr="008A130B">
        <w:rPr>
          <w:b w:val="0"/>
          <w:bCs w:val="0"/>
          <w:sz w:val="28"/>
          <w:szCs w:val="28"/>
          <w:lang w:val="uk-UA" w:eastAsia="ar-SA"/>
        </w:rPr>
        <w:t>в</w:t>
      </w:r>
      <w:proofErr w:type="gramEnd"/>
      <w:r w:rsidRPr="008A130B">
        <w:rPr>
          <w:b w:val="0"/>
          <w:bCs w:val="0"/>
          <w:sz w:val="28"/>
          <w:szCs w:val="28"/>
          <w:lang w:val="uk-UA" w:eastAsia="ar-SA"/>
        </w:rPr>
        <w:t>ійни</w:t>
      </w:r>
      <w:r w:rsidR="00141C5E">
        <w:rPr>
          <w:b w:val="0"/>
          <w:bCs w:val="0"/>
          <w:sz w:val="28"/>
          <w:szCs w:val="28"/>
          <w:lang w:val="uk-UA" w:eastAsia="ar-SA"/>
        </w:rPr>
        <w:t>,</w:t>
      </w:r>
      <w:r w:rsidRPr="008A130B">
        <w:rPr>
          <w:b w:val="0"/>
          <w:bCs w:val="0"/>
          <w:sz w:val="28"/>
          <w:szCs w:val="28"/>
          <w:lang w:val="uk-UA" w:eastAsia="ar-SA"/>
        </w:rPr>
        <w:t xml:space="preserve"> розроблений відділом соціального захисту населення</w:t>
      </w:r>
      <w:r>
        <w:rPr>
          <w:b w:val="0"/>
          <w:bCs w:val="0"/>
          <w:sz w:val="28"/>
          <w:szCs w:val="28"/>
          <w:lang w:val="uk-UA" w:eastAsia="ar-SA"/>
        </w:rPr>
        <w:t xml:space="preserve"> </w:t>
      </w:r>
      <w:r w:rsidRPr="008A130B">
        <w:rPr>
          <w:b w:val="0"/>
          <w:bCs w:val="0"/>
          <w:sz w:val="28"/>
          <w:szCs w:val="28"/>
          <w:lang w:val="uk-UA" w:eastAsia="ar-SA"/>
        </w:rPr>
        <w:t>Новоархангельської селищної  ради</w:t>
      </w:r>
      <w:r w:rsidR="00D1101E">
        <w:rPr>
          <w:b w:val="0"/>
          <w:bCs w:val="0"/>
          <w:sz w:val="28"/>
          <w:szCs w:val="28"/>
          <w:lang w:val="uk-UA" w:eastAsia="ar-SA"/>
        </w:rPr>
        <w:t>,</w:t>
      </w:r>
      <w:r w:rsidR="00141C5E">
        <w:rPr>
          <w:sz w:val="28"/>
          <w:szCs w:val="28"/>
          <w:lang w:val="uk-UA" w:eastAsia="ar-SA"/>
        </w:rPr>
        <w:t xml:space="preserve"> </w:t>
      </w:r>
      <w:r>
        <w:rPr>
          <w:b w:val="0"/>
          <w:sz w:val="28"/>
          <w:szCs w:val="28"/>
          <w:shd w:val="clear" w:color="auto" w:fill="FFFFFF"/>
          <w:lang w:val="uk-UA"/>
        </w:rPr>
        <w:t>керуючись ст. 91 Бюджетного Кодексу України</w:t>
      </w:r>
      <w:r w:rsidR="00141C5E">
        <w:rPr>
          <w:b w:val="0"/>
          <w:sz w:val="28"/>
          <w:szCs w:val="28"/>
          <w:shd w:val="clear" w:color="auto" w:fill="FFFFFF"/>
          <w:lang w:val="uk-UA"/>
        </w:rPr>
        <w:t>,</w:t>
      </w:r>
      <w:r>
        <w:rPr>
          <w:b w:val="0"/>
          <w:sz w:val="28"/>
          <w:szCs w:val="28"/>
          <w:shd w:val="clear" w:color="auto" w:fill="FFFFFF"/>
          <w:lang w:val="uk-UA"/>
        </w:rPr>
        <w:t xml:space="preserve"> </w:t>
      </w:r>
      <w:r>
        <w:rPr>
          <w:b w:val="0"/>
          <w:spacing w:val="-1"/>
          <w:sz w:val="28"/>
          <w:szCs w:val="28"/>
          <w:lang w:val="uk-UA"/>
        </w:rPr>
        <w:t xml:space="preserve">селищна рада </w:t>
      </w:r>
    </w:p>
    <w:p w:rsidR="00DD1B60" w:rsidRDefault="00DD1B60" w:rsidP="00FD784B">
      <w:pPr>
        <w:pStyle w:val="1"/>
        <w:numPr>
          <w:ilvl w:val="0"/>
          <w:numId w:val="0"/>
        </w:numPr>
        <w:shd w:val="clear" w:color="auto" w:fill="FFFFFF"/>
        <w:tabs>
          <w:tab w:val="left" w:pos="708"/>
        </w:tabs>
        <w:spacing w:before="0" w:line="270" w:lineRule="atLeast"/>
        <w:jc w:val="center"/>
        <w:textAlignment w:val="baseline"/>
        <w:rPr>
          <w:b w:val="0"/>
          <w:color w:val="000000"/>
          <w:spacing w:val="-6"/>
          <w:sz w:val="28"/>
          <w:szCs w:val="28"/>
          <w:lang w:val="uk-UA"/>
        </w:rPr>
      </w:pPr>
      <w:r>
        <w:rPr>
          <w:b w:val="0"/>
          <w:color w:val="000000"/>
          <w:spacing w:val="-6"/>
          <w:sz w:val="28"/>
          <w:szCs w:val="28"/>
          <w:lang w:val="uk-UA"/>
        </w:rPr>
        <w:t>ВИРІШИЛА:</w:t>
      </w:r>
    </w:p>
    <w:p w:rsidR="00CB2F29" w:rsidRPr="00CB2F29" w:rsidRDefault="00DD1B60" w:rsidP="00CB2F29">
      <w:pPr>
        <w:tabs>
          <w:tab w:val="left" w:pos="4962"/>
        </w:tabs>
        <w:jc w:val="both"/>
        <w:rPr>
          <w:sz w:val="28"/>
          <w:szCs w:val="28"/>
          <w:lang w:val="uk-UA" w:eastAsia="ar-SA"/>
        </w:rPr>
      </w:pPr>
      <w:r>
        <w:rPr>
          <w:lang w:val="uk-UA"/>
        </w:rPr>
        <w:t xml:space="preserve">       </w:t>
      </w:r>
      <w:r w:rsidR="00CB2F29">
        <w:rPr>
          <w:lang w:val="uk-UA"/>
        </w:rPr>
        <w:t xml:space="preserve">    </w:t>
      </w:r>
      <w:r w:rsidR="00CB2F29" w:rsidRPr="00CB2F29">
        <w:rPr>
          <w:sz w:val="28"/>
          <w:szCs w:val="28"/>
          <w:lang w:val="uk-UA" w:eastAsia="ar-SA"/>
        </w:rPr>
        <w:t>1. Затвердити  Програму соціального захисту ветеранів війни</w:t>
      </w:r>
      <w:r w:rsidR="00141C5E">
        <w:rPr>
          <w:sz w:val="28"/>
          <w:szCs w:val="28"/>
          <w:lang w:val="uk-UA" w:eastAsia="ar-SA"/>
        </w:rPr>
        <w:t>,</w:t>
      </w:r>
      <w:r w:rsidR="00CB2F29" w:rsidRPr="00CB2F29">
        <w:rPr>
          <w:sz w:val="28"/>
          <w:szCs w:val="28"/>
          <w:lang w:val="uk-UA" w:eastAsia="ar-SA"/>
        </w:rPr>
        <w:t xml:space="preserve"> яким виповнилось 90 і більше років на 2021-2023 роки (далі </w:t>
      </w:r>
      <w:r w:rsidR="00141C5E">
        <w:rPr>
          <w:sz w:val="28"/>
          <w:szCs w:val="28"/>
          <w:lang w:val="uk-UA" w:eastAsia="ar-SA"/>
        </w:rPr>
        <w:t xml:space="preserve">- </w:t>
      </w:r>
      <w:bookmarkStart w:id="0" w:name="_GoBack"/>
      <w:bookmarkEnd w:id="0"/>
      <w:r w:rsidR="00CB2F29" w:rsidRPr="00CB2F29">
        <w:rPr>
          <w:sz w:val="28"/>
          <w:szCs w:val="28"/>
          <w:lang w:val="uk-UA" w:eastAsia="ar-SA"/>
        </w:rPr>
        <w:t>Програма) (додається).</w:t>
      </w:r>
    </w:p>
    <w:p w:rsidR="00DD1B60" w:rsidRDefault="00CB2F29" w:rsidP="00DD1B60">
      <w:pPr>
        <w:ind w:firstLine="720"/>
        <w:jc w:val="both"/>
        <w:rPr>
          <w:spacing w:val="4"/>
          <w:sz w:val="28"/>
          <w:szCs w:val="28"/>
          <w:lang w:val="uk-UA"/>
        </w:rPr>
      </w:pPr>
      <w:r>
        <w:rPr>
          <w:spacing w:val="-40"/>
          <w:sz w:val="28"/>
          <w:szCs w:val="28"/>
          <w:lang w:val="uk-UA"/>
        </w:rPr>
        <w:t xml:space="preserve">2 .  </w:t>
      </w:r>
      <w:r w:rsidR="00DD1B60">
        <w:rPr>
          <w:spacing w:val="4"/>
          <w:sz w:val="28"/>
          <w:szCs w:val="28"/>
          <w:lang w:val="uk-UA"/>
        </w:rPr>
        <w:t>Рекомендувати фінансовому відділ</w:t>
      </w:r>
      <w:r>
        <w:rPr>
          <w:spacing w:val="4"/>
          <w:sz w:val="28"/>
          <w:szCs w:val="28"/>
          <w:lang w:val="uk-UA"/>
        </w:rPr>
        <w:t>у</w:t>
      </w:r>
      <w:r w:rsidR="00DD1B60">
        <w:rPr>
          <w:spacing w:val="4"/>
          <w:sz w:val="28"/>
          <w:szCs w:val="28"/>
          <w:lang w:val="uk-UA"/>
        </w:rPr>
        <w:t xml:space="preserve"> Новоархангельської селищної ради при перегляді та уточненні показників бюджету та при формуванні показників бюджету на 2021–2023 роки передбачити у межах чинного законодавства видатки на виконання </w:t>
      </w:r>
      <w:r w:rsidR="00BB101E">
        <w:rPr>
          <w:spacing w:val="4"/>
          <w:sz w:val="28"/>
          <w:szCs w:val="28"/>
          <w:lang w:val="uk-UA"/>
        </w:rPr>
        <w:t>місцевої</w:t>
      </w:r>
      <w:r w:rsidR="00DD1B60">
        <w:rPr>
          <w:spacing w:val="4"/>
          <w:sz w:val="28"/>
          <w:szCs w:val="28"/>
          <w:lang w:val="uk-UA"/>
        </w:rPr>
        <w:t xml:space="preserve"> програми згідно з додатком. </w:t>
      </w:r>
    </w:p>
    <w:p w:rsidR="00DD1B60" w:rsidRDefault="00DD1B60" w:rsidP="00DD1B60">
      <w:pPr>
        <w:ind w:firstLine="720"/>
        <w:jc w:val="both"/>
        <w:rPr>
          <w:spacing w:val="4"/>
          <w:sz w:val="28"/>
          <w:szCs w:val="28"/>
          <w:lang w:val="uk-UA"/>
        </w:rPr>
      </w:pPr>
      <w:r>
        <w:rPr>
          <w:spacing w:val="3"/>
          <w:sz w:val="28"/>
          <w:szCs w:val="28"/>
          <w:lang w:val="uk-UA"/>
        </w:rPr>
        <w:t>3. У разі незабезпечення фінансування програми рішення Новоархангельської селищної ради про її затвердження переглядається і приймається відповідне рішення.</w:t>
      </w:r>
    </w:p>
    <w:p w:rsidR="00DD1B60" w:rsidRDefault="00DD1B60" w:rsidP="00DD1B60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селищної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здоров'я</w:t>
      </w:r>
      <w:proofErr w:type="spellEnd"/>
      <w:r>
        <w:rPr>
          <w:sz w:val="28"/>
          <w:szCs w:val="28"/>
        </w:rPr>
        <w:t xml:space="preserve">, спорту,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, туризму, </w:t>
      </w:r>
      <w:proofErr w:type="spellStart"/>
      <w:r>
        <w:rPr>
          <w:sz w:val="28"/>
          <w:szCs w:val="28"/>
        </w:rPr>
        <w:t>сімейної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молодіжної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>.</w:t>
      </w:r>
    </w:p>
    <w:p w:rsidR="00DD1B60" w:rsidRDefault="00DD1B60" w:rsidP="00DD1B60">
      <w:pPr>
        <w:ind w:firstLine="720"/>
        <w:rPr>
          <w:sz w:val="28"/>
          <w:szCs w:val="28"/>
          <w:lang w:val="uk-UA"/>
        </w:rPr>
      </w:pPr>
    </w:p>
    <w:p w:rsidR="00D1101E" w:rsidRDefault="00D1101E" w:rsidP="00DD1B60">
      <w:pPr>
        <w:ind w:firstLine="720"/>
        <w:rPr>
          <w:sz w:val="28"/>
          <w:szCs w:val="28"/>
          <w:lang w:val="uk-UA"/>
        </w:rPr>
      </w:pPr>
    </w:p>
    <w:p w:rsidR="00DD1B60" w:rsidRDefault="00DD1B60" w:rsidP="00DD1B60">
      <w:pPr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/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Ю. Шамановський</w:t>
      </w:r>
    </w:p>
    <w:p w:rsidR="00DD1B60" w:rsidRDefault="00DD1B60" w:rsidP="00DD1B60">
      <w:pPr>
        <w:shd w:val="clear" w:color="auto" w:fill="FFFFFF"/>
        <w:jc w:val="both"/>
        <w:rPr>
          <w:lang w:val="uk-UA"/>
        </w:rPr>
      </w:pPr>
    </w:p>
    <w:p w:rsidR="002C2FA7" w:rsidRDefault="002C2FA7"/>
    <w:sectPr w:rsidR="002C2F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B60"/>
    <w:rsid w:val="00045006"/>
    <w:rsid w:val="000533C0"/>
    <w:rsid w:val="00141C5E"/>
    <w:rsid w:val="00210865"/>
    <w:rsid w:val="002C2FA7"/>
    <w:rsid w:val="002F4887"/>
    <w:rsid w:val="00307589"/>
    <w:rsid w:val="00517ABC"/>
    <w:rsid w:val="00527BE0"/>
    <w:rsid w:val="0086525F"/>
    <w:rsid w:val="008A130B"/>
    <w:rsid w:val="00BB101E"/>
    <w:rsid w:val="00C343A5"/>
    <w:rsid w:val="00CB2F29"/>
    <w:rsid w:val="00D1101E"/>
    <w:rsid w:val="00DD1B60"/>
    <w:rsid w:val="00E0488D"/>
    <w:rsid w:val="00F62B83"/>
    <w:rsid w:val="00FD7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B60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0"/>
    <w:link w:val="10"/>
    <w:qFormat/>
    <w:rsid w:val="00DD1B60"/>
    <w:pPr>
      <w:numPr>
        <w:numId w:val="1"/>
      </w:numPr>
      <w:suppressAutoHyphens/>
      <w:spacing w:before="280" w:after="280"/>
      <w:outlineLvl w:val="0"/>
    </w:pPr>
    <w:rPr>
      <w:b/>
      <w:bCs/>
      <w:kern w:val="2"/>
      <w:sz w:val="48"/>
      <w:szCs w:val="48"/>
      <w:lang w:eastAsia="zh-CN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A130B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D1B60"/>
    <w:rPr>
      <w:rFonts w:ascii="Times New Roman" w:eastAsia="Times New Roman" w:hAnsi="Times New Roman" w:cs="Times New Roman"/>
      <w:b/>
      <w:bCs/>
      <w:kern w:val="2"/>
      <w:sz w:val="48"/>
      <w:szCs w:val="48"/>
      <w:lang w:eastAsia="zh-CN"/>
    </w:rPr>
  </w:style>
  <w:style w:type="paragraph" w:styleId="a4">
    <w:name w:val="No Spacing"/>
    <w:uiPriority w:val="1"/>
    <w:qFormat/>
    <w:rsid w:val="00DD1B60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s1">
    <w:name w:val="s1"/>
    <w:rsid w:val="00DD1B60"/>
  </w:style>
  <w:style w:type="paragraph" w:styleId="a0">
    <w:name w:val="Body Text"/>
    <w:basedOn w:val="a"/>
    <w:link w:val="a5"/>
    <w:uiPriority w:val="99"/>
    <w:semiHidden/>
    <w:unhideWhenUsed/>
    <w:rsid w:val="00DD1B60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DD1B60"/>
    <w:rPr>
      <w:rFonts w:ascii="Times New Roman" w:eastAsia="Times New Roman" w:hAnsi="Times New Roman" w:cs="Times New Roman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8A130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B60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0"/>
    <w:link w:val="10"/>
    <w:qFormat/>
    <w:rsid w:val="00DD1B60"/>
    <w:pPr>
      <w:numPr>
        <w:numId w:val="1"/>
      </w:numPr>
      <w:suppressAutoHyphens/>
      <w:spacing w:before="280" w:after="280"/>
      <w:outlineLvl w:val="0"/>
    </w:pPr>
    <w:rPr>
      <w:b/>
      <w:bCs/>
      <w:kern w:val="2"/>
      <w:sz w:val="48"/>
      <w:szCs w:val="48"/>
      <w:lang w:eastAsia="zh-CN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A130B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D1B60"/>
    <w:rPr>
      <w:rFonts w:ascii="Times New Roman" w:eastAsia="Times New Roman" w:hAnsi="Times New Roman" w:cs="Times New Roman"/>
      <w:b/>
      <w:bCs/>
      <w:kern w:val="2"/>
      <w:sz w:val="48"/>
      <w:szCs w:val="48"/>
      <w:lang w:eastAsia="zh-CN"/>
    </w:rPr>
  </w:style>
  <w:style w:type="paragraph" w:styleId="a4">
    <w:name w:val="No Spacing"/>
    <w:uiPriority w:val="1"/>
    <w:qFormat/>
    <w:rsid w:val="00DD1B60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s1">
    <w:name w:val="s1"/>
    <w:rsid w:val="00DD1B60"/>
  </w:style>
  <w:style w:type="paragraph" w:styleId="a0">
    <w:name w:val="Body Text"/>
    <w:basedOn w:val="a"/>
    <w:link w:val="a5"/>
    <w:uiPriority w:val="99"/>
    <w:semiHidden/>
    <w:unhideWhenUsed/>
    <w:rsid w:val="00DD1B60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DD1B60"/>
    <w:rPr>
      <w:rFonts w:ascii="Times New Roman" w:eastAsia="Times New Roman" w:hAnsi="Times New Roman" w:cs="Times New Roman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8A130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9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902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Pokhvtailo</dc:creator>
  <cp:keywords/>
  <dc:description/>
  <cp:lastModifiedBy>Boss</cp:lastModifiedBy>
  <cp:revision>17</cp:revision>
  <cp:lastPrinted>2021-05-19T16:54:00Z</cp:lastPrinted>
  <dcterms:created xsi:type="dcterms:W3CDTF">2021-05-05T11:49:00Z</dcterms:created>
  <dcterms:modified xsi:type="dcterms:W3CDTF">2021-05-24T08:00:00Z</dcterms:modified>
</cp:coreProperties>
</file>