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D69" w:rsidRDefault="0071403A">
      <w:pPr>
        <w:pStyle w:val="1"/>
        <w:jc w:val="center"/>
      </w:pPr>
      <w:r>
        <w:t>Чотирнадцята позачергова сесія восьмого скликання</w:t>
      </w:r>
    </w:p>
    <w:p w:rsidR="00475D69" w:rsidRDefault="0071403A">
      <w:pPr>
        <w:pStyle w:val="3"/>
      </w:pPr>
      <w:r>
        <w:t>Порядок денний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475D69">
        <w:tc>
          <w:tcPr>
            <w:tcW w:w="10204" w:type="dxa"/>
            <w:gridSpan w:val="2"/>
            <w:shd w:val="clear" w:color="auto" w:fill="auto"/>
            <w:vAlign w:val="center"/>
          </w:tcPr>
          <w:p w:rsidR="00475D69" w:rsidRDefault="0071403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475D69">
        <w:tc>
          <w:tcPr>
            <w:tcW w:w="10204" w:type="dxa"/>
            <w:gridSpan w:val="2"/>
            <w:shd w:val="clear" w:color="auto" w:fill="FFFFFF"/>
            <w:vAlign w:val="center"/>
          </w:tcPr>
          <w:p w:rsidR="00475D69" w:rsidRDefault="0071403A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475D69">
        <w:tc>
          <w:tcPr>
            <w:tcW w:w="10204" w:type="dxa"/>
            <w:gridSpan w:val="2"/>
            <w:shd w:val="clear" w:color="auto" w:fill="auto"/>
            <w:vAlign w:val="center"/>
          </w:tcPr>
          <w:p w:rsidR="00475D69" w:rsidRDefault="0071403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</w:t>
            </w:r>
            <w:r>
              <w:t xml:space="preserve">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Не голосував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76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</w:tbl>
    <w:p w:rsidR="00475D69" w:rsidRDefault="0071403A">
      <w:pPr>
        <w:pStyle w:val="a1"/>
      </w:pPr>
      <w:r>
        <w:br/>
      </w:r>
      <w:r>
        <w:br/>
      </w:r>
      <w:r>
        <w:br/>
      </w:r>
      <w:r>
        <w:br/>
      </w:r>
    </w:p>
    <w:p w:rsidR="0071403A" w:rsidRDefault="0071403A">
      <w:pPr>
        <w:pStyle w:val="a1"/>
      </w:pPr>
    </w:p>
    <w:p w:rsidR="0071403A" w:rsidRDefault="0071403A">
      <w:pPr>
        <w:pStyle w:val="a1"/>
      </w:pPr>
    </w:p>
    <w:p w:rsidR="0071403A" w:rsidRDefault="0071403A">
      <w:pPr>
        <w:pStyle w:val="a1"/>
      </w:pPr>
      <w:bookmarkStart w:id="0" w:name="_GoBack"/>
      <w:bookmarkEnd w:id="0"/>
    </w:p>
    <w:p w:rsidR="00475D69" w:rsidRDefault="0071403A">
      <w:pPr>
        <w:pStyle w:val="3"/>
      </w:pPr>
      <w:r>
        <w:lastRenderedPageBreak/>
        <w:t xml:space="preserve">Про затвердження технічної документації із землеустрою щодо встановлення (відновлення ) меж земельної ділянки </w:t>
      </w:r>
      <w:proofErr w:type="spellStart"/>
      <w:r>
        <w:t>внатурі</w:t>
      </w:r>
      <w:proofErr w:type="spellEnd"/>
      <w:r>
        <w:t xml:space="preserve"> (на місцевості) ДП Кіровоградський </w:t>
      </w:r>
      <w:proofErr w:type="spellStart"/>
      <w:r>
        <w:t>облавтодор</w:t>
      </w:r>
      <w:proofErr w:type="spellEnd"/>
      <w:r>
        <w:t>“ ВАТ “ДАК “Автомобільні дороги України“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475D69">
        <w:tc>
          <w:tcPr>
            <w:tcW w:w="10204" w:type="dxa"/>
            <w:gridSpan w:val="2"/>
            <w:shd w:val="clear" w:color="auto" w:fill="auto"/>
            <w:vAlign w:val="center"/>
          </w:tcPr>
          <w:p w:rsidR="00475D69" w:rsidRDefault="0071403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475D69">
        <w:tc>
          <w:tcPr>
            <w:tcW w:w="10204" w:type="dxa"/>
            <w:gridSpan w:val="2"/>
            <w:shd w:val="clear" w:color="auto" w:fill="FFFFFF"/>
            <w:vAlign w:val="center"/>
          </w:tcPr>
          <w:p w:rsidR="00475D69" w:rsidRDefault="0071403A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475D69">
        <w:tc>
          <w:tcPr>
            <w:tcW w:w="10204" w:type="dxa"/>
            <w:gridSpan w:val="2"/>
            <w:shd w:val="clear" w:color="auto" w:fill="auto"/>
            <w:vAlign w:val="center"/>
          </w:tcPr>
          <w:p w:rsidR="00475D69" w:rsidRDefault="0071403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Відсутній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  <w:tr w:rsidR="00475D69">
        <w:tc>
          <w:tcPr>
            <w:tcW w:w="8070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475D69" w:rsidRDefault="0071403A">
            <w:pPr>
              <w:pStyle w:val="ac"/>
            </w:pPr>
            <w:r>
              <w:t>За</w:t>
            </w:r>
          </w:p>
        </w:tc>
      </w:tr>
    </w:tbl>
    <w:p w:rsidR="00475D69" w:rsidRDefault="0071403A">
      <w:pPr>
        <w:pStyle w:val="a1"/>
      </w:pPr>
      <w:r>
        <w:br/>
      </w:r>
      <w:r>
        <w:br/>
      </w:r>
      <w:r>
        <w:br/>
      </w:r>
      <w:r>
        <w:br/>
      </w:r>
    </w:p>
    <w:sectPr w:rsidR="00475D69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475D69"/>
    <w:rsid w:val="00475D69"/>
    <w:rsid w:val="0071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FA250-DD16-4440-B5BB-456788E0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2</cp:revision>
  <dcterms:created xsi:type="dcterms:W3CDTF">2021-06-16T07:31:00Z</dcterms:created>
  <dcterms:modified xsi:type="dcterms:W3CDTF">2021-06-16T07:32:00Z</dcterms:modified>
  <dc:language>uk-UA</dc:language>
</cp:coreProperties>
</file>