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054" w:rsidRDefault="00B72054" w:rsidP="002A7C11">
      <w:pPr>
        <w:jc w:val="center"/>
        <w:rPr>
          <w:rFonts w:eastAsiaTheme="minorEastAsia"/>
          <w:b/>
          <w:lang w:val="uk-UA" w:eastAsia="ru-RU"/>
        </w:rPr>
      </w:pPr>
    </w:p>
    <w:p w:rsidR="002A7C11" w:rsidRPr="002A7C11" w:rsidRDefault="002A7C11" w:rsidP="002A7C11">
      <w:pPr>
        <w:jc w:val="center"/>
        <w:rPr>
          <w:rFonts w:eastAsiaTheme="minorEastAsia"/>
          <w:b/>
          <w:lang w:val="uk-UA" w:eastAsia="ru-RU"/>
        </w:rPr>
      </w:pPr>
      <w:r w:rsidRPr="002A7C11">
        <w:rPr>
          <w:rFonts w:eastAsiaTheme="minorEastAsia"/>
          <w:b/>
          <w:noProof/>
          <w:lang w:eastAsia="ru-RU"/>
        </w:rPr>
        <w:drawing>
          <wp:inline distT="0" distB="0" distL="0" distR="0">
            <wp:extent cx="478155" cy="58483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584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C11" w:rsidRPr="002A7C11" w:rsidRDefault="002A7C11" w:rsidP="002A7C11">
      <w:pPr>
        <w:spacing w:after="0" w:line="240" w:lineRule="auto"/>
        <w:ind w:right="-360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2A7C11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ЗАВАЛЛ</w:t>
      </w:r>
      <w:r w:rsidRPr="002A7C11">
        <w:rPr>
          <w:rFonts w:ascii="Times New Roman" w:eastAsia="Times New Roman" w:hAnsi="Times New Roman" w:cs="Times New Roman"/>
          <w:b/>
          <w:bCs/>
          <w:sz w:val="32"/>
          <w:szCs w:val="24"/>
          <w:lang w:val="uk-UA" w:eastAsia="ru-RU"/>
        </w:rPr>
        <w:t>І</w:t>
      </w:r>
      <w:r w:rsidRPr="002A7C11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ВСЬКА</w:t>
      </w:r>
      <w:r w:rsidRPr="002A7C11">
        <w:rPr>
          <w:rFonts w:ascii="Times New Roman" w:eastAsia="Times New Roman" w:hAnsi="Times New Roman" w:cs="Times New Roman"/>
          <w:b/>
          <w:bCs/>
          <w:sz w:val="32"/>
          <w:szCs w:val="24"/>
          <w:lang w:val="uk-UA" w:eastAsia="ru-RU"/>
        </w:rPr>
        <w:t xml:space="preserve">  СЕЛИЩНА   РАДА</w:t>
      </w:r>
    </w:p>
    <w:p w:rsidR="002A7C11" w:rsidRPr="002A7C11" w:rsidRDefault="002A7C11" w:rsidP="002A7C11">
      <w:pPr>
        <w:spacing w:after="0" w:line="240" w:lineRule="auto"/>
        <w:ind w:right="-360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u w:val="single"/>
          <w:lang w:val="uk-UA" w:eastAsia="ru-RU"/>
        </w:rPr>
      </w:pPr>
      <w:r w:rsidRPr="002A7C11">
        <w:rPr>
          <w:rFonts w:ascii="Times New Roman" w:eastAsia="Times New Roman" w:hAnsi="Times New Roman" w:cs="Times New Roman"/>
          <w:b/>
          <w:bCs/>
          <w:sz w:val="32"/>
          <w:szCs w:val="24"/>
          <w:u w:val="single"/>
          <w:lang w:val="uk-UA" w:eastAsia="ru-RU"/>
        </w:rPr>
        <w:t>Г</w:t>
      </w:r>
      <w:r w:rsidRPr="002A7C11">
        <w:rPr>
          <w:rFonts w:ascii="Times New Roman" w:eastAsia="Times New Roman" w:hAnsi="Times New Roman" w:cs="Times New Roman"/>
          <w:b/>
          <w:bCs/>
          <w:sz w:val="32"/>
          <w:szCs w:val="24"/>
          <w:u w:val="single"/>
          <w:lang w:eastAsia="ru-RU"/>
        </w:rPr>
        <w:t>ОЛОВАНІВСЬКОГО</w:t>
      </w:r>
      <w:r w:rsidRPr="002A7C11">
        <w:rPr>
          <w:rFonts w:ascii="Times New Roman" w:eastAsia="Times New Roman" w:hAnsi="Times New Roman" w:cs="Times New Roman"/>
          <w:b/>
          <w:bCs/>
          <w:sz w:val="32"/>
          <w:szCs w:val="24"/>
          <w:u w:val="single"/>
          <w:lang w:val="uk-UA" w:eastAsia="ru-RU"/>
        </w:rPr>
        <w:t xml:space="preserve"> РАЙОНУ КІРОВОГРАДСЬКОЇ ОБЛАСТІ</w:t>
      </w:r>
    </w:p>
    <w:p w:rsidR="002A7C11" w:rsidRPr="002A7C11" w:rsidRDefault="00526F80" w:rsidP="002A7C1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val="uk-UA" w:eastAsia="ru-RU"/>
        </w:rPr>
        <w:t>П</w:t>
      </w:r>
      <w:r w:rsidR="001C0237">
        <w:rPr>
          <w:rFonts w:ascii="Times New Roman" w:eastAsia="Times New Roman" w:hAnsi="Times New Roman" w:cs="Times New Roman"/>
          <w:bCs/>
          <w:sz w:val="28"/>
          <w:szCs w:val="24"/>
          <w:lang w:val="uk-UA" w:eastAsia="ru-RU"/>
        </w:rPr>
        <w:t>ʼ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8"/>
          <w:szCs w:val="24"/>
          <w:lang w:val="uk-UA" w:eastAsia="ru-RU"/>
        </w:rPr>
        <w:t>ЯТДЕСЯТА</w:t>
      </w:r>
      <w:r w:rsidR="002A7C11" w:rsidRPr="002A7C11">
        <w:rPr>
          <w:rFonts w:ascii="Times New Roman" w:eastAsia="Times New Roman" w:hAnsi="Times New Roman" w:cs="Times New Roman"/>
          <w:bCs/>
          <w:sz w:val="28"/>
          <w:szCs w:val="24"/>
          <w:lang w:val="uk-UA" w:eastAsia="ru-RU"/>
        </w:rPr>
        <w:t xml:space="preserve"> </w:t>
      </w:r>
      <w:r w:rsidR="00F11136">
        <w:rPr>
          <w:rFonts w:ascii="Times New Roman" w:eastAsia="Times New Roman" w:hAnsi="Times New Roman" w:cs="Times New Roman"/>
          <w:bCs/>
          <w:sz w:val="28"/>
          <w:szCs w:val="24"/>
          <w:lang w:val="uk-UA" w:eastAsia="ru-RU"/>
        </w:rPr>
        <w:t xml:space="preserve">   </w:t>
      </w:r>
      <w:r w:rsidR="002A7C11" w:rsidRPr="002A7C11">
        <w:rPr>
          <w:rFonts w:ascii="Times New Roman" w:eastAsia="Times New Roman" w:hAnsi="Times New Roman" w:cs="Times New Roman"/>
          <w:bCs/>
          <w:sz w:val="28"/>
          <w:szCs w:val="24"/>
          <w:lang w:val="uk-UA" w:eastAsia="ru-RU"/>
        </w:rPr>
        <w:t>СЕСІЯ</w:t>
      </w:r>
    </w:p>
    <w:p w:rsidR="002A7C11" w:rsidRPr="002A7C11" w:rsidRDefault="002A7C11" w:rsidP="002A7C1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val="uk-UA" w:eastAsia="ru-RU"/>
        </w:rPr>
      </w:pPr>
      <w:r w:rsidRPr="002A7C11">
        <w:rPr>
          <w:rFonts w:ascii="Times New Roman" w:eastAsia="Times New Roman" w:hAnsi="Times New Roman" w:cs="Times New Roman"/>
          <w:bCs/>
          <w:sz w:val="28"/>
          <w:szCs w:val="24"/>
          <w:lang w:val="uk-UA" w:eastAsia="ru-RU"/>
        </w:rPr>
        <w:t>ВОСЬМОГО   СКЛИКАННЯ</w:t>
      </w:r>
    </w:p>
    <w:p w:rsidR="002A7C11" w:rsidRPr="002A7C11" w:rsidRDefault="002A7C11" w:rsidP="002A7C11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</w:p>
    <w:p w:rsidR="002A7C11" w:rsidRPr="00F11136" w:rsidRDefault="002A7C11" w:rsidP="002A7C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F11136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Р І Ш Е Н </w:t>
      </w:r>
      <w:proofErr w:type="spellStart"/>
      <w:r w:rsidRPr="00F11136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Н</w:t>
      </w:r>
      <w:proofErr w:type="spellEnd"/>
      <w:r w:rsidRPr="00F11136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Я</w:t>
      </w:r>
    </w:p>
    <w:p w:rsidR="006D3A35" w:rsidRDefault="006D3A35" w:rsidP="006D3A35">
      <w:pPr>
        <w:rPr>
          <w:rFonts w:ascii="Times New Roman" w:eastAsiaTheme="minorEastAsia" w:hAnsi="Times New Roman"/>
          <w:sz w:val="24"/>
          <w:szCs w:val="24"/>
          <w:lang w:val="uk-UA" w:eastAsia="ru-RU"/>
        </w:rPr>
      </w:pPr>
      <w:r>
        <w:rPr>
          <w:rFonts w:ascii="Times New Roman" w:eastAsiaTheme="minorEastAsia" w:hAnsi="Times New Roman"/>
          <w:sz w:val="24"/>
          <w:szCs w:val="24"/>
          <w:lang w:val="uk-UA" w:eastAsia="ru-RU"/>
        </w:rPr>
        <w:t>Від  22 жовтня   2024 року                                                                                      № 2621</w:t>
      </w:r>
    </w:p>
    <w:p w:rsidR="003E5D9D" w:rsidRDefault="00D05974" w:rsidP="00D05974">
      <w:pPr>
        <w:tabs>
          <w:tab w:val="left" w:pos="4536"/>
          <w:tab w:val="left" w:pos="6237"/>
        </w:tabs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  <w:lang w:val="uk-UA"/>
        </w:rPr>
      </w:pPr>
      <w:bookmarkStart w:id="1" w:name="_Hlk150944858"/>
      <w:r w:rsidRPr="00D05974">
        <w:rPr>
          <w:rFonts w:ascii="Times New Roman" w:hAnsi="Times New Roman"/>
          <w:b/>
          <w:sz w:val="24"/>
          <w:szCs w:val="24"/>
          <w:lang w:val="uk-UA"/>
        </w:rPr>
        <w:t xml:space="preserve">Про  </w:t>
      </w:r>
      <w:r w:rsidR="00085024">
        <w:rPr>
          <w:rFonts w:ascii="Times New Roman" w:hAnsi="Times New Roman"/>
          <w:b/>
          <w:sz w:val="24"/>
          <w:szCs w:val="24"/>
          <w:lang w:val="uk-UA"/>
        </w:rPr>
        <w:t xml:space="preserve">внесення змін </w:t>
      </w:r>
    </w:p>
    <w:p w:rsidR="00D05974" w:rsidRDefault="00085024" w:rsidP="00D05974">
      <w:pPr>
        <w:tabs>
          <w:tab w:val="left" w:pos="4536"/>
          <w:tab w:val="left" w:pos="6237"/>
        </w:tabs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  <w:lang w:val="uk-UA"/>
        </w:rPr>
      </w:pPr>
      <w:bookmarkStart w:id="2" w:name="_Hlk169607793"/>
      <w:r>
        <w:rPr>
          <w:rFonts w:ascii="Times New Roman" w:hAnsi="Times New Roman"/>
          <w:b/>
          <w:sz w:val="24"/>
          <w:szCs w:val="24"/>
          <w:lang w:val="uk-UA"/>
        </w:rPr>
        <w:t>до</w:t>
      </w:r>
      <w:r w:rsidR="00D05974" w:rsidRPr="00D05974">
        <w:rPr>
          <w:rFonts w:ascii="Times New Roman" w:hAnsi="Times New Roman"/>
          <w:b/>
          <w:sz w:val="24"/>
          <w:szCs w:val="24"/>
          <w:lang w:val="uk-UA"/>
        </w:rPr>
        <w:t xml:space="preserve"> договору  оренди земельної ділянки</w:t>
      </w:r>
      <w:r w:rsidR="003E5D9D">
        <w:rPr>
          <w:rFonts w:ascii="Times New Roman" w:hAnsi="Times New Roman"/>
          <w:b/>
          <w:sz w:val="24"/>
          <w:szCs w:val="24"/>
          <w:lang w:val="uk-UA"/>
        </w:rPr>
        <w:t xml:space="preserve"> від 29 вересня 2008 року</w:t>
      </w:r>
    </w:p>
    <w:p w:rsidR="003E5D9D" w:rsidRDefault="003E5D9D" w:rsidP="00D05974">
      <w:pPr>
        <w:tabs>
          <w:tab w:val="left" w:pos="4536"/>
          <w:tab w:val="left" w:pos="6237"/>
        </w:tabs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(зареєстрованого у Гайворонському відділі КРФ </w:t>
      </w:r>
      <w:proofErr w:type="spellStart"/>
      <w:r>
        <w:rPr>
          <w:rFonts w:ascii="Times New Roman" w:hAnsi="Times New Roman"/>
          <w:b/>
          <w:sz w:val="24"/>
          <w:szCs w:val="24"/>
          <w:lang w:val="uk-UA"/>
        </w:rPr>
        <w:t>ДП</w:t>
      </w:r>
      <w:proofErr w:type="spellEnd"/>
      <w:r>
        <w:rPr>
          <w:rFonts w:ascii="Times New Roman" w:hAnsi="Times New Roman"/>
          <w:b/>
          <w:sz w:val="24"/>
          <w:szCs w:val="24"/>
          <w:lang w:val="uk-UA"/>
        </w:rPr>
        <w:t xml:space="preserve"> «Центр ДЗК» </w:t>
      </w:r>
    </w:p>
    <w:p w:rsidR="003E5D9D" w:rsidRPr="00D05974" w:rsidRDefault="00820D2A" w:rsidP="00D05974">
      <w:pPr>
        <w:tabs>
          <w:tab w:val="left" w:pos="4536"/>
          <w:tab w:val="left" w:pos="6237"/>
        </w:tabs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в</w:t>
      </w:r>
      <w:r w:rsidR="003E5D9D">
        <w:rPr>
          <w:rFonts w:ascii="Times New Roman" w:hAnsi="Times New Roman"/>
          <w:b/>
          <w:sz w:val="24"/>
          <w:szCs w:val="24"/>
          <w:lang w:val="uk-UA"/>
        </w:rPr>
        <w:t>ід 29 вересня 2008 року №0408367000</w:t>
      </w:r>
      <w:r w:rsidR="00514250">
        <w:rPr>
          <w:rFonts w:ascii="Times New Roman" w:hAnsi="Times New Roman"/>
          <w:b/>
          <w:sz w:val="24"/>
          <w:szCs w:val="24"/>
          <w:lang w:val="uk-UA"/>
        </w:rPr>
        <w:t>11</w:t>
      </w:r>
      <w:r w:rsidR="003E5D9D">
        <w:rPr>
          <w:rFonts w:ascii="Times New Roman" w:hAnsi="Times New Roman"/>
          <w:b/>
          <w:sz w:val="24"/>
          <w:szCs w:val="24"/>
          <w:lang w:val="uk-UA"/>
        </w:rPr>
        <w:t>)</w:t>
      </w:r>
    </w:p>
    <w:bookmarkEnd w:id="1"/>
    <w:bookmarkEnd w:id="2"/>
    <w:p w:rsidR="003E5D9D" w:rsidRDefault="003E5D9D" w:rsidP="00D0597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D05974" w:rsidRPr="008335F3" w:rsidRDefault="00D05974" w:rsidP="00D0597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uk-UA"/>
        </w:rPr>
      </w:pPr>
      <w:r w:rsidRPr="008335F3">
        <w:rPr>
          <w:rFonts w:ascii="Times New Roman" w:hAnsi="Times New Roman"/>
          <w:sz w:val="24"/>
          <w:szCs w:val="24"/>
          <w:lang w:val="uk-UA"/>
        </w:rPr>
        <w:t xml:space="preserve">Розглянувши клопотання </w:t>
      </w:r>
      <w:r w:rsidR="003E5D9D">
        <w:rPr>
          <w:rFonts w:ascii="Times New Roman" w:hAnsi="Times New Roman"/>
          <w:sz w:val="24"/>
          <w:szCs w:val="24"/>
          <w:lang w:val="uk-UA"/>
        </w:rPr>
        <w:t xml:space="preserve">директора ПОСП «Вікторія» </w:t>
      </w:r>
      <w:proofErr w:type="spellStart"/>
      <w:r w:rsidR="003E5D9D">
        <w:rPr>
          <w:rFonts w:ascii="Times New Roman" w:hAnsi="Times New Roman"/>
          <w:sz w:val="24"/>
          <w:szCs w:val="24"/>
          <w:lang w:val="uk-UA"/>
        </w:rPr>
        <w:t>Бендяка</w:t>
      </w:r>
      <w:proofErr w:type="spellEnd"/>
      <w:r w:rsidR="003E5D9D">
        <w:rPr>
          <w:rFonts w:ascii="Times New Roman" w:hAnsi="Times New Roman"/>
          <w:sz w:val="24"/>
          <w:szCs w:val="24"/>
          <w:lang w:val="uk-UA"/>
        </w:rPr>
        <w:t xml:space="preserve"> Валерія Никандровича</w:t>
      </w:r>
      <w:r w:rsidRPr="008335F3">
        <w:rPr>
          <w:rFonts w:ascii="Times New Roman" w:hAnsi="Times New Roman"/>
          <w:sz w:val="24"/>
          <w:szCs w:val="24"/>
          <w:lang w:val="uk-UA"/>
        </w:rPr>
        <w:t xml:space="preserve">  про </w:t>
      </w:r>
      <w:r w:rsidR="00092B63">
        <w:rPr>
          <w:rFonts w:ascii="Times New Roman" w:hAnsi="Times New Roman"/>
          <w:sz w:val="24"/>
          <w:szCs w:val="24"/>
          <w:lang w:val="uk-UA"/>
        </w:rPr>
        <w:t xml:space="preserve">внесення змін до </w:t>
      </w:r>
      <w:r w:rsidRPr="008335F3">
        <w:rPr>
          <w:rFonts w:ascii="Times New Roman" w:hAnsi="Times New Roman"/>
          <w:sz w:val="24"/>
          <w:szCs w:val="24"/>
          <w:lang w:val="uk-UA"/>
        </w:rPr>
        <w:t>договору оренди землі,  відповідно до ст. 12 Земельного кодексу України, ст. 33 Закону України «Про оренду землі», керуючись ст.ст. 26, 59 Закону України «Про місцеве самоврядув</w:t>
      </w:r>
      <w:r>
        <w:rPr>
          <w:rFonts w:ascii="Times New Roman" w:hAnsi="Times New Roman"/>
          <w:sz w:val="24"/>
          <w:szCs w:val="24"/>
          <w:lang w:val="uk-UA"/>
        </w:rPr>
        <w:t xml:space="preserve">ання в Україні» та враховуючи </w:t>
      </w:r>
      <w:r w:rsidRPr="008335F3">
        <w:rPr>
          <w:rFonts w:ascii="Times New Roman" w:hAnsi="Times New Roman"/>
          <w:sz w:val="24"/>
          <w:szCs w:val="24"/>
          <w:lang w:val="uk-UA"/>
        </w:rPr>
        <w:t xml:space="preserve"> рекомендації постійної</w:t>
      </w:r>
      <w:r w:rsidR="00AF7AE4">
        <w:rPr>
          <w:rFonts w:ascii="Times New Roman" w:hAnsi="Times New Roman"/>
          <w:sz w:val="24"/>
          <w:szCs w:val="24"/>
          <w:lang w:val="uk-UA"/>
        </w:rPr>
        <w:t xml:space="preserve"> комісії </w:t>
      </w:r>
      <w:r w:rsidRPr="008335F3">
        <w:rPr>
          <w:rFonts w:ascii="Times New Roman" w:hAnsi="Times New Roman"/>
          <w:sz w:val="24"/>
          <w:szCs w:val="24"/>
          <w:lang w:val="uk-UA"/>
        </w:rPr>
        <w:t>з питань  земельних відносин, природокористування, планування території, будівництва, архітектури, охорони пам’яток, історичного середовища та благоуст</w:t>
      </w:r>
      <w:r w:rsidR="00F11136">
        <w:rPr>
          <w:rFonts w:ascii="Times New Roman" w:hAnsi="Times New Roman"/>
          <w:sz w:val="24"/>
          <w:szCs w:val="24"/>
          <w:lang w:val="uk-UA"/>
        </w:rPr>
        <w:t xml:space="preserve">рою, </w:t>
      </w:r>
      <w:proofErr w:type="spellStart"/>
      <w:r w:rsidR="00F11136">
        <w:rPr>
          <w:rFonts w:ascii="Times New Roman" w:hAnsi="Times New Roman"/>
          <w:sz w:val="24"/>
          <w:szCs w:val="24"/>
          <w:lang w:val="uk-UA"/>
        </w:rPr>
        <w:t>Заваллівська</w:t>
      </w:r>
      <w:proofErr w:type="spellEnd"/>
      <w:r w:rsidR="00F11136">
        <w:rPr>
          <w:rFonts w:ascii="Times New Roman" w:hAnsi="Times New Roman"/>
          <w:sz w:val="24"/>
          <w:szCs w:val="24"/>
          <w:lang w:val="uk-UA"/>
        </w:rPr>
        <w:t xml:space="preserve">  селищна рада</w:t>
      </w:r>
    </w:p>
    <w:p w:rsidR="00D05974" w:rsidRDefault="00D05974" w:rsidP="00D05974">
      <w:pPr>
        <w:spacing w:after="0"/>
        <w:ind w:firstLine="708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D05974" w:rsidRDefault="00D05974" w:rsidP="00D05974">
      <w:pPr>
        <w:spacing w:after="0"/>
        <w:ind w:firstLine="708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8335F3">
        <w:rPr>
          <w:rFonts w:ascii="Times New Roman" w:hAnsi="Times New Roman"/>
          <w:b/>
          <w:sz w:val="24"/>
          <w:szCs w:val="24"/>
          <w:lang w:val="uk-UA"/>
        </w:rPr>
        <w:t>В И Р І Ш И Л А:</w:t>
      </w:r>
    </w:p>
    <w:p w:rsidR="00092B63" w:rsidRDefault="00D05974" w:rsidP="00085024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085024">
        <w:rPr>
          <w:rFonts w:ascii="Times New Roman" w:hAnsi="Times New Roman"/>
          <w:sz w:val="24"/>
          <w:szCs w:val="24"/>
          <w:lang w:val="uk-UA"/>
        </w:rPr>
        <w:t xml:space="preserve">1. </w:t>
      </w:r>
      <w:r w:rsidR="00BA0BC3" w:rsidRPr="00085024">
        <w:rPr>
          <w:rFonts w:ascii="Times New Roman" w:hAnsi="Times New Roman"/>
          <w:sz w:val="24"/>
          <w:szCs w:val="24"/>
          <w:lang w:val="uk-UA"/>
        </w:rPr>
        <w:t xml:space="preserve">Замінити у всіх частинах і пунктах договору означення органу державної влади, який виступає ОРЕНДОДАВЦЕМ з Головного управління </w:t>
      </w:r>
      <w:proofErr w:type="spellStart"/>
      <w:r w:rsidR="00BA0BC3" w:rsidRPr="00085024">
        <w:rPr>
          <w:rFonts w:ascii="Times New Roman" w:hAnsi="Times New Roman"/>
          <w:sz w:val="24"/>
          <w:szCs w:val="24"/>
          <w:lang w:val="uk-UA"/>
        </w:rPr>
        <w:t>Держгеокадастру</w:t>
      </w:r>
      <w:proofErr w:type="spellEnd"/>
      <w:r w:rsidR="00BA0BC3" w:rsidRPr="00085024">
        <w:rPr>
          <w:rFonts w:ascii="Times New Roman" w:hAnsi="Times New Roman"/>
          <w:sz w:val="24"/>
          <w:szCs w:val="24"/>
          <w:lang w:val="uk-UA"/>
        </w:rPr>
        <w:t xml:space="preserve"> у Кіровоградській області на</w:t>
      </w:r>
      <w:r w:rsidR="0008580A">
        <w:rPr>
          <w:rFonts w:ascii="Times New Roman" w:hAnsi="Times New Roman"/>
          <w:sz w:val="24"/>
          <w:szCs w:val="24"/>
          <w:lang w:val="uk-UA"/>
        </w:rPr>
        <w:t xml:space="preserve"> орган місцевого самоврядування -</w:t>
      </w:r>
      <w:r w:rsidR="00BA0BC3" w:rsidRPr="00085024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="00BA0BC3" w:rsidRPr="00085024">
        <w:rPr>
          <w:rFonts w:ascii="Times New Roman" w:hAnsi="Times New Roman"/>
          <w:sz w:val="24"/>
          <w:szCs w:val="24"/>
          <w:lang w:val="uk-UA"/>
        </w:rPr>
        <w:t>Заваллівську</w:t>
      </w:r>
      <w:proofErr w:type="spellEnd"/>
      <w:r w:rsidR="00BA0BC3" w:rsidRPr="00085024">
        <w:rPr>
          <w:rFonts w:ascii="Times New Roman" w:hAnsi="Times New Roman"/>
          <w:sz w:val="24"/>
          <w:szCs w:val="24"/>
          <w:lang w:val="uk-UA"/>
        </w:rPr>
        <w:t xml:space="preserve"> селищну раду </w:t>
      </w:r>
      <w:proofErr w:type="spellStart"/>
      <w:r w:rsidR="00BA0BC3" w:rsidRPr="00085024">
        <w:rPr>
          <w:rFonts w:ascii="Times New Roman" w:hAnsi="Times New Roman"/>
          <w:sz w:val="24"/>
          <w:szCs w:val="24"/>
          <w:lang w:val="uk-UA"/>
        </w:rPr>
        <w:t>Голованівського</w:t>
      </w:r>
      <w:proofErr w:type="spellEnd"/>
      <w:r w:rsidR="00BA0BC3" w:rsidRPr="00085024">
        <w:rPr>
          <w:rFonts w:ascii="Times New Roman" w:hAnsi="Times New Roman"/>
          <w:sz w:val="24"/>
          <w:szCs w:val="24"/>
          <w:lang w:val="uk-UA"/>
        </w:rPr>
        <w:t xml:space="preserve"> району Кіровоградської області</w:t>
      </w:r>
    </w:p>
    <w:p w:rsidR="00BA0BC3" w:rsidRPr="00B72054" w:rsidRDefault="00BA0BC3" w:rsidP="00B72054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B72054">
        <w:rPr>
          <w:rFonts w:ascii="Times New Roman" w:hAnsi="Times New Roman"/>
          <w:sz w:val="24"/>
          <w:szCs w:val="24"/>
          <w:lang w:val="uk-UA"/>
        </w:rPr>
        <w:t xml:space="preserve">2. Внести зміни </w:t>
      </w:r>
      <w:r w:rsidR="00820D2A" w:rsidRPr="00B72054">
        <w:rPr>
          <w:rFonts w:ascii="Times New Roman" w:hAnsi="Times New Roman"/>
          <w:sz w:val="24"/>
          <w:szCs w:val="24"/>
          <w:lang w:val="uk-UA"/>
        </w:rPr>
        <w:t xml:space="preserve">до договору  оренди земельної ділянки від 29 вересня 2008 року (зареєстрованого у Гайворонському відділі КРФ </w:t>
      </w:r>
      <w:proofErr w:type="spellStart"/>
      <w:r w:rsidR="00820D2A" w:rsidRPr="00B72054">
        <w:rPr>
          <w:rFonts w:ascii="Times New Roman" w:hAnsi="Times New Roman"/>
          <w:sz w:val="24"/>
          <w:szCs w:val="24"/>
          <w:lang w:val="uk-UA"/>
        </w:rPr>
        <w:t>ДП</w:t>
      </w:r>
      <w:proofErr w:type="spellEnd"/>
      <w:r w:rsidR="00820D2A" w:rsidRPr="00B72054">
        <w:rPr>
          <w:rFonts w:ascii="Times New Roman" w:hAnsi="Times New Roman"/>
          <w:sz w:val="24"/>
          <w:szCs w:val="24"/>
          <w:lang w:val="uk-UA"/>
        </w:rPr>
        <w:t xml:space="preserve"> «Центр ДЗК»  від 29 вересня 2008 року №0408367000</w:t>
      </w:r>
      <w:r w:rsidR="00514250">
        <w:rPr>
          <w:rFonts w:ascii="Times New Roman" w:hAnsi="Times New Roman"/>
          <w:sz w:val="24"/>
          <w:szCs w:val="24"/>
          <w:lang w:val="uk-UA"/>
        </w:rPr>
        <w:t>11</w:t>
      </w:r>
      <w:r w:rsidR="00820D2A" w:rsidRPr="00B72054">
        <w:rPr>
          <w:rFonts w:ascii="Times New Roman" w:hAnsi="Times New Roman"/>
          <w:sz w:val="24"/>
          <w:szCs w:val="24"/>
          <w:lang w:val="uk-UA"/>
        </w:rPr>
        <w:t>)</w:t>
      </w:r>
      <w:r w:rsidRPr="00B72054">
        <w:rPr>
          <w:rFonts w:ascii="Times New Roman" w:hAnsi="Times New Roman"/>
          <w:sz w:val="24"/>
          <w:szCs w:val="24"/>
          <w:lang w:val="uk-UA"/>
        </w:rPr>
        <w:t xml:space="preserve">, номер запису про інше речове право </w:t>
      </w:r>
      <w:r w:rsidR="00B72054" w:rsidRPr="00B72054">
        <w:rPr>
          <w:rFonts w:ascii="Times New Roman" w:hAnsi="Times New Roman"/>
          <w:sz w:val="24"/>
          <w:szCs w:val="24"/>
          <w:lang w:val="uk-UA"/>
        </w:rPr>
        <w:tab/>
      </w:r>
      <w:r w:rsidR="00514250" w:rsidRPr="00514250">
        <w:rPr>
          <w:rFonts w:ascii="Times New Roman" w:hAnsi="Times New Roman"/>
          <w:sz w:val="24"/>
          <w:szCs w:val="24"/>
          <w:lang w:val="uk-UA"/>
        </w:rPr>
        <w:t>30799848</w:t>
      </w:r>
      <w:r w:rsidRPr="00B72054">
        <w:rPr>
          <w:rFonts w:ascii="Times New Roman" w:hAnsi="Times New Roman"/>
          <w:sz w:val="24"/>
          <w:szCs w:val="24"/>
          <w:lang w:val="uk-UA"/>
        </w:rPr>
        <w:t xml:space="preserve">, </w:t>
      </w:r>
      <w:r w:rsidR="00085024" w:rsidRPr="00B72054">
        <w:rPr>
          <w:rFonts w:ascii="Times New Roman" w:hAnsi="Times New Roman"/>
          <w:sz w:val="24"/>
          <w:szCs w:val="24"/>
          <w:lang w:val="uk-UA"/>
        </w:rPr>
        <w:t xml:space="preserve">на земельну ділянку </w:t>
      </w:r>
      <w:r w:rsidRPr="00B72054">
        <w:rPr>
          <w:rFonts w:ascii="Times New Roman" w:hAnsi="Times New Roman"/>
          <w:sz w:val="24"/>
          <w:szCs w:val="24"/>
          <w:lang w:val="uk-UA"/>
        </w:rPr>
        <w:t xml:space="preserve">площею </w:t>
      </w:r>
      <w:r w:rsidR="00514250">
        <w:rPr>
          <w:rFonts w:ascii="Times New Roman" w:hAnsi="Times New Roman"/>
          <w:sz w:val="24"/>
          <w:szCs w:val="24"/>
          <w:lang w:val="uk-UA"/>
        </w:rPr>
        <w:t>13,3997</w:t>
      </w:r>
      <w:r w:rsidRPr="00B72054">
        <w:rPr>
          <w:rFonts w:ascii="Times New Roman" w:hAnsi="Times New Roman"/>
          <w:sz w:val="24"/>
          <w:szCs w:val="24"/>
          <w:lang w:val="uk-UA"/>
        </w:rPr>
        <w:t xml:space="preserve"> га кадастровий номер </w:t>
      </w:r>
      <w:r w:rsidR="00820D2A" w:rsidRPr="00B72054">
        <w:rPr>
          <w:rFonts w:ascii="Times New Roman" w:hAnsi="Times New Roman"/>
          <w:sz w:val="24"/>
          <w:szCs w:val="24"/>
          <w:lang w:val="uk-UA"/>
        </w:rPr>
        <w:t>3521155300:02:000:900</w:t>
      </w:r>
      <w:r w:rsidR="00514250">
        <w:rPr>
          <w:rFonts w:ascii="Times New Roman" w:hAnsi="Times New Roman"/>
          <w:sz w:val="24"/>
          <w:szCs w:val="24"/>
          <w:lang w:val="uk-UA"/>
        </w:rPr>
        <w:t>1</w:t>
      </w:r>
      <w:r w:rsidRPr="00B72054">
        <w:rPr>
          <w:rFonts w:ascii="Times New Roman" w:hAnsi="Times New Roman"/>
          <w:sz w:val="24"/>
          <w:szCs w:val="24"/>
          <w:lang w:val="uk-UA"/>
        </w:rPr>
        <w:t xml:space="preserve"> з цільовим призначенням: 01.01 Для ведення товарного сільськогосподарського виробництва, розташованої </w:t>
      </w:r>
      <w:r w:rsidR="00F41170" w:rsidRPr="00B72054">
        <w:rPr>
          <w:rFonts w:ascii="Times New Roman" w:hAnsi="Times New Roman"/>
          <w:sz w:val="24"/>
          <w:szCs w:val="24"/>
          <w:lang w:val="uk-UA"/>
        </w:rPr>
        <w:t xml:space="preserve">на території </w:t>
      </w:r>
      <w:proofErr w:type="spellStart"/>
      <w:r w:rsidR="00F41170" w:rsidRPr="00B72054">
        <w:rPr>
          <w:rFonts w:ascii="Times New Roman" w:hAnsi="Times New Roman"/>
          <w:sz w:val="24"/>
          <w:szCs w:val="24"/>
          <w:lang w:val="uk-UA"/>
        </w:rPr>
        <w:t>Заваллівської</w:t>
      </w:r>
      <w:proofErr w:type="spellEnd"/>
      <w:r w:rsidR="00F41170" w:rsidRPr="00B72054">
        <w:rPr>
          <w:rFonts w:ascii="Times New Roman" w:hAnsi="Times New Roman"/>
          <w:sz w:val="24"/>
          <w:szCs w:val="24"/>
          <w:lang w:val="uk-UA"/>
        </w:rPr>
        <w:t xml:space="preserve"> селищної ради </w:t>
      </w:r>
      <w:proofErr w:type="spellStart"/>
      <w:r w:rsidR="00F41170" w:rsidRPr="00B72054">
        <w:rPr>
          <w:rFonts w:ascii="Times New Roman" w:hAnsi="Times New Roman"/>
          <w:sz w:val="24"/>
          <w:szCs w:val="24"/>
          <w:lang w:val="uk-UA"/>
        </w:rPr>
        <w:t>Голованівського</w:t>
      </w:r>
      <w:proofErr w:type="spellEnd"/>
      <w:r w:rsidR="00F41170" w:rsidRPr="00B72054">
        <w:rPr>
          <w:rFonts w:ascii="Times New Roman" w:hAnsi="Times New Roman"/>
          <w:sz w:val="24"/>
          <w:szCs w:val="24"/>
          <w:lang w:val="uk-UA"/>
        </w:rPr>
        <w:t xml:space="preserve"> району Кіровоградської області (за межами </w:t>
      </w:r>
      <w:r w:rsidR="00820D2A" w:rsidRPr="00B72054">
        <w:rPr>
          <w:rFonts w:ascii="Times New Roman" w:hAnsi="Times New Roman"/>
          <w:sz w:val="24"/>
          <w:szCs w:val="24"/>
          <w:lang w:val="uk-UA"/>
        </w:rPr>
        <w:t>с</w:t>
      </w:r>
      <w:r w:rsidR="00F11136">
        <w:rPr>
          <w:rFonts w:ascii="Times New Roman" w:hAnsi="Times New Roman"/>
          <w:sz w:val="24"/>
          <w:szCs w:val="24"/>
          <w:lang w:val="uk-UA"/>
        </w:rPr>
        <w:t>елища</w:t>
      </w:r>
      <w:r w:rsidR="00820D2A" w:rsidRPr="00B72054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="00820D2A" w:rsidRPr="00B72054">
        <w:rPr>
          <w:rFonts w:ascii="Times New Roman" w:hAnsi="Times New Roman"/>
          <w:sz w:val="24"/>
          <w:szCs w:val="24"/>
          <w:lang w:val="uk-UA"/>
        </w:rPr>
        <w:t>Завалля</w:t>
      </w:r>
      <w:proofErr w:type="spellEnd"/>
      <w:r w:rsidR="00820D2A" w:rsidRPr="00B72054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F41170" w:rsidRPr="00B72054">
        <w:rPr>
          <w:rFonts w:ascii="Times New Roman" w:hAnsi="Times New Roman"/>
          <w:sz w:val="24"/>
          <w:szCs w:val="24"/>
          <w:lang w:val="uk-UA"/>
        </w:rPr>
        <w:t xml:space="preserve">), </w:t>
      </w:r>
      <w:r w:rsidRPr="00B72054">
        <w:rPr>
          <w:rFonts w:ascii="Times New Roman" w:hAnsi="Times New Roman"/>
          <w:sz w:val="24"/>
          <w:szCs w:val="24"/>
          <w:lang w:val="uk-UA"/>
        </w:rPr>
        <w:t xml:space="preserve"> шляхом укладання додаткової угоди до договору оренди земельної ділянки, а саме: пункт </w:t>
      </w:r>
      <w:r w:rsidR="00092B63" w:rsidRPr="00B72054">
        <w:rPr>
          <w:rFonts w:ascii="Times New Roman" w:hAnsi="Times New Roman"/>
          <w:sz w:val="24"/>
          <w:szCs w:val="24"/>
          <w:lang w:val="uk-UA"/>
        </w:rPr>
        <w:t>8</w:t>
      </w:r>
      <w:r w:rsidRPr="00B72054">
        <w:rPr>
          <w:rFonts w:ascii="Times New Roman" w:hAnsi="Times New Roman"/>
          <w:sz w:val="24"/>
          <w:szCs w:val="24"/>
          <w:lang w:val="uk-UA"/>
        </w:rPr>
        <w:t xml:space="preserve"> цього договору викласти в новій редакції:</w:t>
      </w:r>
    </w:p>
    <w:p w:rsidR="00820D2A" w:rsidRDefault="00BA0BC3" w:rsidP="00085024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085024">
        <w:rPr>
          <w:rFonts w:ascii="Times New Roman" w:hAnsi="Times New Roman"/>
          <w:sz w:val="24"/>
          <w:szCs w:val="24"/>
          <w:lang w:val="uk-UA"/>
        </w:rPr>
        <w:t>"</w:t>
      </w:r>
      <w:r w:rsidR="00E0672F">
        <w:rPr>
          <w:rFonts w:ascii="Times New Roman" w:hAnsi="Times New Roman"/>
          <w:sz w:val="24"/>
          <w:szCs w:val="24"/>
          <w:lang w:val="uk-UA"/>
        </w:rPr>
        <w:t>8</w:t>
      </w:r>
      <w:r w:rsidR="00085024" w:rsidRPr="00085024">
        <w:rPr>
          <w:rFonts w:ascii="Times New Roman" w:hAnsi="Times New Roman"/>
          <w:sz w:val="24"/>
          <w:szCs w:val="24"/>
          <w:lang w:val="uk-UA"/>
        </w:rPr>
        <w:t>.</w:t>
      </w:r>
      <w:r w:rsidRPr="00085024">
        <w:rPr>
          <w:rFonts w:ascii="Times New Roman" w:hAnsi="Times New Roman"/>
          <w:sz w:val="24"/>
          <w:szCs w:val="24"/>
          <w:lang w:val="uk-UA"/>
        </w:rPr>
        <w:t xml:space="preserve"> Договір укладено </w:t>
      </w:r>
      <w:r w:rsidR="00E0672F">
        <w:rPr>
          <w:rFonts w:ascii="Times New Roman" w:hAnsi="Times New Roman"/>
          <w:sz w:val="24"/>
          <w:szCs w:val="24"/>
          <w:lang w:val="uk-UA"/>
        </w:rPr>
        <w:t>терміном</w:t>
      </w:r>
      <w:r w:rsidRPr="00085024">
        <w:rPr>
          <w:rFonts w:ascii="Times New Roman" w:hAnsi="Times New Roman"/>
          <w:sz w:val="24"/>
          <w:szCs w:val="24"/>
          <w:lang w:val="uk-UA"/>
        </w:rPr>
        <w:t xml:space="preserve"> на </w:t>
      </w:r>
      <w:r w:rsidR="00820D2A">
        <w:rPr>
          <w:rFonts w:ascii="Times New Roman" w:hAnsi="Times New Roman"/>
          <w:sz w:val="24"/>
          <w:szCs w:val="24"/>
          <w:lang w:val="uk-UA"/>
        </w:rPr>
        <w:t>24</w:t>
      </w:r>
      <w:r w:rsidRPr="00085024">
        <w:rPr>
          <w:rFonts w:ascii="Times New Roman" w:hAnsi="Times New Roman"/>
          <w:sz w:val="24"/>
          <w:szCs w:val="24"/>
          <w:lang w:val="uk-UA"/>
        </w:rPr>
        <w:t xml:space="preserve"> (</w:t>
      </w:r>
      <w:r w:rsidR="00820D2A">
        <w:rPr>
          <w:rFonts w:ascii="Times New Roman" w:hAnsi="Times New Roman"/>
          <w:sz w:val="24"/>
          <w:szCs w:val="24"/>
          <w:lang w:val="uk-UA"/>
        </w:rPr>
        <w:t>двадцять чотири</w:t>
      </w:r>
      <w:r w:rsidRPr="00085024">
        <w:rPr>
          <w:rFonts w:ascii="Times New Roman" w:hAnsi="Times New Roman"/>
          <w:sz w:val="24"/>
          <w:szCs w:val="24"/>
          <w:lang w:val="uk-UA"/>
        </w:rPr>
        <w:t>) рок</w:t>
      </w:r>
      <w:r w:rsidR="00820D2A">
        <w:rPr>
          <w:rFonts w:ascii="Times New Roman" w:hAnsi="Times New Roman"/>
          <w:sz w:val="24"/>
          <w:szCs w:val="24"/>
          <w:lang w:val="uk-UA"/>
        </w:rPr>
        <w:t>и</w:t>
      </w:r>
      <w:r w:rsidR="000E3398">
        <w:rPr>
          <w:rFonts w:ascii="Times New Roman" w:hAnsi="Times New Roman"/>
          <w:sz w:val="24"/>
          <w:szCs w:val="24"/>
          <w:lang w:val="uk-UA"/>
        </w:rPr>
        <w:t>.»</w:t>
      </w:r>
    </w:p>
    <w:p w:rsidR="00085024" w:rsidRPr="00085024" w:rsidRDefault="00085024" w:rsidP="00085024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3. Всі інші умови вищезазначеного договору</w:t>
      </w:r>
      <w:r w:rsidR="00820D2A">
        <w:rPr>
          <w:rFonts w:ascii="Times New Roman" w:hAnsi="Times New Roman"/>
          <w:sz w:val="24"/>
          <w:szCs w:val="24"/>
          <w:lang w:val="uk-UA"/>
        </w:rPr>
        <w:t xml:space="preserve"> та укладених </w:t>
      </w:r>
      <w:r w:rsidR="00D34ED1">
        <w:rPr>
          <w:rFonts w:ascii="Times New Roman" w:hAnsi="Times New Roman"/>
          <w:sz w:val="24"/>
          <w:szCs w:val="24"/>
          <w:lang w:val="uk-UA"/>
        </w:rPr>
        <w:t>додаткових угод</w:t>
      </w:r>
      <w:r>
        <w:rPr>
          <w:rFonts w:ascii="Times New Roman" w:hAnsi="Times New Roman"/>
          <w:sz w:val="24"/>
          <w:szCs w:val="24"/>
          <w:lang w:val="uk-UA"/>
        </w:rPr>
        <w:t xml:space="preserve"> залишити незмінними.</w:t>
      </w:r>
    </w:p>
    <w:p w:rsidR="00D05974" w:rsidRPr="008335F3" w:rsidRDefault="00085024" w:rsidP="00BA0BC3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kern w:val="36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>4</w:t>
      </w:r>
      <w:r w:rsidR="00D05974" w:rsidRPr="008335F3">
        <w:rPr>
          <w:rFonts w:ascii="Times New Roman" w:hAnsi="Times New Roman"/>
          <w:sz w:val="24"/>
          <w:szCs w:val="24"/>
          <w:lang w:val="uk-UA"/>
        </w:rPr>
        <w:t>. Орендарю провести Державну реєстрацію права оренди на новий термін, про що в п’ятиденний термін повідомити орендодавця, надавши копію підтверджуючих документів, та виконувати обов’язки землекористувача згідно  ст. 96 Земельного кодексу України.</w:t>
      </w:r>
    </w:p>
    <w:p w:rsidR="00D05974" w:rsidRPr="008335F3" w:rsidRDefault="00085024" w:rsidP="00D05974">
      <w:pPr>
        <w:pStyle w:val="a6"/>
        <w:ind w:left="0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5</w:t>
      </w:r>
      <w:r w:rsidR="00D05974" w:rsidRPr="008335F3">
        <w:rPr>
          <w:rFonts w:ascii="Times New Roman" w:hAnsi="Times New Roman"/>
          <w:sz w:val="24"/>
          <w:szCs w:val="24"/>
          <w:lang w:val="uk-UA"/>
        </w:rPr>
        <w:t xml:space="preserve">.Контроль за виконанням даного рішення покласти на  постійну комісію з питань </w:t>
      </w:r>
      <w:r w:rsidR="00D05974" w:rsidRPr="008335F3">
        <w:rPr>
          <w:rStyle w:val="normaltextrun"/>
          <w:rFonts w:ascii="Times New Roman" w:hAnsi="Times New Roman"/>
          <w:sz w:val="24"/>
          <w:szCs w:val="24"/>
          <w:lang w:val="uk-UA"/>
        </w:rPr>
        <w:t>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F11136" w:rsidRDefault="00F11136" w:rsidP="00A8315F">
      <w:pPr>
        <w:rPr>
          <w:rFonts w:ascii="Times New Roman" w:eastAsiaTheme="minorEastAsia" w:hAnsi="Times New Roman" w:cs="Times New Roman"/>
          <w:bCs/>
          <w:sz w:val="24"/>
          <w:lang w:val="uk-UA" w:eastAsia="ru-RU"/>
        </w:rPr>
      </w:pPr>
    </w:p>
    <w:p w:rsidR="00E0672F" w:rsidRDefault="002A7C11" w:rsidP="00A8315F">
      <w:pPr>
        <w:rPr>
          <w:rFonts w:ascii="Times New Roman" w:eastAsiaTheme="minorEastAsia" w:hAnsi="Times New Roman" w:cs="Times New Roman"/>
          <w:bCs/>
          <w:iCs/>
          <w:sz w:val="24"/>
          <w:lang w:val="uk-UA" w:eastAsia="ru-RU"/>
        </w:rPr>
      </w:pPr>
      <w:proofErr w:type="spellStart"/>
      <w:r w:rsidRPr="002A7C11">
        <w:rPr>
          <w:rFonts w:ascii="Times New Roman" w:eastAsiaTheme="minorEastAsia" w:hAnsi="Times New Roman" w:cs="Times New Roman"/>
          <w:bCs/>
          <w:sz w:val="24"/>
          <w:lang w:val="uk-UA" w:eastAsia="ru-RU"/>
        </w:rPr>
        <w:t>Заваллівський</w:t>
      </w:r>
      <w:proofErr w:type="spellEnd"/>
      <w:r w:rsidR="00F11136">
        <w:rPr>
          <w:rFonts w:ascii="Times New Roman" w:eastAsiaTheme="minorEastAsia" w:hAnsi="Times New Roman" w:cs="Times New Roman"/>
          <w:bCs/>
          <w:sz w:val="24"/>
          <w:lang w:val="uk-UA" w:eastAsia="ru-RU"/>
        </w:rPr>
        <w:t xml:space="preserve">  </w:t>
      </w:r>
      <w:r w:rsidRPr="002A7C11">
        <w:rPr>
          <w:rFonts w:ascii="Times New Roman" w:eastAsiaTheme="minorEastAsia" w:hAnsi="Times New Roman" w:cs="Times New Roman"/>
          <w:bCs/>
          <w:sz w:val="24"/>
          <w:lang w:val="uk-UA" w:eastAsia="ru-RU"/>
        </w:rPr>
        <w:t>с</w:t>
      </w:r>
      <w:proofErr w:type="spellStart"/>
      <w:r w:rsidRPr="002A7C11">
        <w:rPr>
          <w:rFonts w:ascii="Times New Roman" w:eastAsiaTheme="minorEastAsia" w:hAnsi="Times New Roman" w:cs="Times New Roman"/>
          <w:bCs/>
          <w:sz w:val="24"/>
          <w:lang w:eastAsia="ru-RU"/>
        </w:rPr>
        <w:t>елищний</w:t>
      </w:r>
      <w:proofErr w:type="spellEnd"/>
      <w:r w:rsidRPr="002A7C11">
        <w:rPr>
          <w:rFonts w:ascii="Times New Roman" w:eastAsiaTheme="minorEastAsia" w:hAnsi="Times New Roman" w:cs="Times New Roman"/>
          <w:bCs/>
          <w:sz w:val="24"/>
          <w:lang w:eastAsia="ru-RU"/>
        </w:rPr>
        <w:t xml:space="preserve"> голова                       </w:t>
      </w:r>
      <w:r w:rsidRPr="002A7C11">
        <w:rPr>
          <w:rFonts w:ascii="Times New Roman" w:eastAsiaTheme="minorEastAsia" w:hAnsi="Times New Roman" w:cs="Times New Roman"/>
          <w:bCs/>
          <w:iCs/>
          <w:sz w:val="24"/>
          <w:lang w:eastAsia="ru-RU"/>
        </w:rPr>
        <w:t> </w:t>
      </w:r>
      <w:r w:rsidRPr="002A7C11">
        <w:rPr>
          <w:rFonts w:ascii="Times New Roman" w:eastAsiaTheme="minorEastAsia" w:hAnsi="Times New Roman" w:cs="Times New Roman"/>
          <w:bCs/>
          <w:iCs/>
          <w:sz w:val="24"/>
          <w:lang w:val="uk-UA" w:eastAsia="ru-RU"/>
        </w:rPr>
        <w:t xml:space="preserve">                                                Людмила ПРАЧ</w:t>
      </w:r>
    </w:p>
    <w:sectPr w:rsidR="00E0672F" w:rsidSect="00F11136">
      <w:pgSz w:w="11906" w:h="16838"/>
      <w:pgMar w:top="0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B2242"/>
    <w:multiLevelType w:val="hybridMultilevel"/>
    <w:tmpl w:val="DED880E2"/>
    <w:lvl w:ilvl="0" w:tplc="E3E67C80">
      <w:start w:val="1"/>
      <w:numFmt w:val="decimal"/>
      <w:suff w:val="space"/>
      <w:lvlText w:val="%1."/>
      <w:lvlJc w:val="left"/>
      <w:pPr>
        <w:ind w:left="36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455"/>
        </w:tabs>
        <w:ind w:left="145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175"/>
        </w:tabs>
        <w:ind w:left="2175" w:hanging="360"/>
      </w:pPr>
    </w:lvl>
    <w:lvl w:ilvl="4" w:tplc="04190019">
      <w:start w:val="1"/>
      <w:numFmt w:val="decimal"/>
      <w:lvlText w:val="%5."/>
      <w:lvlJc w:val="left"/>
      <w:pPr>
        <w:tabs>
          <w:tab w:val="num" w:pos="2895"/>
        </w:tabs>
        <w:ind w:left="2895" w:hanging="360"/>
      </w:pPr>
    </w:lvl>
    <w:lvl w:ilvl="5" w:tplc="0419001B">
      <w:start w:val="1"/>
      <w:numFmt w:val="decimal"/>
      <w:lvlText w:val="%6."/>
      <w:lvlJc w:val="left"/>
      <w:pPr>
        <w:tabs>
          <w:tab w:val="num" w:pos="3615"/>
        </w:tabs>
        <w:ind w:left="3615" w:hanging="360"/>
      </w:pPr>
    </w:lvl>
    <w:lvl w:ilvl="6" w:tplc="0419000F">
      <w:start w:val="1"/>
      <w:numFmt w:val="decimal"/>
      <w:lvlText w:val="%7."/>
      <w:lvlJc w:val="left"/>
      <w:pPr>
        <w:tabs>
          <w:tab w:val="num" w:pos="4335"/>
        </w:tabs>
        <w:ind w:left="433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055"/>
        </w:tabs>
        <w:ind w:left="5055" w:hanging="360"/>
      </w:pPr>
    </w:lvl>
    <w:lvl w:ilvl="8" w:tplc="0419001B">
      <w:start w:val="1"/>
      <w:numFmt w:val="decimal"/>
      <w:lvlText w:val="%9."/>
      <w:lvlJc w:val="left"/>
      <w:pPr>
        <w:tabs>
          <w:tab w:val="num" w:pos="5775"/>
        </w:tabs>
        <w:ind w:left="5775" w:hanging="360"/>
      </w:pPr>
    </w:lvl>
  </w:abstractNum>
  <w:abstractNum w:abstractNumId="1">
    <w:nsid w:val="2DDB73DB"/>
    <w:multiLevelType w:val="hybridMultilevel"/>
    <w:tmpl w:val="FB080332"/>
    <w:lvl w:ilvl="0" w:tplc="F6B4E15A">
      <w:start w:val="1"/>
      <w:numFmt w:val="decimal"/>
      <w:lvlText w:val="%1."/>
      <w:lvlJc w:val="left"/>
      <w:pPr>
        <w:ind w:left="1710" w:hanging="1005"/>
      </w:pPr>
      <w:rPr>
        <w:color w:val="auto"/>
      </w:rPr>
    </w:lvl>
    <w:lvl w:ilvl="1" w:tplc="04220019">
      <w:start w:val="1"/>
      <w:numFmt w:val="lowerLetter"/>
      <w:lvlText w:val="%2."/>
      <w:lvlJc w:val="left"/>
      <w:pPr>
        <w:ind w:left="1785" w:hanging="360"/>
      </w:pPr>
    </w:lvl>
    <w:lvl w:ilvl="2" w:tplc="0422001B">
      <w:start w:val="1"/>
      <w:numFmt w:val="lowerRoman"/>
      <w:lvlText w:val="%3."/>
      <w:lvlJc w:val="right"/>
      <w:pPr>
        <w:ind w:left="2505" w:hanging="180"/>
      </w:pPr>
    </w:lvl>
    <w:lvl w:ilvl="3" w:tplc="0422000F">
      <w:start w:val="1"/>
      <w:numFmt w:val="decimal"/>
      <w:lvlText w:val="%4."/>
      <w:lvlJc w:val="left"/>
      <w:pPr>
        <w:ind w:left="3225" w:hanging="360"/>
      </w:pPr>
    </w:lvl>
    <w:lvl w:ilvl="4" w:tplc="04220019">
      <w:start w:val="1"/>
      <w:numFmt w:val="lowerLetter"/>
      <w:lvlText w:val="%5."/>
      <w:lvlJc w:val="left"/>
      <w:pPr>
        <w:ind w:left="3945" w:hanging="360"/>
      </w:pPr>
    </w:lvl>
    <w:lvl w:ilvl="5" w:tplc="0422001B">
      <w:start w:val="1"/>
      <w:numFmt w:val="lowerRoman"/>
      <w:lvlText w:val="%6."/>
      <w:lvlJc w:val="right"/>
      <w:pPr>
        <w:ind w:left="4665" w:hanging="180"/>
      </w:pPr>
    </w:lvl>
    <w:lvl w:ilvl="6" w:tplc="0422000F">
      <w:start w:val="1"/>
      <w:numFmt w:val="decimal"/>
      <w:lvlText w:val="%7."/>
      <w:lvlJc w:val="left"/>
      <w:pPr>
        <w:ind w:left="5385" w:hanging="360"/>
      </w:pPr>
    </w:lvl>
    <w:lvl w:ilvl="7" w:tplc="04220019">
      <w:start w:val="1"/>
      <w:numFmt w:val="lowerLetter"/>
      <w:lvlText w:val="%8."/>
      <w:lvlJc w:val="left"/>
      <w:pPr>
        <w:ind w:left="6105" w:hanging="360"/>
      </w:pPr>
    </w:lvl>
    <w:lvl w:ilvl="8" w:tplc="0422001B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57BE4E92"/>
    <w:multiLevelType w:val="hybridMultilevel"/>
    <w:tmpl w:val="1C1A86C2"/>
    <w:lvl w:ilvl="0" w:tplc="E2C08830">
      <w:start w:val="1"/>
      <w:numFmt w:val="decimal"/>
      <w:lvlText w:val="%1)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1D3FA9"/>
    <w:multiLevelType w:val="hybridMultilevel"/>
    <w:tmpl w:val="B6E02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A7C11"/>
    <w:rsid w:val="0000391B"/>
    <w:rsid w:val="0002322E"/>
    <w:rsid w:val="00023D62"/>
    <w:rsid w:val="0004288D"/>
    <w:rsid w:val="00054B79"/>
    <w:rsid w:val="000628E0"/>
    <w:rsid w:val="000726F9"/>
    <w:rsid w:val="000762E6"/>
    <w:rsid w:val="00085024"/>
    <w:rsid w:val="0008580A"/>
    <w:rsid w:val="00086AB3"/>
    <w:rsid w:val="000871DA"/>
    <w:rsid w:val="00092B63"/>
    <w:rsid w:val="000A23AB"/>
    <w:rsid w:val="000A3C78"/>
    <w:rsid w:val="000A7B44"/>
    <w:rsid w:val="000B7146"/>
    <w:rsid w:val="000C0861"/>
    <w:rsid w:val="000C1198"/>
    <w:rsid w:val="000D5E13"/>
    <w:rsid w:val="000E2D97"/>
    <w:rsid w:val="000E3398"/>
    <w:rsid w:val="000E4458"/>
    <w:rsid w:val="000E774E"/>
    <w:rsid w:val="000F155E"/>
    <w:rsid w:val="000F7FBD"/>
    <w:rsid w:val="00131A3A"/>
    <w:rsid w:val="00146225"/>
    <w:rsid w:val="001505C3"/>
    <w:rsid w:val="001509E8"/>
    <w:rsid w:val="00156A27"/>
    <w:rsid w:val="00175682"/>
    <w:rsid w:val="001821E5"/>
    <w:rsid w:val="001918F1"/>
    <w:rsid w:val="001973FF"/>
    <w:rsid w:val="001B3AF0"/>
    <w:rsid w:val="001C0237"/>
    <w:rsid w:val="001C4786"/>
    <w:rsid w:val="001D1B89"/>
    <w:rsid w:val="001E41EB"/>
    <w:rsid w:val="001E7CE8"/>
    <w:rsid w:val="001E7EE4"/>
    <w:rsid w:val="00211461"/>
    <w:rsid w:val="0021191E"/>
    <w:rsid w:val="00225D43"/>
    <w:rsid w:val="00225EB0"/>
    <w:rsid w:val="00242564"/>
    <w:rsid w:val="0024392F"/>
    <w:rsid w:val="002503A4"/>
    <w:rsid w:val="002511AE"/>
    <w:rsid w:val="0025334B"/>
    <w:rsid w:val="002658A3"/>
    <w:rsid w:val="0026737F"/>
    <w:rsid w:val="002751BB"/>
    <w:rsid w:val="0028622B"/>
    <w:rsid w:val="0029113E"/>
    <w:rsid w:val="00292924"/>
    <w:rsid w:val="00292EE6"/>
    <w:rsid w:val="002A01D5"/>
    <w:rsid w:val="002A0E03"/>
    <w:rsid w:val="002A706F"/>
    <w:rsid w:val="002A7C11"/>
    <w:rsid w:val="002B1093"/>
    <w:rsid w:val="002C3FB3"/>
    <w:rsid w:val="002D7EA5"/>
    <w:rsid w:val="002F065E"/>
    <w:rsid w:val="002F0D68"/>
    <w:rsid w:val="002F5D00"/>
    <w:rsid w:val="002F62E5"/>
    <w:rsid w:val="0030763E"/>
    <w:rsid w:val="00315231"/>
    <w:rsid w:val="00325B72"/>
    <w:rsid w:val="003321B7"/>
    <w:rsid w:val="00333D31"/>
    <w:rsid w:val="00336036"/>
    <w:rsid w:val="00336276"/>
    <w:rsid w:val="00350535"/>
    <w:rsid w:val="00353933"/>
    <w:rsid w:val="003539A1"/>
    <w:rsid w:val="00362C6E"/>
    <w:rsid w:val="003644E3"/>
    <w:rsid w:val="00370EBD"/>
    <w:rsid w:val="00376AC3"/>
    <w:rsid w:val="00383F9E"/>
    <w:rsid w:val="00385CC7"/>
    <w:rsid w:val="00396B80"/>
    <w:rsid w:val="003A2763"/>
    <w:rsid w:val="003D68C8"/>
    <w:rsid w:val="003E16A5"/>
    <w:rsid w:val="003E54A1"/>
    <w:rsid w:val="003E5D9D"/>
    <w:rsid w:val="003F06F9"/>
    <w:rsid w:val="003F213F"/>
    <w:rsid w:val="003F4C1C"/>
    <w:rsid w:val="00413369"/>
    <w:rsid w:val="004147D6"/>
    <w:rsid w:val="004148DF"/>
    <w:rsid w:val="004171D0"/>
    <w:rsid w:val="00425CB7"/>
    <w:rsid w:val="00437EDF"/>
    <w:rsid w:val="004549BA"/>
    <w:rsid w:val="00470738"/>
    <w:rsid w:val="00494EE4"/>
    <w:rsid w:val="004958D3"/>
    <w:rsid w:val="004A1F31"/>
    <w:rsid w:val="004A6CDD"/>
    <w:rsid w:val="004A7765"/>
    <w:rsid w:val="004C33E1"/>
    <w:rsid w:val="004F7779"/>
    <w:rsid w:val="005076E8"/>
    <w:rsid w:val="00507867"/>
    <w:rsid w:val="00514250"/>
    <w:rsid w:val="00526F80"/>
    <w:rsid w:val="005303BB"/>
    <w:rsid w:val="00534830"/>
    <w:rsid w:val="00543F2C"/>
    <w:rsid w:val="00553CE6"/>
    <w:rsid w:val="00557D5B"/>
    <w:rsid w:val="00561CD3"/>
    <w:rsid w:val="00573C3F"/>
    <w:rsid w:val="00573CD5"/>
    <w:rsid w:val="00584B4A"/>
    <w:rsid w:val="00593157"/>
    <w:rsid w:val="005B0255"/>
    <w:rsid w:val="005C0D4E"/>
    <w:rsid w:val="005D35B3"/>
    <w:rsid w:val="005D6BAD"/>
    <w:rsid w:val="005F63AF"/>
    <w:rsid w:val="00600E77"/>
    <w:rsid w:val="00602824"/>
    <w:rsid w:val="00621555"/>
    <w:rsid w:val="00626BFD"/>
    <w:rsid w:val="00633B3D"/>
    <w:rsid w:val="0063528B"/>
    <w:rsid w:val="00637FF1"/>
    <w:rsid w:val="00643812"/>
    <w:rsid w:val="006445F8"/>
    <w:rsid w:val="006455C6"/>
    <w:rsid w:val="006527A2"/>
    <w:rsid w:val="00655FBC"/>
    <w:rsid w:val="00661786"/>
    <w:rsid w:val="0067235B"/>
    <w:rsid w:val="0067300F"/>
    <w:rsid w:val="0067361E"/>
    <w:rsid w:val="006B2FA5"/>
    <w:rsid w:val="006C3C47"/>
    <w:rsid w:val="006D1CEF"/>
    <w:rsid w:val="006D3A35"/>
    <w:rsid w:val="006E7F9C"/>
    <w:rsid w:val="007022A4"/>
    <w:rsid w:val="00724FC4"/>
    <w:rsid w:val="007258A5"/>
    <w:rsid w:val="00732556"/>
    <w:rsid w:val="0075091A"/>
    <w:rsid w:val="007757AD"/>
    <w:rsid w:val="00775F93"/>
    <w:rsid w:val="0078288A"/>
    <w:rsid w:val="00787911"/>
    <w:rsid w:val="00793CAE"/>
    <w:rsid w:val="007A0B53"/>
    <w:rsid w:val="007C09C3"/>
    <w:rsid w:val="007D43DA"/>
    <w:rsid w:val="007E787A"/>
    <w:rsid w:val="007F0670"/>
    <w:rsid w:val="007F47F1"/>
    <w:rsid w:val="007F6342"/>
    <w:rsid w:val="00803F57"/>
    <w:rsid w:val="0080592C"/>
    <w:rsid w:val="00812BED"/>
    <w:rsid w:val="00820D2A"/>
    <w:rsid w:val="00835DD1"/>
    <w:rsid w:val="00837521"/>
    <w:rsid w:val="008417F5"/>
    <w:rsid w:val="008520C1"/>
    <w:rsid w:val="008638E2"/>
    <w:rsid w:val="008643F2"/>
    <w:rsid w:val="00870D52"/>
    <w:rsid w:val="0088446C"/>
    <w:rsid w:val="008921E1"/>
    <w:rsid w:val="008A58FC"/>
    <w:rsid w:val="008B036F"/>
    <w:rsid w:val="008B31CB"/>
    <w:rsid w:val="008B4A66"/>
    <w:rsid w:val="008B6F29"/>
    <w:rsid w:val="008C06AC"/>
    <w:rsid w:val="008E0DD7"/>
    <w:rsid w:val="008E5612"/>
    <w:rsid w:val="008F4D7D"/>
    <w:rsid w:val="00916948"/>
    <w:rsid w:val="009176ED"/>
    <w:rsid w:val="00936F99"/>
    <w:rsid w:val="0094632B"/>
    <w:rsid w:val="00947F36"/>
    <w:rsid w:val="009520E0"/>
    <w:rsid w:val="00956198"/>
    <w:rsid w:val="009602DD"/>
    <w:rsid w:val="00960F79"/>
    <w:rsid w:val="00962A35"/>
    <w:rsid w:val="009731B2"/>
    <w:rsid w:val="0097383D"/>
    <w:rsid w:val="00981FEA"/>
    <w:rsid w:val="009822CC"/>
    <w:rsid w:val="00994EAC"/>
    <w:rsid w:val="009A0B6C"/>
    <w:rsid w:val="009A6F0D"/>
    <w:rsid w:val="009B22AF"/>
    <w:rsid w:val="009B3B21"/>
    <w:rsid w:val="009B512A"/>
    <w:rsid w:val="009C6646"/>
    <w:rsid w:val="009C75DE"/>
    <w:rsid w:val="009F503E"/>
    <w:rsid w:val="009F6163"/>
    <w:rsid w:val="009F7464"/>
    <w:rsid w:val="00A02A77"/>
    <w:rsid w:val="00A17887"/>
    <w:rsid w:val="00A2760F"/>
    <w:rsid w:val="00A47185"/>
    <w:rsid w:val="00A47EAC"/>
    <w:rsid w:val="00A56288"/>
    <w:rsid w:val="00A57BE5"/>
    <w:rsid w:val="00A67602"/>
    <w:rsid w:val="00A701BB"/>
    <w:rsid w:val="00A75179"/>
    <w:rsid w:val="00A8315F"/>
    <w:rsid w:val="00A93B38"/>
    <w:rsid w:val="00AA4FF8"/>
    <w:rsid w:val="00AC3799"/>
    <w:rsid w:val="00AD12FB"/>
    <w:rsid w:val="00AD556D"/>
    <w:rsid w:val="00AE08D9"/>
    <w:rsid w:val="00AE16A3"/>
    <w:rsid w:val="00AE2074"/>
    <w:rsid w:val="00AF273A"/>
    <w:rsid w:val="00AF551C"/>
    <w:rsid w:val="00AF7AE4"/>
    <w:rsid w:val="00B11BF0"/>
    <w:rsid w:val="00B22EE0"/>
    <w:rsid w:val="00B25EA0"/>
    <w:rsid w:val="00B322A3"/>
    <w:rsid w:val="00B45E2F"/>
    <w:rsid w:val="00B50C10"/>
    <w:rsid w:val="00B72054"/>
    <w:rsid w:val="00B80472"/>
    <w:rsid w:val="00B84063"/>
    <w:rsid w:val="00B8693A"/>
    <w:rsid w:val="00B87DB8"/>
    <w:rsid w:val="00B909BD"/>
    <w:rsid w:val="00B92994"/>
    <w:rsid w:val="00BA0BC3"/>
    <w:rsid w:val="00BB4D12"/>
    <w:rsid w:val="00BD1505"/>
    <w:rsid w:val="00BD39FE"/>
    <w:rsid w:val="00BD7F0B"/>
    <w:rsid w:val="00BE0BAF"/>
    <w:rsid w:val="00BE518E"/>
    <w:rsid w:val="00BE5507"/>
    <w:rsid w:val="00BE5D9C"/>
    <w:rsid w:val="00BF1C8A"/>
    <w:rsid w:val="00BF25E8"/>
    <w:rsid w:val="00BF3CF3"/>
    <w:rsid w:val="00BF57A7"/>
    <w:rsid w:val="00BF5DD3"/>
    <w:rsid w:val="00C05875"/>
    <w:rsid w:val="00C07DAE"/>
    <w:rsid w:val="00C20CE5"/>
    <w:rsid w:val="00C27C32"/>
    <w:rsid w:val="00C3041D"/>
    <w:rsid w:val="00C44EDA"/>
    <w:rsid w:val="00C46547"/>
    <w:rsid w:val="00C968FB"/>
    <w:rsid w:val="00CB5698"/>
    <w:rsid w:val="00CB6615"/>
    <w:rsid w:val="00CB74F2"/>
    <w:rsid w:val="00CC2102"/>
    <w:rsid w:val="00CD3A3E"/>
    <w:rsid w:val="00CD52EF"/>
    <w:rsid w:val="00CE1806"/>
    <w:rsid w:val="00CE578D"/>
    <w:rsid w:val="00CF4410"/>
    <w:rsid w:val="00D02B8B"/>
    <w:rsid w:val="00D05974"/>
    <w:rsid w:val="00D10764"/>
    <w:rsid w:val="00D1355D"/>
    <w:rsid w:val="00D16A45"/>
    <w:rsid w:val="00D20458"/>
    <w:rsid w:val="00D204BC"/>
    <w:rsid w:val="00D324FC"/>
    <w:rsid w:val="00D34ED1"/>
    <w:rsid w:val="00D36165"/>
    <w:rsid w:val="00D41B91"/>
    <w:rsid w:val="00D76D98"/>
    <w:rsid w:val="00D9643F"/>
    <w:rsid w:val="00DA0453"/>
    <w:rsid w:val="00DA05E6"/>
    <w:rsid w:val="00DC7B90"/>
    <w:rsid w:val="00DD17DF"/>
    <w:rsid w:val="00DD7CA7"/>
    <w:rsid w:val="00DE034B"/>
    <w:rsid w:val="00DE1C7F"/>
    <w:rsid w:val="00DE398E"/>
    <w:rsid w:val="00E02845"/>
    <w:rsid w:val="00E0672F"/>
    <w:rsid w:val="00E122B8"/>
    <w:rsid w:val="00E16DFB"/>
    <w:rsid w:val="00E17F2A"/>
    <w:rsid w:val="00E21B26"/>
    <w:rsid w:val="00E2382B"/>
    <w:rsid w:val="00E45083"/>
    <w:rsid w:val="00E50B51"/>
    <w:rsid w:val="00E51F06"/>
    <w:rsid w:val="00E5478D"/>
    <w:rsid w:val="00E55136"/>
    <w:rsid w:val="00E56AF5"/>
    <w:rsid w:val="00E614DF"/>
    <w:rsid w:val="00E90408"/>
    <w:rsid w:val="00EA72E6"/>
    <w:rsid w:val="00EB13EF"/>
    <w:rsid w:val="00EB3861"/>
    <w:rsid w:val="00EC02E7"/>
    <w:rsid w:val="00EC4B93"/>
    <w:rsid w:val="00EE3F54"/>
    <w:rsid w:val="00EE5B2A"/>
    <w:rsid w:val="00EF6343"/>
    <w:rsid w:val="00F02C35"/>
    <w:rsid w:val="00F02FFD"/>
    <w:rsid w:val="00F11136"/>
    <w:rsid w:val="00F118C9"/>
    <w:rsid w:val="00F131B9"/>
    <w:rsid w:val="00F14F1F"/>
    <w:rsid w:val="00F25EA3"/>
    <w:rsid w:val="00F27395"/>
    <w:rsid w:val="00F37BA4"/>
    <w:rsid w:val="00F40E94"/>
    <w:rsid w:val="00F41170"/>
    <w:rsid w:val="00F438E8"/>
    <w:rsid w:val="00F43C01"/>
    <w:rsid w:val="00F4618E"/>
    <w:rsid w:val="00F54C67"/>
    <w:rsid w:val="00F67A07"/>
    <w:rsid w:val="00F718E2"/>
    <w:rsid w:val="00F767C1"/>
    <w:rsid w:val="00F85C89"/>
    <w:rsid w:val="00F954E8"/>
    <w:rsid w:val="00F964E1"/>
    <w:rsid w:val="00FA147B"/>
    <w:rsid w:val="00FB2A2F"/>
    <w:rsid w:val="00FB2F02"/>
    <w:rsid w:val="00FD12C6"/>
    <w:rsid w:val="00FE0A19"/>
    <w:rsid w:val="00FE4AE8"/>
    <w:rsid w:val="00FF089A"/>
    <w:rsid w:val="00FF3E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6BFD"/>
  </w:style>
  <w:style w:type="paragraph" w:styleId="2">
    <w:name w:val="heading 2"/>
    <w:basedOn w:val="a"/>
    <w:next w:val="a"/>
    <w:link w:val="20"/>
    <w:semiHidden/>
    <w:unhideWhenUsed/>
    <w:qFormat/>
    <w:rsid w:val="005076E8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32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7C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7C1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A7C1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2F62E5"/>
    <w:pPr>
      <w:ind w:left="720"/>
      <w:contextualSpacing/>
    </w:pPr>
  </w:style>
  <w:style w:type="character" w:customStyle="1" w:styleId="normaltextrun">
    <w:name w:val="normaltextrun"/>
    <w:rsid w:val="003E16A5"/>
  </w:style>
  <w:style w:type="character" w:customStyle="1" w:styleId="20">
    <w:name w:val="Заголовок 2 Знак"/>
    <w:basedOn w:val="a0"/>
    <w:link w:val="2"/>
    <w:semiHidden/>
    <w:rsid w:val="005076E8"/>
    <w:rPr>
      <w:rFonts w:ascii="Times New Roman" w:eastAsia="Times New Roman" w:hAnsi="Times New Roman" w:cs="Times New Roman"/>
      <w:b/>
      <w:bCs/>
      <w:sz w:val="32"/>
      <w:szCs w:val="24"/>
      <w:lang w:val="uk-UA" w:eastAsia="ru-RU"/>
    </w:rPr>
  </w:style>
  <w:style w:type="paragraph" w:styleId="a7">
    <w:name w:val="Body Text"/>
    <w:basedOn w:val="a"/>
    <w:link w:val="a8"/>
    <w:semiHidden/>
    <w:unhideWhenUsed/>
    <w:rsid w:val="005076E8"/>
    <w:pPr>
      <w:spacing w:after="0" w:line="240" w:lineRule="auto"/>
    </w:pPr>
    <w:rPr>
      <w:rFonts w:ascii="Times New Roman" w:eastAsia="Times New Roman" w:hAnsi="Times New Roman" w:cs="Times New Roman"/>
      <w:sz w:val="32"/>
      <w:szCs w:val="24"/>
      <w:lang w:val="uk-UA" w:eastAsia="ru-RU"/>
    </w:rPr>
  </w:style>
  <w:style w:type="character" w:customStyle="1" w:styleId="a8">
    <w:name w:val="Основной текст Знак"/>
    <w:basedOn w:val="a0"/>
    <w:link w:val="a7"/>
    <w:semiHidden/>
    <w:rsid w:val="005076E8"/>
    <w:rPr>
      <w:rFonts w:ascii="Times New Roman" w:eastAsia="Times New Roman" w:hAnsi="Times New Roman" w:cs="Times New Roman"/>
      <w:sz w:val="32"/>
      <w:szCs w:val="24"/>
      <w:lang w:val="uk-UA" w:eastAsia="ru-RU"/>
    </w:rPr>
  </w:style>
  <w:style w:type="character" w:styleId="a9">
    <w:name w:val="Strong"/>
    <w:uiPriority w:val="22"/>
    <w:qFormat/>
    <w:rsid w:val="00D0597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3D4AEC-927D-4279-82A2-EE990C6EC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397</Words>
  <Characters>2265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7</cp:revision>
  <cp:lastPrinted>2024-10-23T07:15:00Z</cp:lastPrinted>
  <dcterms:created xsi:type="dcterms:W3CDTF">2024-06-18T10:45:00Z</dcterms:created>
  <dcterms:modified xsi:type="dcterms:W3CDTF">2024-10-24T08:41:00Z</dcterms:modified>
</cp:coreProperties>
</file>