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78D" w:rsidRDefault="0025278D" w:rsidP="003D30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5F1E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25278D" w:rsidRDefault="0025278D" w:rsidP="003D30FD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25278D" w:rsidRPr="00245D69" w:rsidTr="003D30FD">
        <w:tc>
          <w:tcPr>
            <w:tcW w:w="9854" w:type="dxa"/>
          </w:tcPr>
          <w:p w:rsidR="0025278D" w:rsidRPr="00245D69" w:rsidRDefault="0025278D">
            <w:pPr>
              <w:tabs>
                <w:tab w:val="left" w:pos="5985"/>
              </w:tabs>
              <w:rPr>
                <w:rFonts w:ascii="AcademyCTT" w:hAnsi="AcademyCTT"/>
                <w:b/>
                <w:sz w:val="28"/>
                <w:szCs w:val="28"/>
                <w:lang w:eastAsia="en-US"/>
              </w:rPr>
            </w:pPr>
            <w:r w:rsidRPr="00245D69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ВІ</w:t>
            </w:r>
            <w:r w:rsidRPr="00245D69">
              <w:rPr>
                <w:rFonts w:ascii="AcademyCTT" w:hAnsi="AcademyCTT" w:hint="eastAsia"/>
                <w:b/>
                <w:sz w:val="28"/>
                <w:szCs w:val="28"/>
                <w:lang w:val="uk-UA" w:eastAsia="en-US"/>
              </w:rPr>
              <w:t>СІМНАДЦЯТА</w:t>
            </w:r>
            <w:r w:rsidRPr="00245D69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  <w:r w:rsidRPr="00245D69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245D69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СЕСІЯ</w:t>
            </w:r>
            <w:r w:rsidRPr="00245D69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5278D" w:rsidRPr="00245D69" w:rsidTr="003D30FD">
        <w:tc>
          <w:tcPr>
            <w:tcW w:w="9854" w:type="dxa"/>
          </w:tcPr>
          <w:p w:rsidR="0025278D" w:rsidRPr="00245D69" w:rsidRDefault="0025278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45D69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ВОСЬМОГО</w:t>
            </w:r>
            <w:r w:rsidRPr="00245D69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245D69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СКЛИКАННЯ</w:t>
            </w:r>
          </w:p>
        </w:tc>
      </w:tr>
    </w:tbl>
    <w:p w:rsidR="0025278D" w:rsidRDefault="0025278D" w:rsidP="003D30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:rsidR="0025278D" w:rsidRDefault="0025278D" w:rsidP="003D3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278D" w:rsidRDefault="0025278D" w:rsidP="003D3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«____» ____________ 2022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25278D" w:rsidRDefault="0025278D" w:rsidP="003D3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278D" w:rsidRDefault="0025278D" w:rsidP="003D30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мт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Голованівськ</w:t>
      </w:r>
    </w:p>
    <w:p w:rsidR="0025278D" w:rsidRDefault="0025278D" w:rsidP="00544F1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25278D" w:rsidRDefault="0025278D" w:rsidP="00544F1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</w:t>
      </w:r>
      <w:r>
        <w:rPr>
          <w:rFonts w:ascii="Times New Roman" w:hAnsi="Times New Roman"/>
          <w:b/>
          <w:sz w:val="28"/>
          <w:szCs w:val="28"/>
        </w:rPr>
        <w:t>емлеустрою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зі зміною цільового призначення</w:t>
      </w:r>
      <w:r>
        <w:rPr>
          <w:rFonts w:ascii="Times New Roman" w:hAnsi="Times New Roman"/>
          <w:b/>
          <w:sz w:val="28"/>
          <w:szCs w:val="28"/>
        </w:rPr>
        <w:t xml:space="preserve"> та надання у</w:t>
      </w:r>
    </w:p>
    <w:p w:rsidR="0025278D" w:rsidRDefault="0025278D" w:rsidP="00544F1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25278D" w:rsidRDefault="0025278D" w:rsidP="00544F11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Дорошенку Петру Анатолійовичу</w:t>
      </w:r>
    </w:p>
    <w:p w:rsidR="0025278D" w:rsidRDefault="0025278D" w:rsidP="00544F11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</w:p>
    <w:p w:rsidR="0025278D" w:rsidRDefault="0025278D" w:rsidP="00544F11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п. 34 ст. 26 Закону України “Про місцеве самоврядування в Україні”,  ст. ст. 12, 118, 121, 125, 126 Земельного кодексу України, зважаючи на рекомендації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25278D" w:rsidRDefault="0025278D" w:rsidP="00544F11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278D" w:rsidRDefault="0025278D" w:rsidP="00544F11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25278D" w:rsidRDefault="0025278D" w:rsidP="00544F11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5278D" w:rsidRDefault="0025278D" w:rsidP="00544F1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Затвердити проєкт землеустрою гр. Дорошенку Петру Анатолійовичу щодо відведення земельної ділянки у власність зі зміною цільового призначення з «Для іншого сільськогосподарського призначення» (код КВЦПЗ 01.13) на «Для ведення особистого селянського господарства» (код КВЦПЗ 01.03) загальною площею </w:t>
      </w:r>
      <w:smartTag w:uri="urn:schemas-microsoft-com:office:smarttags" w:element="metricconverter">
        <w:smartTagPr>
          <w:attr w:name="productid" w:val="0,8020 га"/>
        </w:smartTagPr>
        <w:r>
          <w:rPr>
            <w:rFonts w:ascii="Times New Roman" w:hAnsi="Times New Roman"/>
            <w:sz w:val="28"/>
            <w:szCs w:val="28"/>
            <w:lang w:val="uk-UA"/>
          </w:rPr>
          <w:t>0,8020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за адресою: Кіровоградська область, Голованівський  район, Голованівська селищна рада, в межах с. Межирічка, вул. Лесі Українки, 22.</w:t>
      </w:r>
    </w:p>
    <w:p w:rsidR="0025278D" w:rsidRDefault="0025278D" w:rsidP="00544F11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Передати безоплатно у власність земельну ділянку гр. Дорошенку Петру Анатолійовичу загальною площею  </w:t>
      </w:r>
      <w:smartTag w:uri="urn:schemas-microsoft-com:office:smarttags" w:element="metricconverter">
        <w:smartTagPr>
          <w:attr w:name="productid" w:val="0,8020 га"/>
        </w:smartTagPr>
        <w:r>
          <w:rPr>
            <w:rFonts w:ascii="Times New Roman" w:hAnsi="Times New Roman"/>
            <w:sz w:val="28"/>
            <w:szCs w:val="28"/>
            <w:lang w:val="uk-UA"/>
          </w:rPr>
          <w:t>0,8020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в тому числі по угіддях: землі під сільськогосподарськими та іншими господарськими будівлями і дворами (згідно КВЗУ 013.00.)  - </w:t>
      </w:r>
      <w:smartTag w:uri="urn:schemas-microsoft-com:office:smarttags" w:element="metricconverter">
        <w:smartTagPr>
          <w:attr w:name="productid" w:val="0,8020 га"/>
        </w:smartTagPr>
        <w:r>
          <w:rPr>
            <w:rFonts w:ascii="Times New Roman" w:hAnsi="Times New Roman"/>
            <w:sz w:val="28"/>
            <w:szCs w:val="28"/>
            <w:lang w:val="uk-UA"/>
          </w:rPr>
          <w:t>0,8020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 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рада, в межах </w:t>
      </w:r>
      <w:r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  <w:lang w:val="uk-UA"/>
        </w:rPr>
        <w:t xml:space="preserve"> Межирічка, вул. Лесі Українки, 22 (кадастровий номер земельної ділянки 3521485200:51:000:0302).</w:t>
      </w:r>
    </w:p>
    <w:p w:rsidR="0025278D" w:rsidRDefault="0025278D" w:rsidP="00544F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 Дорошенку Петру Анатолійовичу </w:t>
      </w:r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25278D" w:rsidRDefault="0025278D" w:rsidP="00544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25278D" w:rsidRPr="00544F11" w:rsidRDefault="0025278D" w:rsidP="003D30FD">
      <w:pPr>
        <w:spacing w:after="0" w:line="240" w:lineRule="auto"/>
        <w:jc w:val="both"/>
        <w:rPr>
          <w:lang w:val="uk-UA"/>
        </w:rPr>
      </w:pPr>
    </w:p>
    <w:p w:rsidR="0025278D" w:rsidRDefault="0025278D" w:rsidP="003D30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Сергій ЦОБЕНК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</w:p>
    <w:p w:rsidR="0025278D" w:rsidRDefault="0025278D" w:rsidP="003D30FD"/>
    <w:p w:rsidR="0025278D" w:rsidRDefault="0025278D" w:rsidP="003D30FD"/>
    <w:p w:rsidR="0025278D" w:rsidRDefault="0025278D"/>
    <w:sectPr w:rsidR="0025278D" w:rsidSect="00340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0341"/>
    <w:rsid w:val="00245D69"/>
    <w:rsid w:val="0025278D"/>
    <w:rsid w:val="00340DE5"/>
    <w:rsid w:val="00377896"/>
    <w:rsid w:val="003D30FD"/>
    <w:rsid w:val="00407ACA"/>
    <w:rsid w:val="00544F11"/>
    <w:rsid w:val="00720D5C"/>
    <w:rsid w:val="00882DB8"/>
    <w:rsid w:val="009A2827"/>
    <w:rsid w:val="00A66547"/>
    <w:rsid w:val="00A85F1E"/>
    <w:rsid w:val="00BA0341"/>
    <w:rsid w:val="00D20AE5"/>
    <w:rsid w:val="00F61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0FD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77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789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38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1242</Words>
  <Characters>709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cp:lastPrinted>2022-02-10T07:46:00Z</cp:lastPrinted>
  <dcterms:created xsi:type="dcterms:W3CDTF">2022-02-10T14:43:00Z</dcterms:created>
  <dcterms:modified xsi:type="dcterms:W3CDTF">2022-02-10T17:50:00Z</dcterms:modified>
</cp:coreProperties>
</file>