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75" w:rsidRPr="009C1B75" w:rsidRDefault="009C1B75" w:rsidP="009C1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B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B75" w:rsidRPr="009C1B75" w:rsidRDefault="009C1B75" w:rsidP="009C1B7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C1B75" w:rsidRPr="009C1B75" w:rsidTr="0036243F">
        <w:tc>
          <w:tcPr>
            <w:tcW w:w="9854" w:type="dxa"/>
            <w:hideMark/>
          </w:tcPr>
          <w:p w:rsidR="009C1B75" w:rsidRPr="009C1B75" w:rsidRDefault="009C1B75" w:rsidP="009C1B75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9C1B75" w:rsidRPr="009C1B75" w:rsidTr="0036243F">
        <w:tc>
          <w:tcPr>
            <w:tcW w:w="9854" w:type="dxa"/>
            <w:hideMark/>
          </w:tcPr>
          <w:p w:rsidR="009C1B75" w:rsidRPr="009C1B75" w:rsidRDefault="009C1B75" w:rsidP="009C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B75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C1B75" w:rsidRPr="009C1B75" w:rsidRDefault="009C1B75" w:rsidP="009C1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B7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9C1B7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9C1B7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C1B75" w:rsidRPr="009C1B75" w:rsidRDefault="009C1B75" w:rsidP="009C1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75" w:rsidRPr="009C1B75" w:rsidRDefault="009C1B75" w:rsidP="009C1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C1B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1B75">
        <w:rPr>
          <w:rFonts w:ascii="Times New Roman" w:hAnsi="Times New Roman" w:cs="Times New Roman"/>
          <w:sz w:val="28"/>
          <w:szCs w:val="28"/>
        </w:rPr>
        <w:t xml:space="preserve"> «17» </w:t>
      </w:r>
      <w:proofErr w:type="spellStart"/>
      <w:r w:rsidRPr="009C1B75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9C1B75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9C1B75">
        <w:rPr>
          <w:rFonts w:ascii="Times New Roman" w:hAnsi="Times New Roman" w:cs="Times New Roman"/>
          <w:sz w:val="28"/>
          <w:szCs w:val="28"/>
        </w:rPr>
        <w:tab/>
      </w:r>
      <w:r w:rsidRPr="009C1B75">
        <w:rPr>
          <w:rFonts w:ascii="Times New Roman" w:hAnsi="Times New Roman" w:cs="Times New Roman"/>
          <w:sz w:val="28"/>
          <w:szCs w:val="28"/>
        </w:rPr>
        <w:tab/>
      </w:r>
      <w:r w:rsidRPr="009C1B7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251</w:t>
      </w:r>
    </w:p>
    <w:p w:rsidR="009C1B75" w:rsidRPr="009C1B75" w:rsidRDefault="009C1B75" w:rsidP="009C1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75" w:rsidRPr="009C1B75" w:rsidRDefault="009C1B75" w:rsidP="009C1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C1B7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C1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B7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915044" w:rsidRPr="00915044" w:rsidRDefault="00915044" w:rsidP="00915044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lang w:val="uk-UA"/>
        </w:rPr>
      </w:pPr>
    </w:p>
    <w:p w:rsidR="00915044" w:rsidRPr="00915044" w:rsidRDefault="00915044" w:rsidP="009150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</w:p>
    <w:p w:rsidR="000D14E6" w:rsidRPr="001D5525" w:rsidRDefault="00915044" w:rsidP="00915044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241303"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 у новій редакції</w:t>
      </w:r>
    </w:p>
    <w:p w:rsidR="00241303" w:rsidRPr="001D5525" w:rsidRDefault="00241303" w:rsidP="00241303">
      <w:pPr>
        <w:spacing w:after="0" w:line="240" w:lineRule="auto"/>
        <w:ind w:right="-2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D5525">
        <w:rPr>
          <w:rFonts w:ascii="Times New Roman" w:hAnsi="Times New Roman"/>
          <w:b/>
          <w:color w:val="000000"/>
          <w:sz w:val="28"/>
          <w:szCs w:val="28"/>
          <w:lang w:val="uk-UA"/>
        </w:rPr>
        <w:t>Порядку призначення</w:t>
      </w:r>
    </w:p>
    <w:p w:rsidR="00241303" w:rsidRPr="001D5525" w:rsidRDefault="00241303" w:rsidP="00241303">
      <w:pPr>
        <w:spacing w:after="0" w:line="240" w:lineRule="auto"/>
        <w:ind w:right="-2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D552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посаду керівників закладів культури </w:t>
      </w:r>
    </w:p>
    <w:p w:rsidR="00241303" w:rsidRPr="001D5525" w:rsidRDefault="00241303" w:rsidP="00241303">
      <w:pPr>
        <w:spacing w:after="0" w:line="240" w:lineRule="auto"/>
        <w:ind w:right="-2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D552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комунальної форми власності </w:t>
      </w:r>
    </w:p>
    <w:p w:rsidR="000D14E6" w:rsidRPr="001D5525" w:rsidRDefault="00241303" w:rsidP="0024130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1D5525">
        <w:rPr>
          <w:rFonts w:ascii="Times New Roman" w:hAnsi="Times New Roman"/>
          <w:b/>
          <w:color w:val="000000"/>
          <w:sz w:val="28"/>
          <w:szCs w:val="28"/>
          <w:lang w:val="uk-UA"/>
        </w:rPr>
        <w:t>за результатами конкурсного відбору</w:t>
      </w:r>
    </w:p>
    <w:p w:rsidR="00915044" w:rsidRPr="001D5525" w:rsidRDefault="00915044" w:rsidP="00915044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15044" w:rsidRPr="001D5525" w:rsidRDefault="00915044" w:rsidP="00915044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5044" w:rsidRPr="001D5525" w:rsidRDefault="00915044" w:rsidP="0091504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Керуючись ст. 25, 26, 59</w:t>
      </w:r>
      <w:r w:rsidR="00204857"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Закону України  «Про місцеве самоврядування в Україні»</w:t>
      </w:r>
      <w:r w:rsidR="001D5525"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враховуючи висновки постійної комісії</w:t>
      </w:r>
      <w:r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D55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із</w:t>
      </w:r>
      <w:r w:rsidR="001D5525" w:rsidRPr="001D55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соціальних питань  селищна рада</w:t>
      </w:r>
    </w:p>
    <w:p w:rsidR="00915044" w:rsidRPr="001D5525" w:rsidRDefault="00915044" w:rsidP="009150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5044" w:rsidRPr="001D5525" w:rsidRDefault="00915044" w:rsidP="001D5525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ВИРІШИЛА: </w:t>
      </w:r>
    </w:p>
    <w:p w:rsidR="00915044" w:rsidRPr="001D5525" w:rsidRDefault="00915044" w:rsidP="009150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5044" w:rsidRPr="001D5525" w:rsidRDefault="006A2F01" w:rsidP="002048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0D14E6"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915044" w:rsidRPr="001D5525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 w:rsidR="00204857" w:rsidRPr="001D55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303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0D14E6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новій редакції </w:t>
      </w:r>
      <w:r w:rsidR="00915044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призначення на посаду керівників закладів куль</w:t>
      </w:r>
      <w:r w:rsidR="001F68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тури </w:t>
      </w:r>
      <w:proofErr w:type="spellStart"/>
      <w:r w:rsidR="001F68DA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 w:rsidR="001F68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915044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результатами </w:t>
      </w:r>
      <w:proofErr w:type="gramStart"/>
      <w:r w:rsidR="00915044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конку</w:t>
      </w:r>
      <w:r w:rsidR="00204857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рсного</w:t>
      </w:r>
      <w:proofErr w:type="gramEnd"/>
      <w:r w:rsidR="00204857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відбору </w:t>
      </w:r>
      <w:r w:rsidR="00915044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915044" w:rsidRPr="001D5525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="00915044"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915044" w:rsidRPr="001D55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1303" w:rsidRPr="001D5525" w:rsidRDefault="00241303" w:rsidP="002048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41303" w:rsidRPr="001D5525" w:rsidRDefault="00241303" w:rsidP="00204857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Вважати таким, що втратило чинність рішення </w:t>
      </w:r>
      <w:r w:rsidRPr="001D5525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Голованівської селищної ради від 15 січня 2021 року № 76 «</w:t>
      </w:r>
      <w:r w:rsidRPr="001D5525">
        <w:rPr>
          <w:rFonts w:ascii="Times New Roman" w:hAnsi="Times New Roman"/>
          <w:color w:val="000000"/>
          <w:sz w:val="28"/>
          <w:szCs w:val="28"/>
          <w:lang w:val="uk-UA"/>
        </w:rPr>
        <w:t>Про затвердження Порядку призначення</w:t>
      </w:r>
      <w:r w:rsidR="001D5525" w:rsidRPr="001D552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D5525">
        <w:rPr>
          <w:rFonts w:ascii="Times New Roman" w:hAnsi="Times New Roman"/>
          <w:color w:val="000000"/>
          <w:sz w:val="28"/>
          <w:szCs w:val="28"/>
          <w:lang w:val="uk-UA"/>
        </w:rPr>
        <w:t>на посаду керівників закладів</w:t>
      </w:r>
      <w:r w:rsidR="001D5525" w:rsidRPr="001D552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D5525">
        <w:rPr>
          <w:rFonts w:ascii="Times New Roman" w:hAnsi="Times New Roman"/>
          <w:color w:val="000000"/>
          <w:sz w:val="28"/>
          <w:szCs w:val="28"/>
          <w:lang w:val="uk-UA"/>
        </w:rPr>
        <w:t>культури</w:t>
      </w:r>
      <w:r w:rsidR="001D5525" w:rsidRPr="001D552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D5525">
        <w:rPr>
          <w:rFonts w:ascii="Times New Roman" w:hAnsi="Times New Roman"/>
          <w:color w:val="000000"/>
          <w:sz w:val="28"/>
          <w:szCs w:val="28"/>
          <w:lang w:val="uk-UA"/>
        </w:rPr>
        <w:t>комунальної форми власності</w:t>
      </w:r>
      <w:r w:rsidR="001D5525" w:rsidRPr="001D552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D5525">
        <w:rPr>
          <w:rFonts w:ascii="Times New Roman" w:hAnsi="Times New Roman"/>
          <w:color w:val="000000"/>
          <w:sz w:val="28"/>
          <w:szCs w:val="28"/>
          <w:lang w:val="uk-UA"/>
        </w:rPr>
        <w:t>за результатами конкурсного відбору».</w:t>
      </w:r>
    </w:p>
    <w:p w:rsidR="00915044" w:rsidRPr="001D5525" w:rsidRDefault="00915044" w:rsidP="002048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5044" w:rsidRPr="001D5525" w:rsidRDefault="00241303" w:rsidP="002048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915044"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селищної ради з</w:t>
      </w:r>
      <w:r w:rsidR="001D5525"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соціальних </w:t>
      </w:r>
      <w:r w:rsidR="00915044" w:rsidRPr="001D55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питань. </w:t>
      </w:r>
    </w:p>
    <w:p w:rsidR="00915044" w:rsidRPr="001D5525" w:rsidRDefault="00915044" w:rsidP="002048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5044" w:rsidRPr="001D5525" w:rsidRDefault="00915044" w:rsidP="009150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A5DB7" w:rsidRPr="001D5525" w:rsidRDefault="00915044" w:rsidP="001D5525">
      <w:pPr>
        <w:spacing w:after="0" w:line="240" w:lineRule="auto"/>
        <w:ind w:right="-2"/>
        <w:jc w:val="center"/>
        <w:rPr>
          <w:rStyle w:val="a4"/>
          <w:rFonts w:ascii="Times New Roman" w:eastAsia="Times New Roman" w:hAnsi="Times New Roman" w:cs="Times New Roman"/>
          <w:bCs w:val="0"/>
          <w:color w:val="000000"/>
          <w:sz w:val="28"/>
          <w:szCs w:val="28"/>
          <w:lang w:val="uk-UA"/>
        </w:rPr>
      </w:pP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Селищний голова</w:t>
      </w: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1D5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  <w:t>Сергій  ЦОБЕНКО</w:t>
      </w:r>
    </w:p>
    <w:p w:rsidR="001D5525" w:rsidRPr="001D5525" w:rsidRDefault="001D5525" w:rsidP="00574DD9">
      <w:pPr>
        <w:pStyle w:val="a3"/>
        <w:shd w:val="clear" w:color="auto" w:fill="FFFFFF"/>
        <w:jc w:val="center"/>
        <w:rPr>
          <w:rStyle w:val="a4"/>
          <w:color w:val="000000" w:themeColor="text1"/>
          <w:sz w:val="28"/>
          <w:szCs w:val="28"/>
          <w:lang w:val="uk-UA"/>
        </w:rPr>
      </w:pPr>
    </w:p>
    <w:p w:rsidR="00204857" w:rsidRPr="00F51475" w:rsidRDefault="00204857" w:rsidP="00204857">
      <w:pPr>
        <w:pStyle w:val="2"/>
      </w:pPr>
      <w:r>
        <w:rPr>
          <w:lang w:val="uk-UA"/>
        </w:rPr>
        <w:lastRenderedPageBreak/>
        <w:t xml:space="preserve">                                                                                                          </w:t>
      </w:r>
      <w:r w:rsidRPr="00F51475">
        <w:t>ЗАТВЕРДЖЕНО</w:t>
      </w:r>
    </w:p>
    <w:p w:rsidR="00204857" w:rsidRPr="00F51475" w:rsidRDefault="00204857" w:rsidP="00204857">
      <w:pPr>
        <w:pStyle w:val="a7"/>
        <w:rPr>
          <w:bCs/>
          <w:szCs w:val="28"/>
        </w:rPr>
      </w:pPr>
      <w:r w:rsidRPr="00F51475">
        <w:rPr>
          <w:bCs/>
          <w:szCs w:val="28"/>
        </w:rPr>
        <w:t xml:space="preserve">                                                                 </w:t>
      </w:r>
      <w:r w:rsidR="001D5525">
        <w:rPr>
          <w:bCs/>
          <w:szCs w:val="28"/>
          <w:lang w:val="ru-RU"/>
        </w:rPr>
        <w:t xml:space="preserve">  </w:t>
      </w:r>
      <w:r w:rsidRPr="00F51475">
        <w:rPr>
          <w:bCs/>
          <w:szCs w:val="28"/>
        </w:rPr>
        <w:t xml:space="preserve">рішенням </w:t>
      </w:r>
      <w:proofErr w:type="spellStart"/>
      <w:r w:rsidRPr="00F51475">
        <w:rPr>
          <w:bCs/>
          <w:szCs w:val="28"/>
        </w:rPr>
        <w:t>Голованівської</w:t>
      </w:r>
      <w:proofErr w:type="spellEnd"/>
      <w:r w:rsidRPr="00F51475">
        <w:rPr>
          <w:bCs/>
          <w:szCs w:val="28"/>
        </w:rPr>
        <w:t xml:space="preserve"> </w:t>
      </w:r>
    </w:p>
    <w:p w:rsidR="00204857" w:rsidRPr="00F51475" w:rsidRDefault="00204857" w:rsidP="00204857">
      <w:pPr>
        <w:pStyle w:val="a7"/>
        <w:jc w:val="both"/>
        <w:rPr>
          <w:bCs/>
          <w:szCs w:val="28"/>
        </w:rPr>
      </w:pPr>
      <w:r w:rsidRPr="00F51475">
        <w:rPr>
          <w:bCs/>
          <w:szCs w:val="28"/>
        </w:rPr>
        <w:t xml:space="preserve">                                                                                             </w:t>
      </w:r>
      <w:r>
        <w:rPr>
          <w:bCs/>
          <w:szCs w:val="28"/>
        </w:rPr>
        <w:t xml:space="preserve"> </w:t>
      </w:r>
      <w:r w:rsidRPr="00F51475">
        <w:rPr>
          <w:bCs/>
          <w:szCs w:val="28"/>
        </w:rPr>
        <w:t>селищної ради</w:t>
      </w:r>
    </w:p>
    <w:p w:rsidR="00204857" w:rsidRPr="00204857" w:rsidRDefault="00204857" w:rsidP="00204857">
      <w:pPr>
        <w:pStyle w:val="a7"/>
        <w:jc w:val="both"/>
        <w:rPr>
          <w:rStyle w:val="a4"/>
          <w:b w:val="0"/>
          <w:szCs w:val="28"/>
          <w:lang w:val="ru-RU"/>
        </w:rPr>
      </w:pPr>
      <w:r w:rsidRPr="00F51475">
        <w:rPr>
          <w:bCs/>
          <w:szCs w:val="28"/>
        </w:rPr>
        <w:t xml:space="preserve">                                                                          </w:t>
      </w:r>
      <w:r>
        <w:rPr>
          <w:bCs/>
          <w:szCs w:val="28"/>
        </w:rPr>
        <w:t xml:space="preserve">                    від </w:t>
      </w:r>
      <w:r w:rsidR="009C1B75">
        <w:rPr>
          <w:bCs/>
          <w:szCs w:val="28"/>
          <w:lang w:val="ru-RU"/>
        </w:rPr>
        <w:t xml:space="preserve">17 </w:t>
      </w:r>
      <w:proofErr w:type="spellStart"/>
      <w:r w:rsidR="009C1B75">
        <w:rPr>
          <w:bCs/>
          <w:szCs w:val="28"/>
          <w:lang w:val="ru-RU"/>
        </w:rPr>
        <w:t>серпня</w:t>
      </w:r>
      <w:proofErr w:type="spellEnd"/>
      <w:r w:rsidR="009C1B75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 xml:space="preserve"> </w:t>
      </w:r>
      <w:r>
        <w:rPr>
          <w:szCs w:val="28"/>
        </w:rPr>
        <w:t>№</w:t>
      </w:r>
      <w:r w:rsidR="009C1B75">
        <w:rPr>
          <w:szCs w:val="28"/>
        </w:rPr>
        <w:t>251</w:t>
      </w:r>
    </w:p>
    <w:p w:rsidR="00204857" w:rsidRDefault="00204857" w:rsidP="00574DD9">
      <w:pPr>
        <w:pStyle w:val="a3"/>
        <w:shd w:val="clear" w:color="auto" w:fill="FFFFFF"/>
        <w:jc w:val="center"/>
        <w:rPr>
          <w:rStyle w:val="a4"/>
          <w:color w:val="000000" w:themeColor="text1"/>
          <w:sz w:val="28"/>
          <w:szCs w:val="28"/>
        </w:rPr>
      </w:pPr>
    </w:p>
    <w:p w:rsidR="001F68DA" w:rsidRDefault="001F68DA" w:rsidP="001F68DA">
      <w:pPr>
        <w:pStyle w:val="a3"/>
        <w:shd w:val="clear" w:color="auto" w:fill="FFFFFF"/>
        <w:jc w:val="center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Порядок</w:t>
      </w:r>
      <w:r>
        <w:rPr>
          <w:b/>
          <w:bCs/>
          <w:color w:val="000000" w:themeColor="text1"/>
          <w:sz w:val="28"/>
          <w:szCs w:val="28"/>
        </w:rPr>
        <w:br/>
      </w:r>
      <w:proofErr w:type="spellStart"/>
      <w:r>
        <w:rPr>
          <w:b/>
          <w:color w:val="000000" w:themeColor="text1"/>
          <w:sz w:val="28"/>
          <w:szCs w:val="28"/>
        </w:rPr>
        <w:t>призначення</w:t>
      </w:r>
      <w:proofErr w:type="spellEnd"/>
      <w:r>
        <w:rPr>
          <w:b/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b/>
          <w:color w:val="000000" w:themeColor="text1"/>
          <w:sz w:val="28"/>
          <w:szCs w:val="28"/>
        </w:rPr>
        <w:t>керівників</w:t>
      </w:r>
      <w:proofErr w:type="spellEnd"/>
      <w:r>
        <w:rPr>
          <w:b/>
          <w:color w:val="000000" w:themeColor="text1"/>
          <w:sz w:val="28"/>
          <w:szCs w:val="28"/>
        </w:rPr>
        <w:br/>
      </w:r>
      <w:proofErr w:type="spellStart"/>
      <w:r>
        <w:rPr>
          <w:b/>
          <w:color w:val="000000" w:themeColor="text1"/>
          <w:sz w:val="28"/>
          <w:szCs w:val="28"/>
        </w:rPr>
        <w:t>закладів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культури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комунальної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форми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власності</w:t>
      </w:r>
      <w:proofErr w:type="spellEnd"/>
      <w:r>
        <w:rPr>
          <w:b/>
          <w:color w:val="000000" w:themeColor="text1"/>
          <w:sz w:val="28"/>
          <w:szCs w:val="28"/>
        </w:rPr>
        <w:br/>
        <w:t xml:space="preserve">за результатами </w:t>
      </w:r>
      <w:proofErr w:type="gramStart"/>
      <w:r>
        <w:rPr>
          <w:b/>
          <w:color w:val="000000" w:themeColor="text1"/>
          <w:sz w:val="28"/>
          <w:szCs w:val="28"/>
        </w:rPr>
        <w:t>конкурсного</w:t>
      </w:r>
      <w:proofErr w:type="gram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> 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Цей Порядок </w:t>
      </w:r>
      <w:proofErr w:type="spellStart"/>
      <w:r>
        <w:rPr>
          <w:color w:val="000000" w:themeColor="text1"/>
          <w:sz w:val="28"/>
          <w:szCs w:val="28"/>
        </w:rPr>
        <w:t>визначає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механізм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призначення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комунальної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власності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Голованівської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proofErr w:type="spellStart"/>
      <w:r>
        <w:rPr>
          <w:color w:val="000000" w:themeColor="text1"/>
          <w:sz w:val="28"/>
          <w:szCs w:val="28"/>
          <w:lang w:val="uk-UA"/>
        </w:rPr>
        <w:t>елищно</w:t>
      </w:r>
      <w:r>
        <w:rPr>
          <w:color w:val="000000" w:themeColor="text1"/>
          <w:sz w:val="28"/>
          <w:szCs w:val="28"/>
        </w:rPr>
        <w:t>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ради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2.Цей порядок </w:t>
      </w:r>
      <w:proofErr w:type="spellStart"/>
      <w:r>
        <w:rPr>
          <w:color w:val="000000" w:themeColor="text1"/>
          <w:sz w:val="28"/>
          <w:szCs w:val="28"/>
        </w:rPr>
        <w:t>розроблено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ідставі</w:t>
      </w:r>
      <w:proofErr w:type="spellEnd"/>
      <w:r>
        <w:rPr>
          <w:color w:val="000000" w:themeColor="text1"/>
          <w:sz w:val="28"/>
          <w:szCs w:val="28"/>
        </w:rPr>
        <w:t xml:space="preserve"> Закону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28.01.2016 №955-VIII  «Про </w:t>
      </w:r>
      <w:proofErr w:type="spellStart"/>
      <w:r>
        <w:rPr>
          <w:color w:val="000000" w:themeColor="text1"/>
          <w:sz w:val="28"/>
          <w:szCs w:val="28"/>
        </w:rPr>
        <w:t>внесення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змін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деяких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законодавчих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контрактної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роботи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процедури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призначення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державних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val="uk-UA"/>
        </w:rPr>
        <w:t>, Закону України «Про культуру».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 Керівником комунального закладу культури може бути особа, яка має вищу освіту, стаж роботи у сфері культури не менше трьох років, володіє державною мовою та здатна за своїми діловими й моральними якостями, освітнім і професійним рівнем виконувати відповідні посадові обов’язки.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proofErr w:type="spellStart"/>
      <w:r>
        <w:rPr>
          <w:color w:val="000000" w:themeColor="text1"/>
          <w:sz w:val="28"/>
          <w:szCs w:val="28"/>
        </w:rPr>
        <w:t>Призначення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здійснюється</w:t>
      </w:r>
      <w:proofErr w:type="spellEnd"/>
      <w:r>
        <w:rPr>
          <w:color w:val="000000" w:themeColor="text1"/>
          <w:sz w:val="28"/>
          <w:szCs w:val="28"/>
        </w:rPr>
        <w:t xml:space="preserve"> начальник</w:t>
      </w:r>
      <w:r>
        <w:rPr>
          <w:color w:val="000000" w:themeColor="text1"/>
          <w:sz w:val="28"/>
          <w:szCs w:val="28"/>
          <w:lang w:val="uk-UA"/>
        </w:rPr>
        <w:t>ом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  <w:lang w:val="uk-UA"/>
        </w:rPr>
        <w:t>ділу культури, туризму та культурної спадщини</w:t>
      </w:r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Призначення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здійснюється</w:t>
      </w:r>
      <w:proofErr w:type="spellEnd"/>
      <w:r>
        <w:rPr>
          <w:color w:val="000000" w:themeColor="text1"/>
          <w:sz w:val="28"/>
          <w:szCs w:val="28"/>
        </w:rPr>
        <w:t xml:space="preserve"> за результатами конкурсного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проводиться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Порядку, шляхом </w:t>
      </w:r>
      <w:proofErr w:type="spellStart"/>
      <w:r>
        <w:rPr>
          <w:color w:val="000000" w:themeColor="text1"/>
          <w:sz w:val="28"/>
          <w:szCs w:val="28"/>
        </w:rPr>
        <w:t>укладання</w:t>
      </w:r>
      <w:proofErr w:type="spellEnd"/>
      <w:r>
        <w:rPr>
          <w:color w:val="000000" w:themeColor="text1"/>
          <w:sz w:val="28"/>
          <w:szCs w:val="28"/>
        </w:rPr>
        <w:t xml:space="preserve"> контракту </w:t>
      </w:r>
      <w:proofErr w:type="spellStart"/>
      <w:r>
        <w:rPr>
          <w:color w:val="000000" w:themeColor="text1"/>
          <w:sz w:val="28"/>
          <w:szCs w:val="28"/>
        </w:rPr>
        <w:t>строком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п’ять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років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ідставою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конкурсного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є: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утворення</w:t>
      </w:r>
      <w:proofErr w:type="spellEnd"/>
      <w:r>
        <w:rPr>
          <w:color w:val="000000" w:themeColor="text1"/>
          <w:sz w:val="28"/>
          <w:szCs w:val="28"/>
        </w:rPr>
        <w:t xml:space="preserve"> нового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наявність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F68DA" w:rsidRDefault="001F68DA" w:rsidP="001F68D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припинення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розірвання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gramStart"/>
      <w:r>
        <w:rPr>
          <w:color w:val="000000" w:themeColor="text1"/>
          <w:sz w:val="28"/>
          <w:szCs w:val="28"/>
        </w:rPr>
        <w:t>трудового</w:t>
      </w:r>
      <w:proofErr w:type="gramEnd"/>
      <w:r>
        <w:rPr>
          <w:color w:val="000000" w:themeColor="text1"/>
          <w:sz w:val="28"/>
          <w:szCs w:val="28"/>
        </w:rPr>
        <w:t xml:space="preserve"> договору (контракту)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керівником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F68DA" w:rsidRPr="001F68DA" w:rsidRDefault="001F68DA" w:rsidP="001F6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ісля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закінчення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терміну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дії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контракту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керівником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контракт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вважається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продовженим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строк, на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який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був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укладений</w:t>
      </w:r>
      <w:proofErr w:type="spellEnd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F68DA">
        <w:rPr>
          <w:rFonts w:ascii="Times New Roman" w:hAnsi="Times New Roman" w:cs="Times New Roman"/>
          <w:color w:val="000000" w:themeColor="text1"/>
          <w:sz w:val="28"/>
          <w:szCs w:val="28"/>
        </w:rPr>
        <w:t>якщо</w:t>
      </w:r>
      <w:proofErr w:type="spellEnd"/>
      <w:r w:rsidRPr="001F6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lastRenderedPageBreak/>
        <w:t>жодна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сторін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ізніше</w:t>
      </w:r>
      <w:proofErr w:type="spellEnd"/>
      <w:r>
        <w:rPr>
          <w:color w:val="000000" w:themeColor="text1"/>
          <w:sz w:val="28"/>
          <w:szCs w:val="28"/>
        </w:rPr>
        <w:t xml:space="preserve"> як за два </w:t>
      </w:r>
      <w:proofErr w:type="spellStart"/>
      <w:r>
        <w:rPr>
          <w:color w:val="000000" w:themeColor="text1"/>
          <w:sz w:val="28"/>
          <w:szCs w:val="28"/>
        </w:rPr>
        <w:t>місяці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цієї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письмово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проінформувала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іншу</w:t>
      </w:r>
      <w:proofErr w:type="spellEnd"/>
      <w:r>
        <w:rPr>
          <w:color w:val="000000" w:themeColor="text1"/>
          <w:sz w:val="28"/>
          <w:szCs w:val="28"/>
        </w:rPr>
        <w:t xml:space="preserve"> сторону про </w:t>
      </w:r>
      <w:proofErr w:type="spellStart"/>
      <w:r>
        <w:rPr>
          <w:color w:val="000000" w:themeColor="text1"/>
          <w:sz w:val="28"/>
          <w:szCs w:val="28"/>
        </w:rPr>
        <w:t>своє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бажання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припинити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дію</w:t>
      </w:r>
      <w:proofErr w:type="spellEnd"/>
      <w:r>
        <w:rPr>
          <w:color w:val="000000" w:themeColor="text1"/>
          <w:sz w:val="28"/>
          <w:szCs w:val="28"/>
        </w:rPr>
        <w:t xml:space="preserve"> контракту.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Не </w:t>
      </w:r>
      <w:proofErr w:type="spellStart"/>
      <w:r>
        <w:rPr>
          <w:color w:val="000000" w:themeColor="text1"/>
          <w:sz w:val="28"/>
          <w:szCs w:val="28"/>
        </w:rPr>
        <w:t>може</w:t>
      </w:r>
      <w:proofErr w:type="spellEnd"/>
      <w:r>
        <w:rPr>
          <w:color w:val="000000" w:themeColor="text1"/>
          <w:sz w:val="28"/>
          <w:szCs w:val="28"/>
        </w:rPr>
        <w:t xml:space="preserve"> бути </w:t>
      </w:r>
      <w:proofErr w:type="spellStart"/>
      <w:r>
        <w:rPr>
          <w:color w:val="000000" w:themeColor="text1"/>
          <w:sz w:val="28"/>
          <w:szCs w:val="28"/>
        </w:rPr>
        <w:t>призначена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посаду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особа, яка: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ішенням</w:t>
      </w:r>
      <w:proofErr w:type="spellEnd"/>
      <w:r>
        <w:rPr>
          <w:color w:val="000000" w:themeColor="text1"/>
          <w:sz w:val="28"/>
          <w:szCs w:val="28"/>
        </w:rPr>
        <w:t xml:space="preserve"> суду </w:t>
      </w:r>
      <w:proofErr w:type="spellStart"/>
      <w:r>
        <w:rPr>
          <w:color w:val="000000" w:themeColor="text1"/>
          <w:sz w:val="28"/>
          <w:szCs w:val="28"/>
        </w:rPr>
        <w:t>визнана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недієздатною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дієздатність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обмежена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судимість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вчинення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злочину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така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судимість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gramStart"/>
      <w:r>
        <w:rPr>
          <w:color w:val="000000" w:themeColor="text1"/>
          <w:sz w:val="28"/>
          <w:szCs w:val="28"/>
        </w:rPr>
        <w:t>погашена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знята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установленому</w:t>
      </w:r>
      <w:proofErr w:type="spellEnd"/>
      <w:r>
        <w:rPr>
          <w:color w:val="000000" w:themeColor="text1"/>
          <w:sz w:val="28"/>
          <w:szCs w:val="28"/>
        </w:rPr>
        <w:t xml:space="preserve"> законом порядку,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на яку </w:t>
      </w:r>
      <w:proofErr w:type="spellStart"/>
      <w:r>
        <w:rPr>
          <w:color w:val="000000" w:themeColor="text1"/>
          <w:sz w:val="28"/>
          <w:szCs w:val="28"/>
        </w:rPr>
        <w:t>протягом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останнього</w:t>
      </w:r>
      <w:proofErr w:type="spellEnd"/>
      <w:r>
        <w:rPr>
          <w:color w:val="000000" w:themeColor="text1"/>
          <w:sz w:val="28"/>
          <w:szCs w:val="28"/>
        </w:rPr>
        <w:t xml:space="preserve"> року </w:t>
      </w:r>
      <w:proofErr w:type="spellStart"/>
      <w:r>
        <w:rPr>
          <w:color w:val="000000" w:themeColor="text1"/>
          <w:sz w:val="28"/>
          <w:szCs w:val="28"/>
        </w:rPr>
        <w:t>накладалося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адміністративне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стягнення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вчинення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корупційного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правопорушення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 є близькою особою або членом сім’ї керівника органу, що відповідно до статутних документів здійснює управління комунальним закладом культури.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далі</w:t>
      </w:r>
      <w:proofErr w:type="spellEnd"/>
      <w:r>
        <w:rPr>
          <w:color w:val="000000" w:themeColor="text1"/>
          <w:sz w:val="28"/>
          <w:szCs w:val="28"/>
        </w:rPr>
        <w:t xml:space="preserve"> –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) за результатами </w:t>
      </w:r>
      <w:proofErr w:type="spellStart"/>
      <w:r>
        <w:rPr>
          <w:color w:val="000000" w:themeColor="text1"/>
          <w:sz w:val="28"/>
          <w:szCs w:val="28"/>
        </w:rPr>
        <w:t>відкритого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публічного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конкурсного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зайняття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цієї</w:t>
      </w:r>
      <w:proofErr w:type="spellEnd"/>
      <w:r>
        <w:rPr>
          <w:color w:val="000000" w:themeColor="text1"/>
          <w:sz w:val="28"/>
          <w:szCs w:val="28"/>
        </w:rPr>
        <w:t xml:space="preserve"> посади: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7.1. </w:t>
      </w:r>
      <w:proofErr w:type="spellStart"/>
      <w:r>
        <w:rPr>
          <w:color w:val="000000" w:themeColor="text1"/>
          <w:sz w:val="28"/>
          <w:szCs w:val="28"/>
        </w:rPr>
        <w:t>Конкурсний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відбі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складається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таких </w:t>
      </w:r>
      <w:proofErr w:type="spellStart"/>
      <w:r>
        <w:rPr>
          <w:color w:val="000000" w:themeColor="text1"/>
          <w:sz w:val="28"/>
          <w:szCs w:val="28"/>
        </w:rPr>
        <w:t>етапів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оголошення</w:t>
      </w:r>
      <w:proofErr w:type="spellEnd"/>
      <w:r>
        <w:rPr>
          <w:color w:val="000000" w:themeColor="text1"/>
          <w:sz w:val="28"/>
          <w:szCs w:val="28"/>
        </w:rPr>
        <w:t xml:space="preserve"> конкурсу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складу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</w:t>
      </w:r>
      <w:proofErr w:type="gramStart"/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>ії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подання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документі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кандидатами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відбі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призначення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7.2. </w:t>
      </w:r>
      <w:proofErr w:type="spellStart"/>
      <w:r>
        <w:rPr>
          <w:color w:val="000000" w:themeColor="text1"/>
          <w:sz w:val="28"/>
          <w:szCs w:val="28"/>
        </w:rPr>
        <w:t>Організація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конкурсного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на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роботу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забезпечу</w:t>
      </w:r>
      <w:proofErr w:type="spellEnd"/>
      <w:r>
        <w:rPr>
          <w:color w:val="000000" w:themeColor="text1"/>
          <w:sz w:val="28"/>
          <w:szCs w:val="28"/>
          <w:lang w:val="uk-UA"/>
        </w:rPr>
        <w:t>є відділ культури</w:t>
      </w:r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7.3. </w:t>
      </w:r>
      <w:r>
        <w:rPr>
          <w:color w:val="000000" w:themeColor="text1"/>
          <w:sz w:val="28"/>
          <w:szCs w:val="28"/>
          <w:lang w:val="uk-UA"/>
        </w:rPr>
        <w:t xml:space="preserve">Відділ культури, туризму та культурної спадщини </w:t>
      </w:r>
      <w:proofErr w:type="spellStart"/>
      <w:r>
        <w:rPr>
          <w:color w:val="000000" w:themeColor="text1"/>
          <w:sz w:val="28"/>
          <w:szCs w:val="28"/>
        </w:rPr>
        <w:t>оголошує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конкурсного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пізніше</w:t>
      </w:r>
      <w:proofErr w:type="spellEnd"/>
      <w:r>
        <w:rPr>
          <w:color w:val="000000" w:themeColor="text1"/>
          <w:sz w:val="28"/>
          <w:szCs w:val="28"/>
        </w:rPr>
        <w:t xml:space="preserve"> як за два </w:t>
      </w:r>
      <w:proofErr w:type="spellStart"/>
      <w:r>
        <w:rPr>
          <w:color w:val="000000" w:themeColor="text1"/>
          <w:sz w:val="28"/>
          <w:szCs w:val="28"/>
        </w:rPr>
        <w:t>місяці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завершення</w:t>
      </w:r>
      <w:proofErr w:type="spellEnd"/>
      <w:r>
        <w:rPr>
          <w:color w:val="000000" w:themeColor="text1"/>
          <w:sz w:val="28"/>
          <w:szCs w:val="28"/>
        </w:rPr>
        <w:t xml:space="preserve"> строку </w:t>
      </w:r>
      <w:proofErr w:type="spellStart"/>
      <w:r>
        <w:rPr>
          <w:color w:val="000000" w:themeColor="text1"/>
          <w:sz w:val="28"/>
          <w:szCs w:val="28"/>
        </w:rPr>
        <w:t>повноважень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контракту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впродовж</w:t>
      </w:r>
      <w:proofErr w:type="spellEnd"/>
      <w:r>
        <w:rPr>
          <w:color w:val="000000" w:themeColor="text1"/>
          <w:sz w:val="28"/>
          <w:szCs w:val="28"/>
        </w:rPr>
        <w:t xml:space="preserve"> семи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дня </w:t>
      </w:r>
      <w:proofErr w:type="spellStart"/>
      <w:r>
        <w:rPr>
          <w:color w:val="000000" w:themeColor="text1"/>
          <w:sz w:val="28"/>
          <w:szCs w:val="28"/>
        </w:rPr>
        <w:t>дострокового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припинення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повноважень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7.4. </w:t>
      </w:r>
      <w:r>
        <w:rPr>
          <w:color w:val="000000" w:themeColor="text1"/>
          <w:sz w:val="28"/>
          <w:szCs w:val="28"/>
          <w:lang w:val="uk-UA"/>
        </w:rPr>
        <w:t xml:space="preserve">Відділ культури, туризму та культурної спадщини </w:t>
      </w:r>
      <w:proofErr w:type="spellStart"/>
      <w:r>
        <w:rPr>
          <w:color w:val="000000" w:themeColor="text1"/>
          <w:sz w:val="28"/>
          <w:szCs w:val="28"/>
        </w:rPr>
        <w:t>розміщує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оголошення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конкурсний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відбір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офіційному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вебсайті</w:t>
      </w:r>
      <w:proofErr w:type="spellEnd"/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  <w:lang w:val="uk-UA"/>
        </w:rPr>
        <w:t xml:space="preserve"> Відділу </w:t>
      </w:r>
      <w:r>
        <w:rPr>
          <w:color w:val="000000" w:themeColor="text1"/>
          <w:sz w:val="28"/>
          <w:szCs w:val="28"/>
        </w:rPr>
        <w:t xml:space="preserve">та </w:t>
      </w:r>
      <w:proofErr w:type="spellStart"/>
      <w:r>
        <w:rPr>
          <w:color w:val="000000" w:themeColor="text1"/>
          <w:sz w:val="28"/>
          <w:szCs w:val="28"/>
        </w:rPr>
        <w:t>може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поширювати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будь-який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спосіб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574DD9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574DD9">
        <w:rPr>
          <w:color w:val="000000" w:themeColor="text1"/>
          <w:sz w:val="28"/>
          <w:szCs w:val="28"/>
        </w:rPr>
        <w:lastRenderedPageBreak/>
        <w:t xml:space="preserve">7.5. </w:t>
      </w:r>
      <w:proofErr w:type="spellStart"/>
      <w:r w:rsidR="001852AA">
        <w:rPr>
          <w:color w:val="000000" w:themeColor="text1"/>
          <w:sz w:val="28"/>
          <w:szCs w:val="28"/>
        </w:rPr>
        <w:t>Оголошення</w:t>
      </w:r>
      <w:proofErr w:type="spellEnd"/>
      <w:r w:rsidR="001852AA">
        <w:rPr>
          <w:color w:val="000000" w:themeColor="text1"/>
          <w:sz w:val="28"/>
          <w:szCs w:val="28"/>
        </w:rPr>
        <w:t xml:space="preserve"> про </w:t>
      </w:r>
      <w:proofErr w:type="spellStart"/>
      <w:r w:rsidR="001852AA">
        <w:rPr>
          <w:color w:val="000000" w:themeColor="text1"/>
          <w:sz w:val="28"/>
          <w:szCs w:val="28"/>
        </w:rPr>
        <w:t>конкурсний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відбі</w:t>
      </w:r>
      <w:proofErr w:type="gramStart"/>
      <w:r w:rsidR="001852AA"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="001852AA">
        <w:rPr>
          <w:color w:val="000000" w:themeColor="text1"/>
          <w:sz w:val="28"/>
          <w:szCs w:val="28"/>
        </w:rPr>
        <w:t xml:space="preserve"> на посаду </w:t>
      </w:r>
      <w:proofErr w:type="spellStart"/>
      <w:r w:rsidR="001852AA">
        <w:rPr>
          <w:color w:val="000000" w:themeColor="text1"/>
          <w:sz w:val="28"/>
          <w:szCs w:val="28"/>
        </w:rPr>
        <w:t>керівника</w:t>
      </w:r>
      <w:proofErr w:type="spellEnd"/>
      <w:r w:rsidR="001852AA">
        <w:rPr>
          <w:color w:val="000000" w:themeColor="text1"/>
          <w:sz w:val="28"/>
          <w:szCs w:val="28"/>
        </w:rPr>
        <w:t xml:space="preserve"> закладу </w:t>
      </w:r>
      <w:proofErr w:type="spellStart"/>
      <w:r w:rsidR="001852AA">
        <w:rPr>
          <w:color w:val="000000" w:themeColor="text1"/>
          <w:sz w:val="28"/>
          <w:szCs w:val="28"/>
        </w:rPr>
        <w:t>культури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має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містити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інформацію</w:t>
      </w:r>
      <w:proofErr w:type="spellEnd"/>
      <w:r w:rsidR="001852AA">
        <w:rPr>
          <w:color w:val="000000" w:themeColor="text1"/>
          <w:sz w:val="28"/>
          <w:szCs w:val="28"/>
        </w:rPr>
        <w:t xml:space="preserve"> про дату початку </w:t>
      </w:r>
      <w:proofErr w:type="spellStart"/>
      <w:r w:rsidR="001852AA">
        <w:rPr>
          <w:color w:val="000000" w:themeColor="text1"/>
          <w:sz w:val="28"/>
          <w:szCs w:val="28"/>
        </w:rPr>
        <w:t>приймання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документів</w:t>
      </w:r>
      <w:proofErr w:type="spellEnd"/>
      <w:r w:rsidR="001852AA">
        <w:rPr>
          <w:color w:val="000000" w:themeColor="text1"/>
          <w:sz w:val="28"/>
          <w:szCs w:val="28"/>
        </w:rPr>
        <w:t xml:space="preserve">, дату початку </w:t>
      </w:r>
      <w:proofErr w:type="spellStart"/>
      <w:r w:rsidR="001852AA">
        <w:rPr>
          <w:color w:val="000000" w:themeColor="text1"/>
          <w:sz w:val="28"/>
          <w:szCs w:val="28"/>
        </w:rPr>
        <w:t>формування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конкурсної</w:t>
      </w:r>
      <w:proofErr w:type="spellEnd"/>
      <w:r w:rsidR="001852AA">
        <w:rPr>
          <w:color w:val="000000" w:themeColor="text1"/>
          <w:sz w:val="28"/>
          <w:szCs w:val="28"/>
        </w:rPr>
        <w:t xml:space="preserve"> </w:t>
      </w:r>
      <w:proofErr w:type="spellStart"/>
      <w:r w:rsidR="001852AA">
        <w:rPr>
          <w:color w:val="000000" w:themeColor="text1"/>
          <w:sz w:val="28"/>
          <w:szCs w:val="28"/>
        </w:rPr>
        <w:t>комісії</w:t>
      </w:r>
      <w:proofErr w:type="spellEnd"/>
      <w:r w:rsidR="001852AA">
        <w:rPr>
          <w:color w:val="000000" w:themeColor="text1"/>
          <w:sz w:val="28"/>
          <w:szCs w:val="28"/>
        </w:rPr>
        <w:t xml:space="preserve">, </w:t>
      </w:r>
      <w:proofErr w:type="spellStart"/>
      <w:r w:rsidR="001852AA">
        <w:rPr>
          <w:color w:val="000000" w:themeColor="text1"/>
          <w:sz w:val="28"/>
          <w:szCs w:val="28"/>
        </w:rPr>
        <w:t>умови</w:t>
      </w:r>
      <w:proofErr w:type="spellEnd"/>
      <w:r w:rsidR="001852AA">
        <w:rPr>
          <w:color w:val="000000" w:themeColor="text1"/>
          <w:sz w:val="28"/>
          <w:szCs w:val="28"/>
        </w:rPr>
        <w:t xml:space="preserve">, строки </w:t>
      </w:r>
      <w:proofErr w:type="spellStart"/>
      <w:r w:rsidR="001852AA">
        <w:rPr>
          <w:color w:val="000000" w:themeColor="text1"/>
          <w:sz w:val="28"/>
          <w:szCs w:val="28"/>
        </w:rPr>
        <w:t>проведення</w:t>
      </w:r>
      <w:proofErr w:type="spellEnd"/>
      <w:r w:rsidR="001852AA">
        <w:rPr>
          <w:color w:val="000000" w:themeColor="text1"/>
          <w:sz w:val="28"/>
          <w:szCs w:val="28"/>
        </w:rPr>
        <w:t xml:space="preserve"> конкурсу та </w:t>
      </w:r>
      <w:proofErr w:type="spellStart"/>
      <w:r w:rsidR="001852AA">
        <w:rPr>
          <w:color w:val="000000" w:themeColor="text1"/>
          <w:sz w:val="28"/>
          <w:szCs w:val="28"/>
        </w:rPr>
        <w:t>вимоги</w:t>
      </w:r>
      <w:proofErr w:type="spellEnd"/>
      <w:r w:rsidR="001852AA">
        <w:rPr>
          <w:color w:val="000000" w:themeColor="text1"/>
          <w:sz w:val="28"/>
          <w:szCs w:val="28"/>
        </w:rPr>
        <w:t xml:space="preserve"> до </w:t>
      </w:r>
      <w:proofErr w:type="spellStart"/>
      <w:r w:rsidR="001852AA">
        <w:rPr>
          <w:color w:val="000000" w:themeColor="text1"/>
          <w:sz w:val="28"/>
          <w:szCs w:val="28"/>
        </w:rPr>
        <w:t>кандидатів</w:t>
      </w:r>
      <w:proofErr w:type="spellEnd"/>
      <w:r w:rsidR="001852AA"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складається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дев’яти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членів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8.1. </w:t>
      </w:r>
      <w:proofErr w:type="spellStart"/>
      <w:r>
        <w:rPr>
          <w:color w:val="000000" w:themeColor="text1"/>
          <w:sz w:val="28"/>
          <w:szCs w:val="28"/>
        </w:rPr>
        <w:t>Персональний</w:t>
      </w:r>
      <w:proofErr w:type="spellEnd"/>
      <w:r>
        <w:rPr>
          <w:color w:val="000000" w:themeColor="text1"/>
          <w:sz w:val="28"/>
          <w:szCs w:val="28"/>
        </w:rPr>
        <w:t xml:space="preserve"> склад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</w:t>
      </w:r>
      <w:proofErr w:type="gramStart"/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>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та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зміни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нього</w:t>
      </w:r>
      <w:proofErr w:type="spellEnd"/>
      <w:r>
        <w:rPr>
          <w:color w:val="000000" w:themeColor="text1"/>
          <w:sz w:val="28"/>
          <w:szCs w:val="28"/>
        </w:rPr>
        <w:t xml:space="preserve"> (за потреби) </w:t>
      </w:r>
      <w:proofErr w:type="spellStart"/>
      <w:r>
        <w:rPr>
          <w:color w:val="000000" w:themeColor="text1"/>
          <w:sz w:val="28"/>
          <w:szCs w:val="28"/>
        </w:rPr>
        <w:t>затверджується</w:t>
      </w:r>
      <w:proofErr w:type="spellEnd"/>
      <w:r>
        <w:rPr>
          <w:color w:val="000000" w:themeColor="text1"/>
          <w:sz w:val="28"/>
          <w:szCs w:val="28"/>
        </w:rPr>
        <w:t xml:space="preserve"> наказом</w:t>
      </w:r>
      <w:r>
        <w:rPr>
          <w:color w:val="000000" w:themeColor="text1"/>
          <w:sz w:val="28"/>
          <w:szCs w:val="28"/>
          <w:lang w:val="uk-UA"/>
        </w:rPr>
        <w:t xml:space="preserve"> начальника відділу</w:t>
      </w:r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Персональний</w:t>
      </w:r>
      <w:proofErr w:type="spellEnd"/>
      <w:r>
        <w:rPr>
          <w:color w:val="000000" w:themeColor="text1"/>
          <w:sz w:val="28"/>
          <w:szCs w:val="28"/>
        </w:rPr>
        <w:t xml:space="preserve"> склад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формується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ізніше</w:t>
      </w:r>
      <w:proofErr w:type="spellEnd"/>
      <w:r>
        <w:rPr>
          <w:color w:val="000000" w:themeColor="text1"/>
          <w:sz w:val="28"/>
          <w:szCs w:val="28"/>
        </w:rPr>
        <w:t xml:space="preserve"> 30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після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оголошення</w:t>
      </w:r>
      <w:proofErr w:type="spellEnd"/>
      <w:r>
        <w:rPr>
          <w:color w:val="000000" w:themeColor="text1"/>
          <w:sz w:val="28"/>
          <w:szCs w:val="28"/>
        </w:rPr>
        <w:t xml:space="preserve"> конкурсного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8.2.</w:t>
      </w:r>
      <w:r>
        <w:rPr>
          <w:color w:val="000000" w:themeColor="text1"/>
          <w:sz w:val="28"/>
          <w:szCs w:val="28"/>
          <w:lang w:val="uk-UA"/>
        </w:rPr>
        <w:t xml:space="preserve"> Відділ культури, туризму та культурної спадщини</w:t>
      </w:r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громадські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організації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функціонального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спрямування</w:t>
      </w:r>
      <w:proofErr w:type="spellEnd"/>
      <w:r>
        <w:rPr>
          <w:color w:val="000000" w:themeColor="text1"/>
          <w:sz w:val="28"/>
          <w:szCs w:val="28"/>
        </w:rPr>
        <w:t xml:space="preserve">, члени трудового </w:t>
      </w:r>
      <w:proofErr w:type="spellStart"/>
      <w:r>
        <w:rPr>
          <w:color w:val="000000" w:themeColor="text1"/>
          <w:sz w:val="28"/>
          <w:szCs w:val="28"/>
        </w:rPr>
        <w:t>колективу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подають</w:t>
      </w:r>
      <w:proofErr w:type="spellEnd"/>
      <w:r>
        <w:rPr>
          <w:color w:val="000000" w:themeColor="text1"/>
          <w:sz w:val="28"/>
          <w:szCs w:val="28"/>
        </w:rPr>
        <w:t xml:space="preserve"> по три </w:t>
      </w:r>
      <w:proofErr w:type="spellStart"/>
      <w:r>
        <w:rPr>
          <w:color w:val="000000" w:themeColor="text1"/>
          <w:sz w:val="28"/>
          <w:szCs w:val="28"/>
        </w:rPr>
        <w:t>кандидатури</w:t>
      </w:r>
      <w:proofErr w:type="spellEnd"/>
      <w:r>
        <w:rPr>
          <w:color w:val="000000" w:themeColor="text1"/>
          <w:sz w:val="28"/>
          <w:szCs w:val="28"/>
        </w:rPr>
        <w:t xml:space="preserve"> до складу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8.3. Члени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мають</w:t>
      </w:r>
      <w:proofErr w:type="spellEnd"/>
      <w:r>
        <w:rPr>
          <w:color w:val="000000" w:themeColor="text1"/>
          <w:sz w:val="28"/>
          <w:szCs w:val="28"/>
        </w:rPr>
        <w:t xml:space="preserve"> бути </w:t>
      </w:r>
      <w:proofErr w:type="spellStart"/>
      <w:r>
        <w:rPr>
          <w:color w:val="000000" w:themeColor="text1"/>
          <w:sz w:val="28"/>
          <w:szCs w:val="28"/>
        </w:rPr>
        <w:t>неупередженими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незалежними</w:t>
      </w:r>
      <w:proofErr w:type="spellEnd"/>
      <w:r>
        <w:rPr>
          <w:color w:val="000000" w:themeColor="text1"/>
          <w:sz w:val="28"/>
          <w:szCs w:val="28"/>
        </w:rPr>
        <w:t xml:space="preserve">. Не </w:t>
      </w:r>
      <w:proofErr w:type="spellStart"/>
      <w:proofErr w:type="gramStart"/>
      <w:r>
        <w:rPr>
          <w:color w:val="000000" w:themeColor="text1"/>
          <w:sz w:val="28"/>
          <w:szCs w:val="28"/>
        </w:rPr>
        <w:t>допускається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втручання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діяльність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будь-яких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влади</w:t>
      </w:r>
      <w:proofErr w:type="spellEnd"/>
      <w:r>
        <w:rPr>
          <w:color w:val="000000" w:themeColor="text1"/>
          <w:sz w:val="28"/>
          <w:szCs w:val="28"/>
        </w:rPr>
        <w:t xml:space="preserve">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учасників</w:t>
      </w:r>
      <w:proofErr w:type="spellEnd"/>
      <w:r>
        <w:rPr>
          <w:color w:val="000000" w:themeColor="text1"/>
          <w:sz w:val="28"/>
          <w:szCs w:val="28"/>
        </w:rPr>
        <w:t xml:space="preserve"> конкурсу.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Членами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бути: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незалежні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фахівці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публічного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бізнес-адміністрування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члени </w:t>
      </w:r>
      <w:proofErr w:type="spellStart"/>
      <w:r>
        <w:rPr>
          <w:color w:val="000000" w:themeColor="text1"/>
          <w:sz w:val="28"/>
          <w:szCs w:val="28"/>
        </w:rPr>
        <w:t>професійних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творчих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спілок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об’єднань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асоціацій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члени </w:t>
      </w:r>
      <w:proofErr w:type="spellStart"/>
      <w:r>
        <w:rPr>
          <w:color w:val="000000" w:themeColor="text1"/>
          <w:sz w:val="28"/>
          <w:szCs w:val="28"/>
        </w:rPr>
        <w:t>професійних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8.4. Членом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</w:t>
      </w:r>
      <w:proofErr w:type="gramStart"/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>ії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може</w:t>
      </w:r>
      <w:proofErr w:type="spellEnd"/>
      <w:r>
        <w:rPr>
          <w:color w:val="000000" w:themeColor="text1"/>
          <w:sz w:val="28"/>
          <w:szCs w:val="28"/>
        </w:rPr>
        <w:t xml:space="preserve"> бути </w:t>
      </w:r>
      <w:proofErr w:type="gramStart"/>
      <w:r>
        <w:rPr>
          <w:color w:val="000000" w:themeColor="text1"/>
          <w:sz w:val="28"/>
          <w:szCs w:val="28"/>
        </w:rPr>
        <w:t>особа</w:t>
      </w:r>
      <w:proofErr w:type="gramEnd"/>
      <w:r>
        <w:rPr>
          <w:color w:val="000000" w:themeColor="text1"/>
          <w:sz w:val="28"/>
          <w:szCs w:val="28"/>
        </w:rPr>
        <w:t>, яка: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ішенням</w:t>
      </w:r>
      <w:proofErr w:type="spellEnd"/>
      <w:r>
        <w:rPr>
          <w:color w:val="000000" w:themeColor="text1"/>
          <w:sz w:val="28"/>
          <w:szCs w:val="28"/>
        </w:rPr>
        <w:t xml:space="preserve"> суду </w:t>
      </w:r>
      <w:proofErr w:type="spellStart"/>
      <w:r>
        <w:rPr>
          <w:color w:val="000000" w:themeColor="text1"/>
          <w:sz w:val="28"/>
          <w:szCs w:val="28"/>
        </w:rPr>
        <w:t>визнана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недієздатною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дієздатність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обмежена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судимість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вчинення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злочину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така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судимість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gramStart"/>
      <w:r>
        <w:rPr>
          <w:color w:val="000000" w:themeColor="text1"/>
          <w:sz w:val="28"/>
          <w:szCs w:val="28"/>
        </w:rPr>
        <w:t>погашена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не  </w:t>
      </w:r>
      <w:proofErr w:type="spellStart"/>
      <w:r>
        <w:rPr>
          <w:color w:val="000000" w:themeColor="text1"/>
          <w:sz w:val="28"/>
          <w:szCs w:val="28"/>
        </w:rPr>
        <w:t>знята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установленому</w:t>
      </w:r>
      <w:proofErr w:type="spellEnd"/>
      <w:r>
        <w:rPr>
          <w:color w:val="000000" w:themeColor="text1"/>
          <w:sz w:val="28"/>
          <w:szCs w:val="28"/>
        </w:rPr>
        <w:t xml:space="preserve"> законом порядку,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на яку </w:t>
      </w:r>
      <w:proofErr w:type="spellStart"/>
      <w:r>
        <w:rPr>
          <w:color w:val="000000" w:themeColor="text1"/>
          <w:sz w:val="28"/>
          <w:szCs w:val="28"/>
        </w:rPr>
        <w:t>протягом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останнього</w:t>
      </w:r>
      <w:proofErr w:type="spellEnd"/>
      <w:r>
        <w:rPr>
          <w:color w:val="000000" w:themeColor="text1"/>
          <w:sz w:val="28"/>
          <w:szCs w:val="28"/>
        </w:rPr>
        <w:t xml:space="preserve"> року </w:t>
      </w:r>
      <w:proofErr w:type="spellStart"/>
      <w:r>
        <w:rPr>
          <w:color w:val="000000" w:themeColor="text1"/>
          <w:sz w:val="28"/>
          <w:szCs w:val="28"/>
        </w:rPr>
        <w:t>накладалося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адміністративне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стягнення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вчинення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корупційного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правопорушення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близькою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особою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членом </w:t>
      </w:r>
      <w:proofErr w:type="spellStart"/>
      <w:r>
        <w:rPr>
          <w:color w:val="000000" w:themeColor="text1"/>
          <w:sz w:val="28"/>
          <w:szCs w:val="28"/>
        </w:rPr>
        <w:t>сім’ї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учасника</w:t>
      </w:r>
      <w:proofErr w:type="spellEnd"/>
      <w:r>
        <w:rPr>
          <w:color w:val="000000" w:themeColor="text1"/>
          <w:sz w:val="28"/>
          <w:szCs w:val="28"/>
        </w:rPr>
        <w:t xml:space="preserve"> конкурсу;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є</w:t>
      </w:r>
      <w:proofErr w:type="spellEnd"/>
      <w:r>
        <w:rPr>
          <w:color w:val="000000" w:themeColor="text1"/>
          <w:sz w:val="28"/>
          <w:szCs w:val="28"/>
        </w:rPr>
        <w:t xml:space="preserve"> членом </w:t>
      </w:r>
      <w:proofErr w:type="gramStart"/>
      <w:r>
        <w:rPr>
          <w:color w:val="000000" w:themeColor="text1"/>
          <w:sz w:val="28"/>
          <w:szCs w:val="28"/>
        </w:rPr>
        <w:t>трудового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колективу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якого</w:t>
      </w:r>
      <w:proofErr w:type="spellEnd"/>
      <w:r>
        <w:rPr>
          <w:color w:val="000000" w:themeColor="text1"/>
          <w:sz w:val="28"/>
          <w:szCs w:val="28"/>
        </w:rPr>
        <w:t xml:space="preserve"> проводиться конкурс.</w:t>
      </w:r>
    </w:p>
    <w:p w:rsidR="00574DD9" w:rsidRP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8.7.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</w:t>
      </w:r>
      <w:proofErr w:type="gramStart"/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>і</w:t>
      </w:r>
      <w:proofErr w:type="gramStart"/>
      <w:r>
        <w:rPr>
          <w:color w:val="000000" w:themeColor="text1"/>
          <w:sz w:val="28"/>
          <w:szCs w:val="28"/>
        </w:rPr>
        <w:t>я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вважається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повноважною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разі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затвердження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складі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менше</w:t>
      </w:r>
      <w:proofErr w:type="spellEnd"/>
      <w:r>
        <w:rPr>
          <w:color w:val="000000" w:themeColor="text1"/>
          <w:sz w:val="28"/>
          <w:szCs w:val="28"/>
        </w:rPr>
        <w:t xml:space="preserve"> шести </w:t>
      </w:r>
      <w:proofErr w:type="spellStart"/>
      <w:r>
        <w:rPr>
          <w:color w:val="000000" w:themeColor="text1"/>
          <w:sz w:val="28"/>
          <w:szCs w:val="28"/>
        </w:rPr>
        <w:t>осіб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8.8. </w:t>
      </w:r>
      <w:r>
        <w:rPr>
          <w:color w:val="000000" w:themeColor="text1"/>
          <w:sz w:val="28"/>
          <w:szCs w:val="28"/>
          <w:lang w:val="uk-UA"/>
        </w:rPr>
        <w:t xml:space="preserve">Відділ культури, туризму та культурної спадщини </w:t>
      </w:r>
      <w:proofErr w:type="spellStart"/>
      <w:r>
        <w:rPr>
          <w:color w:val="000000" w:themeColor="text1"/>
          <w:sz w:val="28"/>
          <w:szCs w:val="28"/>
        </w:rPr>
        <w:t>призначає</w:t>
      </w:r>
      <w:proofErr w:type="spellEnd"/>
      <w:r>
        <w:rPr>
          <w:color w:val="000000" w:themeColor="text1"/>
          <w:sz w:val="28"/>
          <w:szCs w:val="28"/>
        </w:rPr>
        <w:t xml:space="preserve"> секретаря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бере</w:t>
      </w:r>
      <w:proofErr w:type="spellEnd"/>
      <w:r>
        <w:rPr>
          <w:color w:val="000000" w:themeColor="text1"/>
          <w:sz w:val="28"/>
          <w:szCs w:val="28"/>
        </w:rPr>
        <w:t xml:space="preserve"> участь у </w:t>
      </w:r>
      <w:proofErr w:type="spellStart"/>
      <w:r>
        <w:rPr>
          <w:color w:val="000000" w:themeColor="text1"/>
          <w:sz w:val="28"/>
          <w:szCs w:val="28"/>
        </w:rPr>
        <w:t>засіданнях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без права голосу. </w:t>
      </w:r>
      <w:proofErr w:type="spellStart"/>
      <w:r>
        <w:rPr>
          <w:color w:val="000000" w:themeColor="text1"/>
          <w:sz w:val="28"/>
          <w:szCs w:val="28"/>
        </w:rPr>
        <w:t>Секретар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веде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зберігає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протоколи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засідань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ідписують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усі</w:t>
      </w:r>
      <w:proofErr w:type="spellEnd"/>
      <w:r>
        <w:rPr>
          <w:color w:val="000000" w:themeColor="text1"/>
          <w:sz w:val="28"/>
          <w:szCs w:val="28"/>
        </w:rPr>
        <w:t xml:space="preserve"> члени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8.9. Голова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обирається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членами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їх</w:t>
      </w:r>
      <w:proofErr w:type="spellEnd"/>
      <w:r>
        <w:rPr>
          <w:color w:val="000000" w:themeColor="text1"/>
          <w:sz w:val="28"/>
          <w:szCs w:val="28"/>
        </w:rPr>
        <w:t xml:space="preserve"> числа та проводить </w:t>
      </w:r>
      <w:proofErr w:type="spellStart"/>
      <w:r>
        <w:rPr>
          <w:color w:val="000000" w:themeColor="text1"/>
          <w:sz w:val="28"/>
          <w:szCs w:val="28"/>
        </w:rPr>
        <w:t>засідання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Особи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вищу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освіту</w:t>
      </w:r>
      <w:proofErr w:type="spellEnd"/>
      <w:r>
        <w:rPr>
          <w:color w:val="000000" w:themeColor="text1"/>
          <w:sz w:val="28"/>
          <w:szCs w:val="28"/>
        </w:rPr>
        <w:t xml:space="preserve">, стаж </w:t>
      </w:r>
      <w:proofErr w:type="spellStart"/>
      <w:r>
        <w:rPr>
          <w:color w:val="000000" w:themeColor="text1"/>
          <w:sz w:val="28"/>
          <w:szCs w:val="28"/>
        </w:rPr>
        <w:t>роботи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менше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трьох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років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володіють</w:t>
      </w:r>
      <w:proofErr w:type="spellEnd"/>
      <w:r>
        <w:rPr>
          <w:color w:val="000000" w:themeColor="text1"/>
          <w:sz w:val="28"/>
          <w:szCs w:val="28"/>
        </w:rPr>
        <w:t xml:space="preserve"> державною </w:t>
      </w:r>
      <w:proofErr w:type="spellStart"/>
      <w:r>
        <w:rPr>
          <w:color w:val="000000" w:themeColor="text1"/>
          <w:sz w:val="28"/>
          <w:szCs w:val="28"/>
        </w:rPr>
        <w:t>мовою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здатні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своїми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діловими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моральними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якостями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освітнім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професійним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івнем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посадові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взяти</w:t>
      </w:r>
      <w:proofErr w:type="spellEnd"/>
      <w:r>
        <w:rPr>
          <w:color w:val="000000" w:themeColor="text1"/>
          <w:sz w:val="28"/>
          <w:szCs w:val="28"/>
        </w:rPr>
        <w:t xml:space="preserve"> участь у </w:t>
      </w:r>
      <w:proofErr w:type="spellStart"/>
      <w:r>
        <w:rPr>
          <w:color w:val="000000" w:themeColor="text1"/>
          <w:sz w:val="28"/>
          <w:szCs w:val="28"/>
        </w:rPr>
        <w:t>конкурсі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9.1. Особа, яка </w:t>
      </w:r>
      <w:proofErr w:type="spellStart"/>
      <w:r>
        <w:rPr>
          <w:color w:val="000000" w:themeColor="text1"/>
          <w:sz w:val="28"/>
          <w:szCs w:val="28"/>
        </w:rPr>
        <w:t>бере</w:t>
      </w:r>
      <w:proofErr w:type="spellEnd"/>
      <w:r>
        <w:rPr>
          <w:color w:val="000000" w:themeColor="text1"/>
          <w:sz w:val="28"/>
          <w:szCs w:val="28"/>
        </w:rPr>
        <w:t xml:space="preserve"> участь у </w:t>
      </w:r>
      <w:proofErr w:type="spellStart"/>
      <w:r>
        <w:rPr>
          <w:color w:val="000000" w:themeColor="text1"/>
          <w:sz w:val="28"/>
          <w:szCs w:val="28"/>
        </w:rPr>
        <w:t>конкурсі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 xml:space="preserve">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упродовж</w:t>
      </w:r>
      <w:proofErr w:type="spellEnd"/>
      <w:r>
        <w:rPr>
          <w:color w:val="000000" w:themeColor="text1"/>
          <w:sz w:val="28"/>
          <w:szCs w:val="28"/>
        </w:rPr>
        <w:t xml:space="preserve"> 30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дня </w:t>
      </w:r>
      <w:proofErr w:type="spellStart"/>
      <w:r>
        <w:rPr>
          <w:color w:val="000000" w:themeColor="text1"/>
          <w:sz w:val="28"/>
          <w:szCs w:val="28"/>
        </w:rPr>
        <w:t>оголошення</w:t>
      </w:r>
      <w:proofErr w:type="spellEnd"/>
      <w:r>
        <w:rPr>
          <w:color w:val="000000" w:themeColor="text1"/>
          <w:sz w:val="28"/>
          <w:szCs w:val="28"/>
        </w:rPr>
        <w:t xml:space="preserve"> конкурсу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такі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документи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заяву</w:t>
      </w:r>
      <w:proofErr w:type="spellEnd"/>
      <w:r>
        <w:rPr>
          <w:color w:val="000000" w:themeColor="text1"/>
          <w:sz w:val="28"/>
          <w:szCs w:val="28"/>
        </w:rPr>
        <w:t xml:space="preserve"> про участь </w:t>
      </w:r>
      <w:proofErr w:type="gramStart"/>
      <w:r>
        <w:rPr>
          <w:color w:val="000000" w:themeColor="text1"/>
          <w:sz w:val="28"/>
          <w:szCs w:val="28"/>
        </w:rPr>
        <w:t>у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наданням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згоди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обробку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персональних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Закону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 «Про </w:t>
      </w:r>
      <w:proofErr w:type="spellStart"/>
      <w:r>
        <w:rPr>
          <w:color w:val="000000" w:themeColor="text1"/>
          <w:sz w:val="28"/>
          <w:szCs w:val="28"/>
        </w:rPr>
        <w:t>захист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персональних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даних</w:t>
      </w:r>
      <w:proofErr w:type="spellEnd"/>
      <w:r>
        <w:rPr>
          <w:color w:val="000000" w:themeColor="text1"/>
          <w:sz w:val="28"/>
          <w:szCs w:val="28"/>
        </w:rPr>
        <w:t>»;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автобіографію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містить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пр</w:t>
      </w:r>
      <w:proofErr w:type="gramEnd"/>
      <w:r>
        <w:rPr>
          <w:color w:val="000000" w:themeColor="text1"/>
          <w:sz w:val="28"/>
          <w:szCs w:val="28"/>
        </w:rPr>
        <w:t>ізвище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ім’я</w:t>
      </w:r>
      <w:proofErr w:type="spellEnd"/>
      <w:r>
        <w:rPr>
          <w:color w:val="000000" w:themeColor="text1"/>
          <w:sz w:val="28"/>
          <w:szCs w:val="28"/>
        </w:rPr>
        <w:t xml:space="preserve"> та по </w:t>
      </w:r>
      <w:proofErr w:type="spellStart"/>
      <w:r>
        <w:rPr>
          <w:color w:val="000000" w:themeColor="text1"/>
          <w:sz w:val="28"/>
          <w:szCs w:val="28"/>
        </w:rPr>
        <w:t>батькові</w:t>
      </w:r>
      <w:proofErr w:type="spellEnd"/>
      <w:r>
        <w:rPr>
          <w:color w:val="000000" w:themeColor="text1"/>
          <w:sz w:val="28"/>
          <w:szCs w:val="28"/>
        </w:rPr>
        <w:t xml:space="preserve">, число, </w:t>
      </w:r>
      <w:proofErr w:type="spellStart"/>
      <w:r>
        <w:rPr>
          <w:color w:val="000000" w:themeColor="text1"/>
          <w:sz w:val="28"/>
          <w:szCs w:val="28"/>
        </w:rPr>
        <w:t>місяць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рік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народження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інформацію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громадянство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відомості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освіту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трудову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діяльність</w:t>
      </w:r>
      <w:proofErr w:type="spellEnd"/>
      <w:r>
        <w:rPr>
          <w:color w:val="000000" w:themeColor="text1"/>
          <w:sz w:val="28"/>
          <w:szCs w:val="28"/>
        </w:rPr>
        <w:t>, посаду (</w:t>
      </w:r>
      <w:proofErr w:type="spellStart"/>
      <w:r>
        <w:rPr>
          <w:color w:val="000000" w:themeColor="text1"/>
          <w:sz w:val="28"/>
          <w:szCs w:val="28"/>
        </w:rPr>
        <w:t>заняття</w:t>
      </w:r>
      <w:proofErr w:type="spellEnd"/>
      <w:r>
        <w:rPr>
          <w:color w:val="000000" w:themeColor="text1"/>
          <w:sz w:val="28"/>
          <w:szCs w:val="28"/>
        </w:rPr>
        <w:t xml:space="preserve">), </w:t>
      </w:r>
      <w:proofErr w:type="spellStart"/>
      <w:r>
        <w:rPr>
          <w:color w:val="000000" w:themeColor="text1"/>
          <w:sz w:val="28"/>
          <w:szCs w:val="28"/>
        </w:rPr>
        <w:t>місце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роботи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громадську</w:t>
      </w:r>
      <w:proofErr w:type="spellEnd"/>
      <w:r>
        <w:rPr>
          <w:color w:val="000000" w:themeColor="text1"/>
          <w:sz w:val="28"/>
          <w:szCs w:val="28"/>
        </w:rPr>
        <w:t xml:space="preserve"> роботу (у тому </w:t>
      </w:r>
      <w:proofErr w:type="spellStart"/>
      <w:r>
        <w:rPr>
          <w:color w:val="000000" w:themeColor="text1"/>
          <w:sz w:val="28"/>
          <w:szCs w:val="28"/>
        </w:rPr>
        <w:t>числі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виборних</w:t>
      </w:r>
      <w:proofErr w:type="spellEnd"/>
      <w:r>
        <w:rPr>
          <w:color w:val="000000" w:themeColor="text1"/>
          <w:sz w:val="28"/>
          <w:szCs w:val="28"/>
        </w:rPr>
        <w:t xml:space="preserve"> посадах), </w:t>
      </w:r>
      <w:proofErr w:type="spellStart"/>
      <w:r>
        <w:rPr>
          <w:color w:val="000000" w:themeColor="text1"/>
          <w:sz w:val="28"/>
          <w:szCs w:val="28"/>
        </w:rPr>
        <w:t>контактний</w:t>
      </w:r>
      <w:proofErr w:type="spellEnd"/>
      <w:r>
        <w:rPr>
          <w:color w:val="000000" w:themeColor="text1"/>
          <w:sz w:val="28"/>
          <w:szCs w:val="28"/>
        </w:rPr>
        <w:t xml:space="preserve"> номер телефону та адресу </w:t>
      </w:r>
      <w:proofErr w:type="spellStart"/>
      <w:r>
        <w:rPr>
          <w:color w:val="000000" w:themeColor="text1"/>
          <w:sz w:val="28"/>
          <w:szCs w:val="28"/>
        </w:rPr>
        <w:t>електронної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пошти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зв’язку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відомості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наявність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відсутність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судимості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копія</w:t>
      </w:r>
      <w:proofErr w:type="spellEnd"/>
      <w:r>
        <w:rPr>
          <w:color w:val="000000" w:themeColor="text1"/>
          <w:sz w:val="28"/>
          <w:szCs w:val="28"/>
        </w:rPr>
        <w:t xml:space="preserve"> документа,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посвідчує</w:t>
      </w:r>
      <w:proofErr w:type="spellEnd"/>
      <w:r>
        <w:rPr>
          <w:color w:val="000000" w:themeColor="text1"/>
          <w:sz w:val="28"/>
          <w:szCs w:val="28"/>
        </w:rPr>
        <w:t xml:space="preserve"> особу, </w:t>
      </w:r>
      <w:proofErr w:type="spellStart"/>
      <w:r>
        <w:rPr>
          <w:color w:val="000000" w:themeColor="text1"/>
          <w:sz w:val="28"/>
          <w:szCs w:val="28"/>
        </w:rPr>
        <w:t>копії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документів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вищу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освіту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два </w:t>
      </w:r>
      <w:proofErr w:type="spellStart"/>
      <w:r>
        <w:rPr>
          <w:color w:val="000000" w:themeColor="text1"/>
          <w:sz w:val="28"/>
          <w:szCs w:val="28"/>
        </w:rPr>
        <w:t>рекомендаційні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листи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складені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 xml:space="preserve">в </w:t>
      </w:r>
      <w:proofErr w:type="spellStart"/>
      <w:r>
        <w:rPr>
          <w:color w:val="000000" w:themeColor="text1"/>
          <w:sz w:val="28"/>
          <w:szCs w:val="28"/>
        </w:rPr>
        <w:t>дов</w:t>
      </w:r>
      <w:proofErr w:type="gramEnd"/>
      <w:r>
        <w:rPr>
          <w:color w:val="000000" w:themeColor="text1"/>
          <w:sz w:val="28"/>
          <w:szCs w:val="28"/>
        </w:rPr>
        <w:t>ільній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мотиваційний</w:t>
      </w:r>
      <w:proofErr w:type="spellEnd"/>
      <w:r>
        <w:rPr>
          <w:color w:val="000000" w:themeColor="text1"/>
          <w:sz w:val="28"/>
          <w:szCs w:val="28"/>
        </w:rPr>
        <w:t xml:space="preserve"> лист </w:t>
      </w:r>
      <w:proofErr w:type="gramStart"/>
      <w:r>
        <w:rPr>
          <w:color w:val="000000" w:themeColor="text1"/>
          <w:sz w:val="28"/>
          <w:szCs w:val="28"/>
        </w:rPr>
        <w:t xml:space="preserve">у </w:t>
      </w:r>
      <w:proofErr w:type="spellStart"/>
      <w:r>
        <w:rPr>
          <w:color w:val="000000" w:themeColor="text1"/>
          <w:sz w:val="28"/>
          <w:szCs w:val="28"/>
        </w:rPr>
        <w:t>дов</w:t>
      </w:r>
      <w:proofErr w:type="gramEnd"/>
      <w:r>
        <w:rPr>
          <w:color w:val="000000" w:themeColor="text1"/>
          <w:sz w:val="28"/>
          <w:szCs w:val="28"/>
        </w:rPr>
        <w:t>ільній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Зазначені документи надсилаються на поштову та електронну адреси органу управління у встановлений цією частиною строк.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Перелік документів, </w:t>
      </w:r>
      <w:r w:rsidR="006A5C93">
        <w:rPr>
          <w:color w:val="000000" w:themeColor="text1"/>
          <w:sz w:val="28"/>
          <w:szCs w:val="28"/>
          <w:lang w:val="uk-UA"/>
        </w:rPr>
        <w:t xml:space="preserve">зазначених у частині другій </w:t>
      </w:r>
      <w:r>
        <w:rPr>
          <w:color w:val="000000" w:themeColor="text1"/>
          <w:sz w:val="28"/>
          <w:szCs w:val="28"/>
          <w:lang w:val="uk-UA"/>
        </w:rPr>
        <w:t xml:space="preserve"> статті</w:t>
      </w:r>
      <w:r w:rsidR="006A5C93">
        <w:rPr>
          <w:color w:val="000000" w:themeColor="text1"/>
          <w:sz w:val="28"/>
          <w:szCs w:val="28"/>
          <w:lang w:val="uk-UA"/>
        </w:rPr>
        <w:t xml:space="preserve"> 21</w:t>
      </w:r>
      <w:r w:rsidR="006A5C93">
        <w:rPr>
          <w:color w:val="000000" w:themeColor="text1"/>
          <w:sz w:val="28"/>
          <w:szCs w:val="28"/>
          <w:vertAlign w:val="superscript"/>
          <w:lang w:val="uk-UA"/>
        </w:rPr>
        <w:t xml:space="preserve">4 </w:t>
      </w:r>
      <w:r w:rsidR="006A5C93">
        <w:rPr>
          <w:color w:val="000000" w:themeColor="text1"/>
          <w:sz w:val="28"/>
          <w:szCs w:val="28"/>
          <w:lang w:val="uk-UA"/>
        </w:rPr>
        <w:t>Закону України «Про культуру»</w:t>
      </w:r>
      <w:r>
        <w:rPr>
          <w:color w:val="000000" w:themeColor="text1"/>
          <w:sz w:val="28"/>
          <w:szCs w:val="28"/>
          <w:lang w:val="uk-UA"/>
        </w:rPr>
        <w:t xml:space="preserve"> є вичерпним. Особа може надати інші документи, які, на її думку, підтверджують її професійні чи моральні якості.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9.2. Особа, яка </w:t>
      </w:r>
      <w:proofErr w:type="spellStart"/>
      <w:r>
        <w:rPr>
          <w:color w:val="000000" w:themeColor="text1"/>
          <w:sz w:val="28"/>
          <w:szCs w:val="28"/>
        </w:rPr>
        <w:t>претендує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може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надати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, на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думку,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ідтверджують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професійні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моральні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9.3. Особа, яка </w:t>
      </w:r>
      <w:proofErr w:type="spellStart"/>
      <w:r>
        <w:rPr>
          <w:color w:val="000000" w:themeColor="text1"/>
          <w:sz w:val="28"/>
          <w:szCs w:val="28"/>
        </w:rPr>
        <w:t>подає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відповідає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достовірність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інформації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9.4. </w:t>
      </w:r>
      <w:proofErr w:type="spellStart"/>
      <w:r>
        <w:rPr>
          <w:color w:val="000000" w:themeColor="text1"/>
          <w:sz w:val="28"/>
          <w:szCs w:val="28"/>
        </w:rPr>
        <w:t>Упродовж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трьох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робочих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після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закінчення</w:t>
      </w:r>
      <w:proofErr w:type="spellEnd"/>
      <w:r>
        <w:rPr>
          <w:color w:val="000000" w:themeColor="text1"/>
          <w:sz w:val="28"/>
          <w:szCs w:val="28"/>
        </w:rPr>
        <w:t xml:space="preserve"> строку </w:t>
      </w:r>
      <w:proofErr w:type="spellStart"/>
      <w:r>
        <w:rPr>
          <w:color w:val="000000" w:themeColor="text1"/>
          <w:sz w:val="28"/>
          <w:szCs w:val="28"/>
        </w:rPr>
        <w:t>подання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документів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участі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конкурсі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proofErr w:type="gramStart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ідділ культури, туризму та культурної спадщини </w:t>
      </w:r>
      <w:proofErr w:type="spellStart"/>
      <w:r>
        <w:rPr>
          <w:color w:val="000000" w:themeColor="text1"/>
          <w:sz w:val="28"/>
          <w:szCs w:val="28"/>
        </w:rPr>
        <w:t>оприлюднює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визначені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пункті</w:t>
      </w:r>
      <w:proofErr w:type="spellEnd"/>
      <w:r>
        <w:rPr>
          <w:color w:val="000000" w:themeColor="text1"/>
          <w:sz w:val="28"/>
          <w:szCs w:val="28"/>
        </w:rPr>
        <w:t xml:space="preserve"> 8.1. </w:t>
      </w:r>
      <w:proofErr w:type="spellStart"/>
      <w:r>
        <w:rPr>
          <w:color w:val="000000" w:themeColor="text1"/>
          <w:sz w:val="28"/>
          <w:szCs w:val="28"/>
        </w:rPr>
        <w:t>даного</w:t>
      </w:r>
      <w:proofErr w:type="spellEnd"/>
      <w:r>
        <w:rPr>
          <w:color w:val="000000" w:themeColor="text1"/>
          <w:sz w:val="28"/>
          <w:szCs w:val="28"/>
        </w:rPr>
        <w:t xml:space="preserve"> Порядку, на </w:t>
      </w:r>
      <w:proofErr w:type="spellStart"/>
      <w:r>
        <w:rPr>
          <w:color w:val="000000" w:themeColor="text1"/>
          <w:sz w:val="28"/>
          <w:szCs w:val="28"/>
        </w:rPr>
        <w:t>офіційному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вебсайті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Відділу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Закону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 «Про </w:t>
      </w:r>
      <w:proofErr w:type="spellStart"/>
      <w:r>
        <w:rPr>
          <w:color w:val="000000" w:themeColor="text1"/>
          <w:sz w:val="28"/>
          <w:szCs w:val="28"/>
        </w:rPr>
        <w:t>захист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персональних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даних</w:t>
      </w:r>
      <w:proofErr w:type="spellEnd"/>
      <w:r>
        <w:rPr>
          <w:color w:val="000000" w:themeColor="text1"/>
          <w:sz w:val="28"/>
          <w:szCs w:val="28"/>
        </w:rPr>
        <w:t>».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9.5. </w:t>
      </w:r>
      <w:proofErr w:type="spellStart"/>
      <w:r>
        <w:rPr>
          <w:color w:val="000000" w:themeColor="text1"/>
          <w:sz w:val="28"/>
          <w:szCs w:val="28"/>
        </w:rPr>
        <w:t>Усі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зацікавлені</w:t>
      </w:r>
      <w:proofErr w:type="spellEnd"/>
      <w:r>
        <w:rPr>
          <w:color w:val="000000" w:themeColor="text1"/>
          <w:sz w:val="28"/>
          <w:szCs w:val="28"/>
        </w:rPr>
        <w:t xml:space="preserve"> особи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конкурсу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протягом</w:t>
      </w:r>
      <w:proofErr w:type="spellEnd"/>
      <w:r>
        <w:rPr>
          <w:color w:val="000000" w:themeColor="text1"/>
          <w:sz w:val="28"/>
          <w:szCs w:val="28"/>
        </w:rPr>
        <w:t xml:space="preserve"> семи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дня </w:t>
      </w:r>
      <w:proofErr w:type="spellStart"/>
      <w:r>
        <w:rPr>
          <w:color w:val="000000" w:themeColor="text1"/>
          <w:sz w:val="28"/>
          <w:szCs w:val="28"/>
        </w:rPr>
        <w:t>оприлюднення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відомостей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пропозиції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зауваження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кандидатур на </w:t>
      </w:r>
      <w:proofErr w:type="spellStart"/>
      <w:r>
        <w:rPr>
          <w:color w:val="000000" w:themeColor="text1"/>
          <w:sz w:val="28"/>
          <w:szCs w:val="28"/>
        </w:rPr>
        <w:t>електронну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пошту</w:t>
      </w:r>
      <w:proofErr w:type="spellEnd"/>
      <w:proofErr w:type="gramStart"/>
      <w:r>
        <w:rPr>
          <w:color w:val="000000" w:themeColor="text1"/>
          <w:sz w:val="28"/>
          <w:szCs w:val="28"/>
          <w:lang w:val="uk-UA"/>
        </w:rPr>
        <w:t xml:space="preserve"> В</w:t>
      </w:r>
      <w:proofErr w:type="gramEnd"/>
      <w:r>
        <w:rPr>
          <w:color w:val="000000" w:themeColor="text1"/>
          <w:sz w:val="28"/>
          <w:szCs w:val="28"/>
          <w:lang w:val="uk-UA"/>
        </w:rPr>
        <w:t>ідділу культури</w:t>
      </w:r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передаються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9.6.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</w:t>
      </w:r>
      <w:proofErr w:type="spellEnd"/>
      <w:r>
        <w:rPr>
          <w:color w:val="000000" w:themeColor="text1"/>
          <w:sz w:val="28"/>
          <w:szCs w:val="28"/>
        </w:rPr>
        <w:t xml:space="preserve"> час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конкурсу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обробка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персональних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учасників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Закону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 «Про </w:t>
      </w:r>
      <w:proofErr w:type="spellStart"/>
      <w:r>
        <w:rPr>
          <w:color w:val="000000" w:themeColor="text1"/>
          <w:sz w:val="28"/>
          <w:szCs w:val="28"/>
        </w:rPr>
        <w:t>захист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персональних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даних</w:t>
      </w:r>
      <w:proofErr w:type="spellEnd"/>
      <w:r>
        <w:rPr>
          <w:color w:val="000000" w:themeColor="text1"/>
          <w:sz w:val="28"/>
          <w:szCs w:val="28"/>
        </w:rPr>
        <w:t>».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</w:t>
      </w:r>
      <w:proofErr w:type="spellStart"/>
      <w:r>
        <w:rPr>
          <w:color w:val="000000" w:themeColor="text1"/>
          <w:sz w:val="28"/>
          <w:szCs w:val="28"/>
        </w:rPr>
        <w:t>Конкурсний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відбі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проводиться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дотриманням</w:t>
      </w:r>
      <w:proofErr w:type="spellEnd"/>
      <w:r>
        <w:rPr>
          <w:color w:val="000000" w:themeColor="text1"/>
          <w:sz w:val="28"/>
          <w:szCs w:val="28"/>
        </w:rPr>
        <w:t xml:space="preserve"> таких </w:t>
      </w:r>
      <w:proofErr w:type="spellStart"/>
      <w:r>
        <w:rPr>
          <w:color w:val="000000" w:themeColor="text1"/>
          <w:sz w:val="28"/>
          <w:szCs w:val="28"/>
        </w:rPr>
        <w:t>вимог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10.1.</w:t>
      </w:r>
      <w:r>
        <w:rPr>
          <w:color w:val="000000" w:themeColor="text1"/>
          <w:sz w:val="28"/>
          <w:szCs w:val="28"/>
          <w:lang w:val="uk-UA"/>
        </w:rPr>
        <w:t xml:space="preserve">Відділ культури </w:t>
      </w:r>
      <w:r>
        <w:rPr>
          <w:color w:val="000000" w:themeColor="text1"/>
          <w:sz w:val="28"/>
          <w:szCs w:val="28"/>
        </w:rPr>
        <w:t xml:space="preserve">не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ізніше</w:t>
      </w:r>
      <w:proofErr w:type="spellEnd"/>
      <w:r>
        <w:rPr>
          <w:color w:val="000000" w:themeColor="text1"/>
          <w:sz w:val="28"/>
          <w:szCs w:val="28"/>
        </w:rPr>
        <w:t xml:space="preserve"> як за 10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до дня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першого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засідання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повідомляє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про час та </w:t>
      </w:r>
      <w:proofErr w:type="spellStart"/>
      <w:r>
        <w:rPr>
          <w:color w:val="000000" w:themeColor="text1"/>
          <w:sz w:val="28"/>
          <w:szCs w:val="28"/>
        </w:rPr>
        <w:t>місце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засідання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10.2.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проводить перше </w:t>
      </w:r>
      <w:proofErr w:type="spellStart"/>
      <w:r>
        <w:rPr>
          <w:color w:val="000000" w:themeColor="text1"/>
          <w:sz w:val="28"/>
          <w:szCs w:val="28"/>
        </w:rPr>
        <w:t>засідання</w:t>
      </w:r>
      <w:proofErr w:type="spellEnd"/>
      <w:r>
        <w:rPr>
          <w:color w:val="000000" w:themeColor="text1"/>
          <w:sz w:val="28"/>
          <w:szCs w:val="28"/>
        </w:rPr>
        <w:t xml:space="preserve"> через 10 </w:t>
      </w:r>
      <w:proofErr w:type="spellStart"/>
      <w:r>
        <w:rPr>
          <w:color w:val="000000" w:themeColor="text1"/>
          <w:sz w:val="28"/>
          <w:szCs w:val="28"/>
        </w:rPr>
        <w:t>днів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ісля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закінчення</w:t>
      </w:r>
      <w:proofErr w:type="spellEnd"/>
      <w:r>
        <w:rPr>
          <w:color w:val="000000" w:themeColor="text1"/>
          <w:sz w:val="28"/>
          <w:szCs w:val="28"/>
        </w:rPr>
        <w:t xml:space="preserve"> строку </w:t>
      </w:r>
      <w:proofErr w:type="spellStart"/>
      <w:r>
        <w:rPr>
          <w:color w:val="000000" w:themeColor="text1"/>
          <w:sz w:val="28"/>
          <w:szCs w:val="28"/>
        </w:rPr>
        <w:t>приймання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документів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10.3. На </w:t>
      </w:r>
      <w:proofErr w:type="spellStart"/>
      <w:r>
        <w:rPr>
          <w:color w:val="000000" w:themeColor="text1"/>
          <w:sz w:val="28"/>
          <w:szCs w:val="28"/>
        </w:rPr>
        <w:t>першому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засіданні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розглядає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документи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подані</w:t>
      </w:r>
      <w:proofErr w:type="spellEnd"/>
      <w:r>
        <w:rPr>
          <w:color w:val="000000" w:themeColor="text1"/>
          <w:sz w:val="28"/>
          <w:szCs w:val="28"/>
        </w:rPr>
        <w:t xml:space="preserve"> кандидатами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 xml:space="preserve">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на </w:t>
      </w:r>
      <w:proofErr w:type="spellStart"/>
      <w:r>
        <w:rPr>
          <w:color w:val="000000" w:themeColor="text1"/>
          <w:sz w:val="28"/>
          <w:szCs w:val="28"/>
        </w:rPr>
        <w:t>відповідність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кваліфікаційним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вимогам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Результати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розгляду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невідкладно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повідомляються</w:t>
      </w:r>
      <w:proofErr w:type="spellEnd"/>
      <w:r>
        <w:rPr>
          <w:color w:val="000000" w:themeColor="text1"/>
          <w:sz w:val="28"/>
          <w:szCs w:val="28"/>
        </w:rPr>
        <w:t xml:space="preserve"> кандидатам </w:t>
      </w:r>
      <w:proofErr w:type="spellStart"/>
      <w:r>
        <w:rPr>
          <w:color w:val="000000" w:themeColor="text1"/>
          <w:sz w:val="28"/>
          <w:szCs w:val="28"/>
        </w:rPr>
        <w:t>електронною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поштою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зв’язку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зазначеним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автобіографії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10.4. Особа не </w:t>
      </w:r>
      <w:proofErr w:type="spellStart"/>
      <w:r>
        <w:rPr>
          <w:color w:val="000000" w:themeColor="text1"/>
          <w:sz w:val="28"/>
          <w:szCs w:val="28"/>
        </w:rPr>
        <w:t>допускається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участі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відборі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разі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невідповідності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вимогам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зазначеним</w:t>
      </w:r>
      <w:proofErr w:type="spellEnd"/>
      <w:r>
        <w:rPr>
          <w:color w:val="000000" w:themeColor="text1"/>
          <w:sz w:val="28"/>
          <w:szCs w:val="28"/>
        </w:rPr>
        <w:t xml:space="preserve"> у пунктах </w:t>
      </w:r>
      <w:r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 xml:space="preserve">6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Порядку,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10.5. На другому </w:t>
      </w:r>
      <w:proofErr w:type="spellStart"/>
      <w:r>
        <w:rPr>
          <w:color w:val="000000" w:themeColor="text1"/>
          <w:sz w:val="28"/>
          <w:szCs w:val="28"/>
        </w:rPr>
        <w:t>засіданні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проводить </w:t>
      </w:r>
      <w:proofErr w:type="spellStart"/>
      <w:r>
        <w:rPr>
          <w:color w:val="000000" w:themeColor="text1"/>
          <w:sz w:val="28"/>
          <w:szCs w:val="28"/>
        </w:rPr>
        <w:t>співбесіду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кандидатами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</w:t>
      </w:r>
      <w:proofErr w:type="spellEnd"/>
      <w:r>
        <w:rPr>
          <w:color w:val="000000" w:themeColor="text1"/>
          <w:sz w:val="28"/>
          <w:szCs w:val="28"/>
        </w:rPr>
        <w:t xml:space="preserve"> час </w:t>
      </w:r>
      <w:proofErr w:type="spellStart"/>
      <w:r>
        <w:rPr>
          <w:color w:val="000000" w:themeColor="text1"/>
          <w:sz w:val="28"/>
          <w:szCs w:val="28"/>
        </w:rPr>
        <w:t>якої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заслуховує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публічні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презентації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проєктів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розвитку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на один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п’ять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років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10.6. </w:t>
      </w:r>
      <w:proofErr w:type="spellStart"/>
      <w:r>
        <w:rPr>
          <w:color w:val="000000" w:themeColor="text1"/>
          <w:sz w:val="28"/>
          <w:szCs w:val="28"/>
        </w:rPr>
        <w:t>Допоміжними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критеріями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</w:t>
      </w:r>
      <w:proofErr w:type="spellEnd"/>
      <w:r>
        <w:rPr>
          <w:color w:val="000000" w:themeColor="text1"/>
          <w:sz w:val="28"/>
          <w:szCs w:val="28"/>
        </w:rPr>
        <w:t xml:space="preserve"> час </w:t>
      </w:r>
      <w:proofErr w:type="spellStart"/>
      <w:r>
        <w:rPr>
          <w:color w:val="000000" w:themeColor="text1"/>
          <w:sz w:val="28"/>
          <w:szCs w:val="28"/>
        </w:rPr>
        <w:t>голосування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користь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є: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іслядипломна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освіта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галузі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управління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- </w:t>
      </w:r>
      <w:proofErr w:type="spellStart"/>
      <w:proofErr w:type="gramStart"/>
      <w:r>
        <w:rPr>
          <w:color w:val="000000" w:themeColor="text1"/>
          <w:sz w:val="28"/>
          <w:szCs w:val="28"/>
        </w:rPr>
        <w:t>ступінь</w:t>
      </w:r>
      <w:proofErr w:type="spellEnd"/>
      <w:proofErr w:type="gramEnd"/>
      <w:r w:rsidRPr="001852AA"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</w:rPr>
        <w:t>МВА</w:t>
      </w:r>
      <w:r>
        <w:rPr>
          <w:color w:val="000000" w:themeColor="text1"/>
          <w:sz w:val="28"/>
          <w:szCs w:val="28"/>
          <w:lang w:val="en-US"/>
        </w:rPr>
        <w:t xml:space="preserve"> (Master of Business Administration), MPA (Master of Public Administration), MLA (Master of Liberal Arts), </w:t>
      </w:r>
      <w:proofErr w:type="spellStart"/>
      <w:r>
        <w:rPr>
          <w:color w:val="000000" w:themeColor="text1"/>
          <w:sz w:val="28"/>
          <w:szCs w:val="28"/>
        </w:rPr>
        <w:t>магістр</w:t>
      </w:r>
      <w:proofErr w:type="spellEnd"/>
      <w:r w:rsidRPr="001852AA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бізнес</w:t>
      </w:r>
      <w:proofErr w:type="spellEnd"/>
      <w:r>
        <w:rPr>
          <w:color w:val="000000" w:themeColor="text1"/>
          <w:sz w:val="28"/>
          <w:szCs w:val="28"/>
          <w:lang w:val="en-US"/>
        </w:rPr>
        <w:t>-</w:t>
      </w:r>
      <w:proofErr w:type="spellStart"/>
      <w:r>
        <w:rPr>
          <w:color w:val="000000" w:themeColor="text1"/>
          <w:sz w:val="28"/>
          <w:szCs w:val="28"/>
        </w:rPr>
        <w:t>адміністрування</w:t>
      </w:r>
      <w:proofErr w:type="spellEnd"/>
      <w:r w:rsidRPr="001852AA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 w:rsidRPr="001852AA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магістра</w:t>
      </w:r>
      <w:proofErr w:type="spellEnd"/>
      <w:r w:rsidRPr="001852AA"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</w:rPr>
        <w:t>державного</w:t>
      </w:r>
      <w:r w:rsidRPr="001852AA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управління</w:t>
      </w:r>
      <w:proofErr w:type="spellEnd"/>
      <w:r>
        <w:rPr>
          <w:color w:val="000000" w:themeColor="text1"/>
          <w:sz w:val="28"/>
          <w:szCs w:val="28"/>
          <w:lang w:val="en-US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науковий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ступінь</w:t>
      </w:r>
      <w:proofErr w:type="spellEnd"/>
      <w:r>
        <w:rPr>
          <w:color w:val="000000" w:themeColor="text1"/>
          <w:sz w:val="28"/>
          <w:szCs w:val="28"/>
        </w:rPr>
        <w:t xml:space="preserve"> доктора </w:t>
      </w:r>
      <w:proofErr w:type="spellStart"/>
      <w:r>
        <w:rPr>
          <w:color w:val="000000" w:themeColor="text1"/>
          <w:sz w:val="28"/>
          <w:szCs w:val="28"/>
        </w:rPr>
        <w:t>філософії</w:t>
      </w:r>
      <w:proofErr w:type="spellEnd"/>
      <w:r>
        <w:rPr>
          <w:color w:val="000000" w:themeColor="text1"/>
          <w:sz w:val="28"/>
          <w:szCs w:val="28"/>
        </w:rPr>
        <w:t xml:space="preserve"> (кандидата наук)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доктора наук;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досвід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роботи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керівних</w:t>
      </w:r>
      <w:proofErr w:type="spellEnd"/>
      <w:r>
        <w:rPr>
          <w:color w:val="000000" w:themeColor="text1"/>
          <w:sz w:val="28"/>
          <w:szCs w:val="28"/>
        </w:rPr>
        <w:t xml:space="preserve"> посадах в </w:t>
      </w:r>
      <w:proofErr w:type="spellStart"/>
      <w:r>
        <w:rPr>
          <w:color w:val="000000" w:themeColor="text1"/>
          <w:sz w:val="28"/>
          <w:szCs w:val="28"/>
        </w:rPr>
        <w:t>українських</w:t>
      </w:r>
      <w:proofErr w:type="spellEnd"/>
      <w:r>
        <w:rPr>
          <w:color w:val="000000" w:themeColor="text1"/>
          <w:sz w:val="28"/>
          <w:szCs w:val="28"/>
        </w:rPr>
        <w:t>/</w:t>
      </w:r>
      <w:proofErr w:type="spellStart"/>
      <w:r>
        <w:rPr>
          <w:color w:val="000000" w:themeColor="text1"/>
          <w:sz w:val="28"/>
          <w:szCs w:val="28"/>
        </w:rPr>
        <w:t>міжнародних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компаніях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установах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програмах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проєктах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володіння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офіційними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мовами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Європейського</w:t>
      </w:r>
      <w:proofErr w:type="spellEnd"/>
      <w:r>
        <w:rPr>
          <w:color w:val="000000" w:themeColor="text1"/>
          <w:sz w:val="28"/>
          <w:szCs w:val="28"/>
        </w:rPr>
        <w:t xml:space="preserve"> Союзу;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досвід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розроблення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реалізації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інвестиційних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інноваційних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проєкті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схвальні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відгуки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галузевих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засобах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масової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інформації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бездоганна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ділова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репутація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10.7.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приймає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визначення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переможця</w:t>
      </w:r>
      <w:proofErr w:type="spellEnd"/>
      <w:r>
        <w:rPr>
          <w:color w:val="000000" w:themeColor="text1"/>
          <w:sz w:val="28"/>
          <w:szCs w:val="28"/>
        </w:rPr>
        <w:t xml:space="preserve"> конкурсу шляхом </w:t>
      </w:r>
      <w:proofErr w:type="spellStart"/>
      <w:r>
        <w:rPr>
          <w:color w:val="000000" w:themeColor="text1"/>
          <w:sz w:val="28"/>
          <w:szCs w:val="28"/>
        </w:rPr>
        <w:t>голосування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оприлюднює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офіційному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вебсайті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proofErr w:type="spellStart"/>
      <w:r>
        <w:rPr>
          <w:color w:val="000000" w:themeColor="text1"/>
          <w:sz w:val="28"/>
          <w:szCs w:val="28"/>
          <w:lang w:val="uk-UA"/>
        </w:rPr>
        <w:t>елищної</w:t>
      </w:r>
      <w:proofErr w:type="spellEnd"/>
      <w:r>
        <w:rPr>
          <w:color w:val="000000" w:themeColor="text1"/>
          <w:sz w:val="28"/>
          <w:szCs w:val="28"/>
        </w:rPr>
        <w:t xml:space="preserve"> ради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інший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спосіб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Спосіб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голосування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рішенням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10.8.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вважається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прийнятим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якщо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нього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засіданні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проголосувала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більшість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затвердженого</w:t>
      </w:r>
      <w:proofErr w:type="spellEnd"/>
      <w:r>
        <w:rPr>
          <w:color w:val="000000" w:themeColor="text1"/>
          <w:sz w:val="28"/>
          <w:szCs w:val="28"/>
        </w:rPr>
        <w:t xml:space="preserve"> складу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10.9. У </w:t>
      </w:r>
      <w:proofErr w:type="spellStart"/>
      <w:r>
        <w:rPr>
          <w:color w:val="000000" w:themeColor="text1"/>
          <w:sz w:val="28"/>
          <w:szCs w:val="28"/>
        </w:rPr>
        <w:t>разі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виявлення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фактів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св</w:t>
      </w:r>
      <w:proofErr w:type="gramEnd"/>
      <w:r>
        <w:rPr>
          <w:color w:val="000000" w:themeColor="text1"/>
          <w:sz w:val="28"/>
          <w:szCs w:val="28"/>
        </w:rPr>
        <w:t>ідчать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конфлікт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інтересів</w:t>
      </w:r>
      <w:proofErr w:type="spellEnd"/>
      <w:r>
        <w:rPr>
          <w:color w:val="000000" w:themeColor="text1"/>
          <w:sz w:val="28"/>
          <w:szCs w:val="28"/>
        </w:rPr>
        <w:t xml:space="preserve"> члена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такий</w:t>
      </w:r>
      <w:proofErr w:type="spellEnd"/>
      <w:r>
        <w:rPr>
          <w:color w:val="000000" w:themeColor="text1"/>
          <w:sz w:val="28"/>
          <w:szCs w:val="28"/>
        </w:rPr>
        <w:t xml:space="preserve"> член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бере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участі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голосуванні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10.10. У </w:t>
      </w:r>
      <w:proofErr w:type="spellStart"/>
      <w:r>
        <w:rPr>
          <w:color w:val="000000" w:themeColor="text1"/>
          <w:sz w:val="28"/>
          <w:szCs w:val="28"/>
        </w:rPr>
        <w:t>разі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відхилення</w:t>
      </w:r>
      <w:proofErr w:type="spellEnd"/>
      <w:r>
        <w:rPr>
          <w:color w:val="000000" w:themeColor="text1"/>
          <w:sz w:val="28"/>
          <w:szCs w:val="28"/>
        </w:rPr>
        <w:t xml:space="preserve"> конкурсною </w:t>
      </w:r>
      <w:proofErr w:type="spellStart"/>
      <w:r>
        <w:rPr>
          <w:color w:val="000000" w:themeColor="text1"/>
          <w:sz w:val="28"/>
          <w:szCs w:val="28"/>
        </w:rPr>
        <w:t>комісією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вс</w:t>
      </w:r>
      <w:proofErr w:type="gramEnd"/>
      <w:r>
        <w:rPr>
          <w:color w:val="000000" w:themeColor="text1"/>
          <w:sz w:val="28"/>
          <w:szCs w:val="28"/>
        </w:rPr>
        <w:t>іх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кандидатів</w:t>
      </w:r>
      <w:proofErr w:type="spellEnd"/>
      <w:r>
        <w:rPr>
          <w:color w:val="000000" w:themeColor="text1"/>
          <w:sz w:val="28"/>
          <w:szCs w:val="28"/>
        </w:rPr>
        <w:t xml:space="preserve"> на посаду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комісія</w:t>
      </w:r>
      <w:proofErr w:type="spellEnd"/>
      <w:r>
        <w:rPr>
          <w:color w:val="000000" w:themeColor="text1"/>
          <w:sz w:val="28"/>
          <w:szCs w:val="28"/>
        </w:rPr>
        <w:t xml:space="preserve"> проводить </w:t>
      </w:r>
      <w:proofErr w:type="spellStart"/>
      <w:r>
        <w:rPr>
          <w:color w:val="000000" w:themeColor="text1"/>
          <w:sz w:val="28"/>
          <w:szCs w:val="28"/>
        </w:rPr>
        <w:t>повторний</w:t>
      </w:r>
      <w:proofErr w:type="spellEnd"/>
      <w:r>
        <w:rPr>
          <w:color w:val="000000" w:themeColor="text1"/>
          <w:sz w:val="28"/>
          <w:szCs w:val="28"/>
        </w:rPr>
        <w:t xml:space="preserve"> конкурс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Повторний</w:t>
      </w:r>
      <w:proofErr w:type="spellEnd"/>
      <w:r>
        <w:rPr>
          <w:color w:val="000000" w:themeColor="text1"/>
          <w:sz w:val="28"/>
          <w:szCs w:val="28"/>
        </w:rPr>
        <w:t xml:space="preserve"> конкурс проводиться у порядку, </w:t>
      </w:r>
      <w:proofErr w:type="spellStart"/>
      <w:r>
        <w:rPr>
          <w:color w:val="000000" w:themeColor="text1"/>
          <w:sz w:val="28"/>
          <w:szCs w:val="28"/>
        </w:rPr>
        <w:t>визначеному</w:t>
      </w:r>
      <w:proofErr w:type="spellEnd"/>
      <w:r>
        <w:rPr>
          <w:color w:val="000000" w:themeColor="text1"/>
          <w:sz w:val="28"/>
          <w:szCs w:val="28"/>
        </w:rPr>
        <w:t xml:space="preserve"> Законом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 «Про культуру» та </w:t>
      </w:r>
      <w:proofErr w:type="spellStart"/>
      <w:r>
        <w:rPr>
          <w:color w:val="000000" w:themeColor="text1"/>
          <w:sz w:val="28"/>
          <w:szCs w:val="28"/>
        </w:rPr>
        <w:t>цим</w:t>
      </w:r>
      <w:proofErr w:type="spellEnd"/>
      <w:r>
        <w:rPr>
          <w:color w:val="000000" w:themeColor="text1"/>
          <w:sz w:val="28"/>
          <w:szCs w:val="28"/>
        </w:rPr>
        <w:t xml:space="preserve"> Порядком.</w:t>
      </w:r>
    </w:p>
    <w:p w:rsidR="001852AA" w:rsidRPr="001852AA" w:rsidRDefault="001852AA" w:rsidP="00185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10.11. </w:t>
      </w:r>
      <w:r w:rsidRPr="001852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відділу культури, туризму та культурної спадщини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призначає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переможця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 на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заміщення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вакантної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посади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керівника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керівником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пізніше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двох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місяців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оголошення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конкурсу. </w:t>
      </w:r>
      <w:proofErr w:type="spellStart"/>
      <w:proofErr w:type="gram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ідставою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видання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52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наказу</w:t>
      </w:r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призначення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керівника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підписання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контракту, у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даному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>контракті</w:t>
      </w:r>
      <w:proofErr w:type="spellEnd"/>
      <w:r w:rsidRPr="00185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574DD9">
        <w:rPr>
          <w:color w:val="000000" w:themeColor="text1"/>
          <w:sz w:val="28"/>
          <w:szCs w:val="28"/>
        </w:rPr>
        <w:lastRenderedPageBreak/>
        <w:t xml:space="preserve"> </w:t>
      </w:r>
      <w:proofErr w:type="spellStart"/>
      <w:r>
        <w:rPr>
          <w:color w:val="000000" w:themeColor="text1"/>
          <w:sz w:val="28"/>
          <w:szCs w:val="28"/>
        </w:rPr>
        <w:t>зазначається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термін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дії</w:t>
      </w:r>
      <w:proofErr w:type="spellEnd"/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Істотні умови контракту публікуються на офіційному </w:t>
      </w:r>
      <w:proofErr w:type="spellStart"/>
      <w:r>
        <w:rPr>
          <w:color w:val="000000" w:themeColor="text1"/>
          <w:sz w:val="28"/>
          <w:szCs w:val="28"/>
          <w:lang w:val="uk-UA"/>
        </w:rPr>
        <w:t>вебсайті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органу управління не </w:t>
      </w:r>
      <w:proofErr w:type="gramStart"/>
      <w:r>
        <w:rPr>
          <w:color w:val="000000" w:themeColor="text1"/>
          <w:sz w:val="28"/>
          <w:szCs w:val="28"/>
          <w:lang w:val="uk-UA"/>
        </w:rPr>
        <w:t>п</w:t>
      </w:r>
      <w:proofErr w:type="gramEnd"/>
      <w:r>
        <w:rPr>
          <w:color w:val="000000" w:themeColor="text1"/>
          <w:sz w:val="28"/>
          <w:szCs w:val="28"/>
          <w:lang w:val="uk-UA"/>
        </w:rPr>
        <w:t>ізніше наступного дня після його підписання.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10.12. Контракт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керівником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основні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вимоги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діяльності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обов’язковим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, та </w:t>
      </w:r>
      <w:proofErr w:type="spellStart"/>
      <w:r>
        <w:rPr>
          <w:color w:val="000000" w:themeColor="text1"/>
          <w:sz w:val="28"/>
          <w:szCs w:val="28"/>
        </w:rPr>
        <w:t>інші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умови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Обов’язковими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умовами</w:t>
      </w:r>
      <w:proofErr w:type="spellEnd"/>
      <w:r>
        <w:rPr>
          <w:color w:val="000000" w:themeColor="text1"/>
          <w:sz w:val="28"/>
          <w:szCs w:val="28"/>
        </w:rPr>
        <w:t xml:space="preserve"> контракту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керівником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proofErr w:type="gramStart"/>
      <w:r>
        <w:rPr>
          <w:color w:val="000000" w:themeColor="text1"/>
          <w:sz w:val="28"/>
          <w:szCs w:val="28"/>
        </w:rPr>
        <w:t xml:space="preserve"> є:</w:t>
      </w:r>
      <w:proofErr w:type="gramEnd"/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розвитку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на один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п’ять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років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розглядалися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засіданні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конкурсної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умови</w:t>
      </w:r>
      <w:proofErr w:type="spellEnd"/>
      <w:r>
        <w:rPr>
          <w:color w:val="000000" w:themeColor="text1"/>
          <w:sz w:val="28"/>
          <w:szCs w:val="28"/>
        </w:rPr>
        <w:t xml:space="preserve"> оплати </w:t>
      </w:r>
      <w:proofErr w:type="spellStart"/>
      <w:r>
        <w:rPr>
          <w:color w:val="000000" w:themeColor="text1"/>
          <w:sz w:val="28"/>
          <w:szCs w:val="28"/>
        </w:rPr>
        <w:t>праці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критерії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оцінки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особливості</w:t>
      </w:r>
      <w:proofErr w:type="spellEnd"/>
      <w:r>
        <w:rPr>
          <w:color w:val="000000" w:themeColor="text1"/>
          <w:sz w:val="28"/>
          <w:szCs w:val="28"/>
        </w:rPr>
        <w:t xml:space="preserve"> порядку </w:t>
      </w:r>
      <w:proofErr w:type="spellStart"/>
      <w:r>
        <w:rPr>
          <w:color w:val="000000" w:themeColor="text1"/>
          <w:sz w:val="28"/>
          <w:szCs w:val="28"/>
        </w:rPr>
        <w:t>здійснення</w:t>
      </w:r>
      <w:proofErr w:type="spellEnd"/>
      <w:r>
        <w:rPr>
          <w:color w:val="000000" w:themeColor="text1"/>
          <w:sz w:val="28"/>
          <w:szCs w:val="28"/>
        </w:rPr>
        <w:t xml:space="preserve"> контролю за </w:t>
      </w:r>
      <w:proofErr w:type="spellStart"/>
      <w:r>
        <w:rPr>
          <w:color w:val="000000" w:themeColor="text1"/>
          <w:sz w:val="28"/>
          <w:szCs w:val="28"/>
        </w:rPr>
        <w:t>діяльністю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заходи відповідальності за невиконання або неналежне виконання умов контракту;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особливі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ідстави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дострокового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розірвання</w:t>
      </w:r>
      <w:proofErr w:type="spellEnd"/>
      <w:r>
        <w:rPr>
          <w:color w:val="000000" w:themeColor="text1"/>
          <w:sz w:val="28"/>
          <w:szCs w:val="28"/>
        </w:rPr>
        <w:t xml:space="preserve"> контракту та  </w:t>
      </w:r>
      <w:proofErr w:type="spellStart"/>
      <w:r>
        <w:rPr>
          <w:color w:val="000000" w:themeColor="text1"/>
          <w:sz w:val="28"/>
          <w:szCs w:val="28"/>
        </w:rPr>
        <w:t>відповідні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наслідки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сторін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10.13. Конкурс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вважається</w:t>
      </w:r>
      <w:proofErr w:type="spellEnd"/>
      <w:r>
        <w:rPr>
          <w:color w:val="000000" w:themeColor="text1"/>
          <w:sz w:val="28"/>
          <w:szCs w:val="28"/>
        </w:rPr>
        <w:t xml:space="preserve"> таким,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відбувся</w:t>
      </w:r>
      <w:proofErr w:type="spellEnd"/>
      <w:r>
        <w:rPr>
          <w:color w:val="000000" w:themeColor="text1"/>
          <w:sz w:val="28"/>
          <w:szCs w:val="28"/>
        </w:rPr>
        <w:t xml:space="preserve">, в </w:t>
      </w:r>
      <w:proofErr w:type="spellStart"/>
      <w:r>
        <w:rPr>
          <w:color w:val="000000" w:themeColor="text1"/>
          <w:sz w:val="28"/>
          <w:szCs w:val="28"/>
        </w:rPr>
        <w:t>разі</w:t>
      </w:r>
      <w:proofErr w:type="spellEnd"/>
      <w:r>
        <w:rPr>
          <w:color w:val="000000" w:themeColor="text1"/>
          <w:sz w:val="28"/>
          <w:szCs w:val="28"/>
        </w:rPr>
        <w:t>, коли:</w:t>
      </w:r>
    </w:p>
    <w:p w:rsidR="001852AA" w:rsidRP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відсутні</w:t>
      </w:r>
      <w:proofErr w:type="spellEnd"/>
      <w:r>
        <w:rPr>
          <w:color w:val="000000" w:themeColor="text1"/>
          <w:sz w:val="28"/>
          <w:szCs w:val="28"/>
        </w:rPr>
        <w:t xml:space="preserve"> заяви про участь у </w:t>
      </w:r>
      <w:proofErr w:type="gramStart"/>
      <w:r>
        <w:rPr>
          <w:color w:val="000000" w:themeColor="text1"/>
          <w:sz w:val="28"/>
          <w:szCs w:val="28"/>
        </w:rPr>
        <w:t>конкурсному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жоден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претендентів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пройшов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конкурсного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1852AA" w:rsidRDefault="001852AA" w:rsidP="001852A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gramStart"/>
      <w:r>
        <w:rPr>
          <w:color w:val="000000" w:themeColor="text1"/>
          <w:sz w:val="28"/>
          <w:szCs w:val="28"/>
        </w:rPr>
        <w:t>конкурсною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комісією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визначено</w:t>
      </w:r>
      <w:proofErr w:type="spellEnd"/>
      <w:r>
        <w:rPr>
          <w:color w:val="000000" w:themeColor="text1"/>
          <w:sz w:val="28"/>
          <w:szCs w:val="28"/>
        </w:rPr>
        <w:t xml:space="preserve"> претендента на </w:t>
      </w:r>
      <w:proofErr w:type="spellStart"/>
      <w:r>
        <w:rPr>
          <w:color w:val="000000" w:themeColor="text1"/>
          <w:sz w:val="28"/>
          <w:szCs w:val="28"/>
        </w:rPr>
        <w:t>заміщення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вакантної</w:t>
      </w:r>
      <w:proofErr w:type="spellEnd"/>
      <w:r>
        <w:rPr>
          <w:color w:val="000000" w:themeColor="text1"/>
          <w:sz w:val="28"/>
          <w:szCs w:val="28"/>
        </w:rPr>
        <w:t xml:space="preserve"> посади.</w:t>
      </w:r>
    </w:p>
    <w:p w:rsidR="00EA5DB7" w:rsidRDefault="001852AA" w:rsidP="00586CE3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  <w:shd w:val="clear" w:color="auto" w:fill="C0504D" w:themeFill="accent2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Підставою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визнання</w:t>
      </w:r>
      <w:proofErr w:type="spellEnd"/>
      <w:r>
        <w:rPr>
          <w:color w:val="000000" w:themeColor="text1"/>
          <w:sz w:val="28"/>
          <w:szCs w:val="28"/>
        </w:rPr>
        <w:t xml:space="preserve"> конкурсного </w:t>
      </w:r>
      <w:proofErr w:type="spellStart"/>
      <w:r>
        <w:rPr>
          <w:color w:val="000000" w:themeColor="text1"/>
          <w:sz w:val="28"/>
          <w:szCs w:val="28"/>
        </w:rPr>
        <w:t>відбору</w:t>
      </w:r>
      <w:proofErr w:type="spellEnd"/>
      <w:r>
        <w:rPr>
          <w:color w:val="000000" w:themeColor="text1"/>
          <w:sz w:val="28"/>
          <w:szCs w:val="28"/>
        </w:rPr>
        <w:t xml:space="preserve"> таким,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відбувся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наказ</w:t>
      </w:r>
      <w:proofErr w:type="gramStart"/>
      <w:r>
        <w:rPr>
          <w:color w:val="000000" w:themeColor="text1"/>
          <w:sz w:val="28"/>
          <w:szCs w:val="28"/>
          <w:lang w:val="uk-UA"/>
        </w:rPr>
        <w:t xml:space="preserve"> В</w:t>
      </w:r>
      <w:proofErr w:type="gramEnd"/>
      <w:r>
        <w:rPr>
          <w:color w:val="000000" w:themeColor="text1"/>
          <w:sz w:val="28"/>
          <w:szCs w:val="28"/>
          <w:lang w:val="uk-UA"/>
        </w:rPr>
        <w:t>ідділу культури, туризму та культурної спадщини</w:t>
      </w:r>
      <w:r>
        <w:rPr>
          <w:color w:val="000000" w:themeColor="text1"/>
          <w:sz w:val="28"/>
          <w:szCs w:val="28"/>
        </w:rPr>
        <w:t xml:space="preserve"> в </w:t>
      </w:r>
      <w:proofErr w:type="spellStart"/>
      <w:r>
        <w:rPr>
          <w:color w:val="000000" w:themeColor="text1"/>
          <w:sz w:val="28"/>
          <w:szCs w:val="28"/>
        </w:rPr>
        <w:t>особі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начальника</w:t>
      </w:r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призначає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керівника</w:t>
      </w:r>
      <w:proofErr w:type="spellEnd"/>
      <w:r>
        <w:rPr>
          <w:color w:val="000000" w:themeColor="text1"/>
          <w:sz w:val="28"/>
          <w:szCs w:val="28"/>
        </w:rPr>
        <w:t xml:space="preserve"> закладу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852AA" w:rsidRDefault="001852AA" w:rsidP="001852AA">
      <w:pPr>
        <w:pStyle w:val="a3"/>
        <w:shd w:val="clear" w:color="auto" w:fill="FFFFFF"/>
        <w:jc w:val="center"/>
        <w:rPr>
          <w:color w:val="000000" w:themeColor="text1"/>
          <w:sz w:val="28"/>
          <w:szCs w:val="28"/>
          <w:shd w:val="clear" w:color="auto" w:fill="C0504D" w:themeFill="accent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___________________</w:t>
      </w:r>
    </w:p>
    <w:p w:rsidR="001852AA" w:rsidRPr="001852AA" w:rsidRDefault="001852AA" w:rsidP="001852AA">
      <w:pPr>
        <w:pStyle w:val="a3"/>
        <w:shd w:val="clear" w:color="auto" w:fill="FFFFFF"/>
        <w:rPr>
          <w:color w:val="000000" w:themeColor="text1"/>
          <w:sz w:val="28"/>
          <w:szCs w:val="28"/>
          <w:shd w:val="clear" w:color="auto" w:fill="C0504D" w:themeFill="accent2"/>
          <w:lang w:val="uk-UA"/>
        </w:rPr>
      </w:pPr>
    </w:p>
    <w:p w:rsidR="000074A6" w:rsidRDefault="000074A6" w:rsidP="00586CE3">
      <w:pPr>
        <w:jc w:val="both"/>
      </w:pPr>
    </w:p>
    <w:sectPr w:rsidR="000074A6" w:rsidSect="008E1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845DC"/>
    <w:multiLevelType w:val="hybridMultilevel"/>
    <w:tmpl w:val="99FE2A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DD9"/>
    <w:rsid w:val="000074A6"/>
    <w:rsid w:val="000A3158"/>
    <w:rsid w:val="000D14E6"/>
    <w:rsid w:val="00121DA7"/>
    <w:rsid w:val="001347F0"/>
    <w:rsid w:val="001852AA"/>
    <w:rsid w:val="001D5525"/>
    <w:rsid w:val="001F4217"/>
    <w:rsid w:val="001F49AE"/>
    <w:rsid w:val="001F68DA"/>
    <w:rsid w:val="00204857"/>
    <w:rsid w:val="00221699"/>
    <w:rsid w:val="00241303"/>
    <w:rsid w:val="00244E94"/>
    <w:rsid w:val="002A47CF"/>
    <w:rsid w:val="002B7AE6"/>
    <w:rsid w:val="00302620"/>
    <w:rsid w:val="00486511"/>
    <w:rsid w:val="00574DD9"/>
    <w:rsid w:val="00586CE3"/>
    <w:rsid w:val="00592B95"/>
    <w:rsid w:val="005F3A14"/>
    <w:rsid w:val="006565E7"/>
    <w:rsid w:val="00662F0D"/>
    <w:rsid w:val="006A2F01"/>
    <w:rsid w:val="006A5C93"/>
    <w:rsid w:val="00847FCC"/>
    <w:rsid w:val="008E1FDB"/>
    <w:rsid w:val="008E4957"/>
    <w:rsid w:val="00915044"/>
    <w:rsid w:val="009C1B75"/>
    <w:rsid w:val="00A00EBF"/>
    <w:rsid w:val="00BE6B1D"/>
    <w:rsid w:val="00C51E90"/>
    <w:rsid w:val="00DE14FB"/>
    <w:rsid w:val="00EA5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DB"/>
  </w:style>
  <w:style w:type="paragraph" w:styleId="2">
    <w:name w:val="heading 2"/>
    <w:basedOn w:val="a"/>
    <w:next w:val="a"/>
    <w:link w:val="20"/>
    <w:uiPriority w:val="99"/>
    <w:qFormat/>
    <w:rsid w:val="0020485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4DD9"/>
    <w:rPr>
      <w:b/>
      <w:bCs/>
    </w:rPr>
  </w:style>
  <w:style w:type="paragraph" w:styleId="a5">
    <w:name w:val="List Paragraph"/>
    <w:basedOn w:val="a"/>
    <w:uiPriority w:val="34"/>
    <w:qFormat/>
    <w:rsid w:val="0024130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0485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485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Title"/>
    <w:basedOn w:val="a"/>
    <w:link w:val="a8"/>
    <w:uiPriority w:val="99"/>
    <w:qFormat/>
    <w:rsid w:val="00204857"/>
    <w:pPr>
      <w:shd w:val="clear" w:color="auto" w:fill="FFFFFF"/>
      <w:spacing w:after="0" w:line="240" w:lineRule="auto"/>
      <w:ind w:right="-1994"/>
      <w:jc w:val="center"/>
    </w:pPr>
    <w:rPr>
      <w:rFonts w:ascii="Times New Roman" w:eastAsia="Times New Roman" w:hAnsi="Times New Roman" w:cs="Times New Roman"/>
      <w:color w:val="000000"/>
      <w:sz w:val="28"/>
      <w:szCs w:val="19"/>
      <w:lang w:val="uk-UA"/>
    </w:rPr>
  </w:style>
  <w:style w:type="character" w:customStyle="1" w:styleId="a8">
    <w:name w:val="Название Знак"/>
    <w:basedOn w:val="a0"/>
    <w:link w:val="a7"/>
    <w:uiPriority w:val="99"/>
    <w:rsid w:val="00204857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D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5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75B9-EE2E-41D2-AAF5-78411510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2021-01-05T11:45:00Z</cp:lastPrinted>
  <dcterms:created xsi:type="dcterms:W3CDTF">2021-08-18T06:08:00Z</dcterms:created>
  <dcterms:modified xsi:type="dcterms:W3CDTF">2021-08-18T06:08:00Z</dcterms:modified>
</cp:coreProperties>
</file>