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22" w:rsidRPr="00E21522" w:rsidRDefault="00E21522" w:rsidP="00E21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15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522" w:rsidRPr="00E21522" w:rsidRDefault="00E21522" w:rsidP="00E2152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21522" w:rsidRPr="00E21522" w:rsidTr="001517BC">
        <w:tc>
          <w:tcPr>
            <w:tcW w:w="9854" w:type="dxa"/>
            <w:hideMark/>
          </w:tcPr>
          <w:p w:rsidR="00E21522" w:rsidRPr="00E21522" w:rsidRDefault="00E21522" w:rsidP="00E21522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5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E21522" w:rsidRPr="00E21522" w:rsidTr="001517BC">
        <w:tc>
          <w:tcPr>
            <w:tcW w:w="9854" w:type="dxa"/>
            <w:hideMark/>
          </w:tcPr>
          <w:p w:rsidR="00E21522" w:rsidRPr="00E21522" w:rsidRDefault="00E21522" w:rsidP="00E21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522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21522" w:rsidRPr="00E21522" w:rsidRDefault="00E21522" w:rsidP="00E215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52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2152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E2152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21522" w:rsidRPr="00E21522" w:rsidRDefault="00E21522" w:rsidP="00E2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522" w:rsidRPr="00E21522" w:rsidRDefault="00E21522" w:rsidP="00E2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2152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21522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E21522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E21522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E21522">
        <w:rPr>
          <w:rFonts w:ascii="Times New Roman" w:hAnsi="Times New Roman" w:cs="Times New Roman"/>
          <w:sz w:val="28"/>
          <w:szCs w:val="28"/>
        </w:rPr>
        <w:tab/>
      </w:r>
      <w:r w:rsidRPr="00E21522">
        <w:rPr>
          <w:rFonts w:ascii="Times New Roman" w:hAnsi="Times New Roman" w:cs="Times New Roman"/>
          <w:sz w:val="28"/>
          <w:szCs w:val="28"/>
        </w:rPr>
        <w:tab/>
      </w:r>
      <w:r w:rsidRPr="00E21522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2152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301</w:t>
      </w:r>
    </w:p>
    <w:p w:rsidR="00E21522" w:rsidRPr="00E21522" w:rsidRDefault="00E21522" w:rsidP="00E2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522" w:rsidRPr="00E21522" w:rsidRDefault="00E21522" w:rsidP="00E21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2152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215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1522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EE12D2" w:rsidRDefault="00EE12D2" w:rsidP="00EE12D2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4A14" w:rsidRPr="00C44A14" w:rsidRDefault="00C44A14" w:rsidP="00C44A14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r w:rsidRPr="00C44A14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:rsidR="00C44A14" w:rsidRPr="00C44A14" w:rsidRDefault="00C44A14" w:rsidP="00C44A14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:rsidR="00C44A14" w:rsidRPr="00C44A14" w:rsidRDefault="00C44A14" w:rsidP="00C44A14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в 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</w:p>
    <w:p w:rsidR="00C44A14" w:rsidRPr="00C44A14" w:rsidRDefault="00C44A14" w:rsidP="00C44A14">
      <w:pPr>
        <w:adjustRightInd w:val="0"/>
        <w:spacing w:after="0" w:line="240" w:lineRule="auto"/>
        <w:rPr>
          <w:rStyle w:val="a3"/>
          <w:i w:val="0"/>
          <w:iCs/>
          <w:sz w:val="28"/>
          <w:szCs w:val="28"/>
        </w:rPr>
      </w:pPr>
    </w:p>
    <w:p w:rsidR="00C44A14" w:rsidRPr="00C44A14" w:rsidRDefault="00C44A14" w:rsidP="00C44A14">
      <w:pPr>
        <w:adjustRightInd w:val="0"/>
        <w:spacing w:after="0" w:line="240" w:lineRule="auto"/>
        <w:jc w:val="both"/>
        <w:rPr>
          <w:sz w:val="28"/>
          <w:szCs w:val="28"/>
        </w:rPr>
      </w:pPr>
      <w:proofErr w:type="spellStart"/>
      <w:proofErr w:type="gramStart"/>
      <w:r w:rsidRPr="00C44A1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до ст.ст. 12, 93, 116, 125 Земельного кодексу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 та заяви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C44A14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рада</w:t>
      </w:r>
      <w:proofErr w:type="gramEnd"/>
    </w:p>
    <w:p w:rsidR="00C44A14" w:rsidRPr="00C44A14" w:rsidRDefault="00C44A14" w:rsidP="00C44A14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A14" w:rsidRPr="00C44A14" w:rsidRDefault="00C44A14" w:rsidP="00C44A1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4A1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A14">
        <w:rPr>
          <w:rFonts w:ascii="Times New Roman" w:hAnsi="Times New Roman" w:cs="Times New Roman"/>
          <w:sz w:val="28"/>
          <w:szCs w:val="28"/>
        </w:rPr>
        <w:t xml:space="preserve">1.Дати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4A14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C44A14">
        <w:rPr>
          <w:rFonts w:ascii="Times New Roman" w:hAnsi="Times New Roman" w:cs="Times New Roman"/>
          <w:sz w:val="28"/>
          <w:szCs w:val="28"/>
        </w:rPr>
        <w:t xml:space="preserve"> АФ «</w:t>
      </w:r>
      <w:r w:rsidRPr="00C44A14">
        <w:rPr>
          <w:rFonts w:ascii="Times New Roman" w:hAnsi="Times New Roman" w:cs="Times New Roman"/>
          <w:sz w:val="28"/>
          <w:szCs w:val="28"/>
          <w:lang w:val="uk-UA"/>
        </w:rPr>
        <w:t>Надія»</w:t>
      </w:r>
      <w:r w:rsidRPr="00C44A14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– </w:t>
      </w:r>
      <w:r w:rsidRPr="00C44A1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44A14">
        <w:rPr>
          <w:rFonts w:ascii="Times New Roman" w:hAnsi="Times New Roman" w:cs="Times New Roman"/>
          <w:sz w:val="28"/>
          <w:szCs w:val="28"/>
        </w:rPr>
        <w:t xml:space="preserve">,0000 га,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сільськогосподарськими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госп</w:t>
      </w:r>
      <w:r>
        <w:rPr>
          <w:rFonts w:ascii="Times New Roman" w:hAnsi="Times New Roman" w:cs="Times New Roman"/>
          <w:sz w:val="28"/>
          <w:szCs w:val="28"/>
        </w:rPr>
        <w:t>одарськими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дворами</w:t>
      </w:r>
      <w:r w:rsidRPr="00C44A14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на 49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(код КВЦПЗ 01.01)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район, за межами с. Р</w:t>
      </w:r>
      <w:proofErr w:type="spellStart"/>
      <w:r w:rsidRPr="00C44A14">
        <w:rPr>
          <w:rFonts w:ascii="Times New Roman" w:hAnsi="Times New Roman" w:cs="Times New Roman"/>
          <w:sz w:val="28"/>
          <w:szCs w:val="28"/>
          <w:lang w:val="uk-UA"/>
        </w:rPr>
        <w:t>оздол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>.</w:t>
      </w: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A14"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> </w:t>
      </w:r>
      <w:r w:rsidRPr="00C44A14">
        <w:rPr>
          <w:rFonts w:ascii="Times New Roman" w:hAnsi="Times New Roman" w:cs="Times New Roman"/>
          <w:sz w:val="28"/>
          <w:szCs w:val="28"/>
          <w:lang w:val="uk-UA"/>
        </w:rPr>
        <w:t xml:space="preserve">гр. АФ «Хлібороб» у формі </w:t>
      </w:r>
      <w:proofErr w:type="gramStart"/>
      <w:r w:rsidRPr="00C44A14">
        <w:rPr>
          <w:rFonts w:ascii="Times New Roman" w:hAnsi="Times New Roman" w:cs="Times New Roman"/>
          <w:sz w:val="28"/>
          <w:szCs w:val="28"/>
          <w:lang w:val="uk-UA"/>
        </w:rPr>
        <w:t>ТОВ</w:t>
      </w:r>
      <w:proofErr w:type="gramEnd"/>
      <w:r w:rsidRPr="00C44A14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– </w:t>
      </w:r>
      <w:r w:rsidRPr="00C44A14">
        <w:rPr>
          <w:rFonts w:ascii="Times New Roman" w:hAnsi="Times New Roman" w:cs="Times New Roman"/>
          <w:sz w:val="28"/>
          <w:szCs w:val="28"/>
          <w:lang w:val="uk-UA"/>
        </w:rPr>
        <w:t xml:space="preserve">3,0000 </w:t>
      </w:r>
      <w:r w:rsidRPr="00C44A14">
        <w:rPr>
          <w:rFonts w:ascii="Times New Roman" w:hAnsi="Times New Roman" w:cs="Times New Roman"/>
          <w:sz w:val="28"/>
          <w:szCs w:val="28"/>
        </w:rPr>
        <w:t xml:space="preserve">га,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сільськогосподарськими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господарськими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будівлями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та дворами, в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(код КВЦПЗ 01.01)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C44A14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 xml:space="preserve"> район, в межах с. Т</w:t>
      </w:r>
      <w:proofErr w:type="spellStart"/>
      <w:r w:rsidRPr="00C44A14">
        <w:rPr>
          <w:rFonts w:ascii="Times New Roman" w:hAnsi="Times New Roman" w:cs="Times New Roman"/>
          <w:sz w:val="28"/>
          <w:szCs w:val="28"/>
          <w:lang w:val="uk-UA"/>
        </w:rPr>
        <w:t>роянка</w:t>
      </w:r>
      <w:proofErr w:type="spellEnd"/>
      <w:r w:rsidRPr="00C44A1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4A14" w:rsidRPr="00C44A14" w:rsidRDefault="008E71F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C44A14" w:rsidRPr="00C44A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C44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4A14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="00C44A1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C44A14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="00C44A14" w:rsidRPr="00C44A14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C44A14" w:rsidRPr="00C44A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4A14" w:rsidRPr="00C44A14" w:rsidRDefault="008E71F4" w:rsidP="00C44A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44A14" w:rsidRPr="00C44A14">
        <w:rPr>
          <w:rFonts w:ascii="Times New Roman" w:hAnsi="Times New Roman" w:cs="Times New Roman"/>
          <w:sz w:val="28"/>
          <w:szCs w:val="28"/>
        </w:rPr>
        <w:t>.</w:t>
      </w:r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="00C44A14" w:rsidRPr="00C44A1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4A14" w:rsidRPr="00C44A14" w:rsidRDefault="00C44A14" w:rsidP="00C44A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4A7" w:rsidRPr="00C44A14" w:rsidRDefault="00EE12D2" w:rsidP="00EE12D2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</w:t>
      </w:r>
      <w:r w:rsidR="00C44A1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44A14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proofErr w:type="spellStart"/>
      <w:r w:rsidRPr="00C44A14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C44A14">
        <w:rPr>
          <w:rFonts w:ascii="Times New Roman" w:hAnsi="Times New Roman" w:cs="Times New Roman"/>
          <w:b/>
          <w:sz w:val="28"/>
          <w:szCs w:val="28"/>
        </w:rPr>
        <w:t xml:space="preserve"> ЦОБЕН</w:t>
      </w:r>
      <w:r w:rsidR="00FE2D0E" w:rsidRPr="00C44A14">
        <w:rPr>
          <w:rFonts w:ascii="Times New Roman" w:hAnsi="Times New Roman" w:cs="Times New Roman"/>
          <w:b/>
          <w:sz w:val="28"/>
          <w:szCs w:val="28"/>
          <w:lang w:val="uk-UA"/>
        </w:rPr>
        <w:t>КО</w:t>
      </w:r>
    </w:p>
    <w:sectPr w:rsidR="005534A7" w:rsidRPr="00C44A14" w:rsidSect="008C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198"/>
    <w:rsid w:val="001871AB"/>
    <w:rsid w:val="001E2700"/>
    <w:rsid w:val="001F0A47"/>
    <w:rsid w:val="003C76E1"/>
    <w:rsid w:val="004A6A2C"/>
    <w:rsid w:val="004D1E87"/>
    <w:rsid w:val="005534A7"/>
    <w:rsid w:val="00587AE1"/>
    <w:rsid w:val="00596134"/>
    <w:rsid w:val="005B2C0F"/>
    <w:rsid w:val="007D55A1"/>
    <w:rsid w:val="008C092C"/>
    <w:rsid w:val="008E71F4"/>
    <w:rsid w:val="00991933"/>
    <w:rsid w:val="009963B9"/>
    <w:rsid w:val="00B80198"/>
    <w:rsid w:val="00C1673E"/>
    <w:rsid w:val="00C44A14"/>
    <w:rsid w:val="00DE32D3"/>
    <w:rsid w:val="00E21522"/>
    <w:rsid w:val="00EE12D2"/>
    <w:rsid w:val="00FD054F"/>
    <w:rsid w:val="00FE2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EE12D2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C44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A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2021-09-20T11:29:00Z</dcterms:created>
  <dcterms:modified xsi:type="dcterms:W3CDTF">2021-09-20T12:09:00Z</dcterms:modified>
</cp:coreProperties>
</file>