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569CD" w14:textId="77777777" w:rsidR="00A502F3" w:rsidRPr="006163EF" w:rsidRDefault="00A502F3" w:rsidP="00EB3374">
      <w:pPr>
        <w:pStyle w:val="13"/>
        <w:shd w:val="clear" w:color="auto" w:fill="auto"/>
        <w:spacing w:after="277" w:line="326" w:lineRule="exact"/>
        <w:ind w:right="3000"/>
        <w:jc w:val="left"/>
        <w:rPr>
          <w:lang w:val="uk-UA"/>
        </w:rPr>
      </w:pPr>
    </w:p>
    <w:p w14:paraId="63202AA0" w14:textId="77777777" w:rsidR="000660D9" w:rsidRDefault="000660D9" w:rsidP="000660D9">
      <w:pPr>
        <w:jc w:val="center"/>
      </w:pPr>
      <w:bookmarkStart w:id="0" w:name="_Hlk94602662"/>
      <w:bookmarkStart w:id="1" w:name="_Hlk94604208"/>
      <w:r>
        <w:rPr>
          <w:noProof/>
        </w:rPr>
        <w:drawing>
          <wp:inline distT="0" distB="0" distL="0" distR="0" wp14:anchorId="14898AEE" wp14:editId="7BA38EC5">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64101596" w14:textId="77777777" w:rsidR="000660D9" w:rsidRDefault="000660D9" w:rsidP="000660D9">
      <w:pPr>
        <w:jc w:val="both"/>
        <w:rPr>
          <w:sz w:val="10"/>
          <w:szCs w:val="10"/>
        </w:rPr>
      </w:pPr>
    </w:p>
    <w:tbl>
      <w:tblPr>
        <w:tblW w:w="0" w:type="auto"/>
        <w:tblLook w:val="04A0" w:firstRow="1" w:lastRow="0" w:firstColumn="1" w:lastColumn="0" w:noHBand="0" w:noVBand="1"/>
      </w:tblPr>
      <w:tblGrid>
        <w:gridCol w:w="9638"/>
      </w:tblGrid>
      <w:tr w:rsidR="000660D9" w14:paraId="5596155A" w14:textId="77777777" w:rsidTr="00AF1E57">
        <w:tc>
          <w:tcPr>
            <w:tcW w:w="9854" w:type="dxa"/>
            <w:hideMark/>
          </w:tcPr>
          <w:p w14:paraId="5819170C" w14:textId="77777777" w:rsidR="000660D9" w:rsidRDefault="000660D9" w:rsidP="00AF1E57">
            <w:pPr>
              <w:tabs>
                <w:tab w:val="left" w:pos="5985"/>
              </w:tabs>
              <w:jc w:val="center"/>
              <w:rPr>
                <w:rFonts w:ascii="AcademyCTT" w:hAnsi="AcademyCTT"/>
                <w:b/>
              </w:rPr>
            </w:pPr>
            <w:proofErr w:type="gramStart"/>
            <w:r>
              <w:rPr>
                <w:rFonts w:ascii="AcademyCTT" w:hAnsi="AcademyCTT"/>
                <w:b/>
              </w:rPr>
              <w:t>ШІСТНАДЦЯТА  СЕСІЯ</w:t>
            </w:r>
            <w:proofErr w:type="gramEnd"/>
            <w:r>
              <w:rPr>
                <w:rFonts w:ascii="AcademyCTT" w:hAnsi="AcademyCTT"/>
                <w:b/>
              </w:rPr>
              <w:t xml:space="preserve"> </w:t>
            </w:r>
          </w:p>
        </w:tc>
      </w:tr>
      <w:tr w:rsidR="000660D9" w14:paraId="0B886982" w14:textId="77777777" w:rsidTr="00AF1E57">
        <w:tc>
          <w:tcPr>
            <w:tcW w:w="9854" w:type="dxa"/>
            <w:hideMark/>
          </w:tcPr>
          <w:p w14:paraId="79BE1068" w14:textId="77777777" w:rsidR="000660D9" w:rsidRDefault="000660D9" w:rsidP="00AF1E57">
            <w:pPr>
              <w:jc w:val="center"/>
            </w:pPr>
            <w:r>
              <w:rPr>
                <w:rFonts w:ascii="AcademyCTT" w:hAnsi="AcademyCTT"/>
                <w:b/>
              </w:rPr>
              <w:t>ВОСЬМОГО СКЛИКАННЯ</w:t>
            </w:r>
          </w:p>
        </w:tc>
      </w:tr>
    </w:tbl>
    <w:p w14:paraId="0B44604B" w14:textId="77777777" w:rsidR="000660D9" w:rsidRPr="002D5CF7" w:rsidRDefault="000660D9" w:rsidP="000660D9">
      <w:pPr>
        <w:jc w:val="center"/>
        <w:rPr>
          <w:rFonts w:ascii="AcademyCTT" w:hAnsi="AcademyCTT"/>
          <w:b/>
        </w:rPr>
      </w:pPr>
      <w:r w:rsidRPr="002D5CF7">
        <w:rPr>
          <w:rFonts w:ascii="AcademyCTT" w:hAnsi="AcademyCTT"/>
          <w:b/>
        </w:rPr>
        <w:t xml:space="preserve">Р І Ш Е Н </w:t>
      </w:r>
      <w:proofErr w:type="spellStart"/>
      <w:r w:rsidRPr="002D5CF7">
        <w:rPr>
          <w:rFonts w:ascii="AcademyCTT" w:hAnsi="AcademyCTT"/>
          <w:b/>
        </w:rPr>
        <w:t>Н</w:t>
      </w:r>
      <w:proofErr w:type="spellEnd"/>
      <w:r w:rsidRPr="002D5CF7">
        <w:rPr>
          <w:rFonts w:ascii="AcademyCTT" w:hAnsi="AcademyCTT"/>
          <w:b/>
        </w:rPr>
        <w:t xml:space="preserve"> Я</w:t>
      </w:r>
    </w:p>
    <w:p w14:paraId="592EDC56" w14:textId="77777777" w:rsidR="000660D9" w:rsidRDefault="000660D9" w:rsidP="000660D9">
      <w:pPr>
        <w:jc w:val="both"/>
      </w:pPr>
    </w:p>
    <w:p w14:paraId="75C7A6D5" w14:textId="49E565AB" w:rsidR="000660D9" w:rsidRPr="000660D9" w:rsidRDefault="000660D9" w:rsidP="000660D9">
      <w:pPr>
        <w:jc w:val="both"/>
        <w:rPr>
          <w:lang w:val="uk-UA"/>
        </w:rPr>
      </w:pPr>
      <w:proofErr w:type="spellStart"/>
      <w:r>
        <w:t>Від</w:t>
      </w:r>
      <w:proofErr w:type="spellEnd"/>
      <w:r>
        <w:t xml:space="preserve"> «31» </w:t>
      </w:r>
      <w:proofErr w:type="spellStart"/>
      <w:proofErr w:type="gramStart"/>
      <w:r>
        <w:t>січня</w:t>
      </w:r>
      <w:proofErr w:type="spellEnd"/>
      <w:r>
        <w:t xml:space="preserve">  2022</w:t>
      </w:r>
      <w:proofErr w:type="gramEnd"/>
      <w:r>
        <w:t xml:space="preserve"> року   </w:t>
      </w:r>
      <w:r>
        <w:tab/>
      </w:r>
      <w:r>
        <w:tab/>
      </w:r>
      <w:r>
        <w:tab/>
        <w:t xml:space="preserve">                                              №  </w:t>
      </w:r>
      <w:r>
        <w:rPr>
          <w:lang w:val="uk-UA"/>
        </w:rPr>
        <w:t>558</w:t>
      </w:r>
    </w:p>
    <w:bookmarkEnd w:id="0"/>
    <w:p w14:paraId="0758202F" w14:textId="77777777" w:rsidR="000660D9" w:rsidRDefault="000660D9" w:rsidP="000660D9">
      <w:pPr>
        <w:jc w:val="both"/>
      </w:pPr>
    </w:p>
    <w:p w14:paraId="5AD766A4" w14:textId="77777777" w:rsidR="000660D9" w:rsidRDefault="000660D9" w:rsidP="000660D9">
      <w:pPr>
        <w:jc w:val="center"/>
      </w:pPr>
      <w:proofErr w:type="spellStart"/>
      <w:r>
        <w:t>смт</w:t>
      </w:r>
      <w:proofErr w:type="spellEnd"/>
      <w:r>
        <w:t xml:space="preserve"> </w:t>
      </w:r>
      <w:proofErr w:type="spellStart"/>
      <w:r>
        <w:t>Голованівськ</w:t>
      </w:r>
      <w:proofErr w:type="spellEnd"/>
    </w:p>
    <w:bookmarkEnd w:id="1"/>
    <w:p w14:paraId="7193A170" w14:textId="77777777" w:rsidR="00A502F3" w:rsidRPr="000D0399" w:rsidRDefault="00A502F3" w:rsidP="003719AD">
      <w:pPr>
        <w:pStyle w:val="2"/>
        <w:tabs>
          <w:tab w:val="clear" w:pos="1440"/>
        </w:tabs>
        <w:ind w:left="0" w:firstLine="0"/>
        <w:rPr>
          <w:b/>
          <w:bCs/>
          <w:szCs w:val="24"/>
          <w:lang w:val="uk-UA"/>
        </w:rPr>
      </w:pPr>
    </w:p>
    <w:p w14:paraId="47A53F25" w14:textId="77777777" w:rsidR="00A502F3" w:rsidRPr="003B098D" w:rsidRDefault="00A502F3" w:rsidP="003B098D">
      <w:pPr>
        <w:rPr>
          <w:lang w:val="uk-UA" w:eastAsia="ar-SA"/>
        </w:rPr>
      </w:pPr>
    </w:p>
    <w:p w14:paraId="68D93764" w14:textId="77777777" w:rsidR="00B727A1" w:rsidRDefault="00B727A1" w:rsidP="00B727A1">
      <w:pPr>
        <w:pStyle w:val="a7"/>
        <w:ind w:right="5244"/>
        <w:jc w:val="both"/>
        <w:rPr>
          <w:b/>
          <w:bCs/>
          <w:lang w:val="uk-UA"/>
        </w:rPr>
      </w:pPr>
      <w:bookmarkStart w:id="2" w:name="_GoBack"/>
      <w:r>
        <w:rPr>
          <w:b/>
          <w:bCs/>
          <w:lang w:val="uk-UA"/>
        </w:rPr>
        <w:t xml:space="preserve">Про внесення змін до рішення сесії від 21 грудня 2021 року № 478 «Про затвердження цільової соціальної програми «Дитяче харчування» Голованівської селищної ради на </w:t>
      </w:r>
    </w:p>
    <w:p w14:paraId="702EED56" w14:textId="77777777" w:rsidR="00B727A1" w:rsidRDefault="00B727A1" w:rsidP="00B727A1">
      <w:pPr>
        <w:pStyle w:val="a7"/>
        <w:ind w:right="5244"/>
        <w:jc w:val="both"/>
        <w:rPr>
          <w:b/>
          <w:bCs/>
          <w:lang w:val="uk-UA"/>
        </w:rPr>
      </w:pPr>
      <w:r>
        <w:rPr>
          <w:b/>
          <w:bCs/>
          <w:lang w:val="uk-UA"/>
        </w:rPr>
        <w:t>2021-2025 роки» в новій редакції»</w:t>
      </w:r>
    </w:p>
    <w:bookmarkEnd w:id="2"/>
    <w:p w14:paraId="5353FFAA" w14:textId="77777777" w:rsidR="00B727A1" w:rsidRDefault="00B727A1" w:rsidP="00B727A1">
      <w:pPr>
        <w:tabs>
          <w:tab w:val="left" w:pos="6211"/>
        </w:tabs>
        <w:jc w:val="both"/>
        <w:rPr>
          <w:lang w:val="uk-UA"/>
        </w:rPr>
      </w:pPr>
    </w:p>
    <w:p w14:paraId="58840DAC" w14:textId="77777777" w:rsidR="00B727A1" w:rsidRDefault="00B727A1" w:rsidP="00B727A1">
      <w:pPr>
        <w:jc w:val="both"/>
        <w:rPr>
          <w:lang w:val="uk-UA"/>
        </w:rPr>
      </w:pPr>
    </w:p>
    <w:p w14:paraId="5D0D756C" w14:textId="77777777" w:rsidR="00B727A1" w:rsidRDefault="00B727A1" w:rsidP="00B727A1">
      <w:pPr>
        <w:ind w:firstLine="567"/>
        <w:jc w:val="both"/>
        <w:rPr>
          <w:sz w:val="24"/>
          <w:szCs w:val="24"/>
          <w:lang w:val="uk-UA"/>
        </w:rPr>
      </w:pPr>
      <w:r>
        <w:rPr>
          <w:sz w:val="24"/>
          <w:szCs w:val="24"/>
          <w:lang w:val="uk-UA"/>
        </w:rPr>
        <w:t xml:space="preserve">Відповідно до </w:t>
      </w:r>
      <w:proofErr w:type="spellStart"/>
      <w:r>
        <w:rPr>
          <w:sz w:val="24"/>
          <w:szCs w:val="24"/>
          <w:lang w:val="uk-UA"/>
        </w:rPr>
        <w:t>ст.ст</w:t>
      </w:r>
      <w:proofErr w:type="spellEnd"/>
      <w:r>
        <w:rPr>
          <w:sz w:val="24"/>
          <w:szCs w:val="24"/>
          <w:lang w:val="uk-UA"/>
        </w:rPr>
        <w:t>. 26, 54, 59 Закону України «Про місцеве самоврядування в Україні», Закону України «Про освіту», Закону України "Про повну загальну середню освіту», Закону України «Про дошкільну освіту»,   враховуючи висновки постійних комісій селищної ради з питань фінансів, бюджету, управління комунальною власністю  та  соціально-економічного розвитку та комісії із соціальних питань,  у зв’язку з затвердженням нових Норм та Порядку організації харчування учнів, селищна рада</w:t>
      </w:r>
    </w:p>
    <w:p w14:paraId="685E8653" w14:textId="77777777" w:rsidR="00B727A1" w:rsidRDefault="00B727A1" w:rsidP="00B727A1">
      <w:pPr>
        <w:pStyle w:val="a7"/>
        <w:shd w:val="clear" w:color="auto" w:fill="FFFFFF"/>
        <w:spacing w:before="100" w:beforeAutospacing="1" w:after="100" w:afterAutospacing="1" w:line="360" w:lineRule="auto"/>
        <w:rPr>
          <w:b/>
          <w:color w:val="000000"/>
          <w:lang w:val="uk-UA" w:eastAsia="uk-UA"/>
        </w:rPr>
      </w:pPr>
      <w:r>
        <w:rPr>
          <w:b/>
          <w:color w:val="000000"/>
          <w:lang w:val="uk-UA" w:eastAsia="uk-UA"/>
        </w:rPr>
        <w:t>В И Р І Ш И Л А:</w:t>
      </w:r>
    </w:p>
    <w:p w14:paraId="0D54130B" w14:textId="77777777" w:rsidR="00B727A1" w:rsidRDefault="00B727A1" w:rsidP="00B727A1">
      <w:pPr>
        <w:ind w:firstLine="709"/>
        <w:jc w:val="both"/>
        <w:rPr>
          <w:sz w:val="24"/>
          <w:szCs w:val="24"/>
          <w:lang w:val="uk-UA"/>
        </w:rPr>
      </w:pPr>
      <w:r>
        <w:rPr>
          <w:sz w:val="24"/>
          <w:szCs w:val="24"/>
          <w:lang w:val="uk-UA"/>
        </w:rPr>
        <w:t xml:space="preserve">1. </w:t>
      </w:r>
      <w:proofErr w:type="spellStart"/>
      <w:r>
        <w:rPr>
          <w:sz w:val="24"/>
          <w:szCs w:val="24"/>
          <w:lang w:val="uk-UA"/>
        </w:rPr>
        <w:t>Внести</w:t>
      </w:r>
      <w:proofErr w:type="spellEnd"/>
      <w:r>
        <w:rPr>
          <w:sz w:val="24"/>
          <w:szCs w:val="24"/>
          <w:lang w:val="uk-UA"/>
        </w:rPr>
        <w:t xml:space="preserve"> зміни до рішення сесії від</w:t>
      </w:r>
      <w:r>
        <w:rPr>
          <w:lang w:val="uk-UA"/>
        </w:rPr>
        <w:t xml:space="preserve"> </w:t>
      </w:r>
      <w:r>
        <w:rPr>
          <w:sz w:val="24"/>
          <w:szCs w:val="24"/>
          <w:lang w:val="uk-UA"/>
        </w:rPr>
        <w:t xml:space="preserve">21 грудня  2021 року №478 «Про затвердження цільової соціальної програми «Дитяче харчування» Голованівської селищної ради на 2021-2025 роки» в новій редакції», а саме викласти в новій редакції: </w:t>
      </w:r>
    </w:p>
    <w:p w14:paraId="6D6B4E42" w14:textId="77777777" w:rsidR="00B727A1" w:rsidRDefault="00B727A1" w:rsidP="00B727A1">
      <w:pPr>
        <w:ind w:firstLine="709"/>
        <w:jc w:val="both"/>
        <w:rPr>
          <w:sz w:val="24"/>
          <w:szCs w:val="24"/>
          <w:lang w:val="uk-UA"/>
        </w:rPr>
      </w:pPr>
      <w:r>
        <w:rPr>
          <w:sz w:val="24"/>
          <w:szCs w:val="24"/>
          <w:lang w:val="uk-UA"/>
        </w:rPr>
        <w:t>1.1. розділ</w:t>
      </w:r>
      <w:r>
        <w:rPr>
          <w:lang w:val="uk-UA"/>
        </w:rPr>
        <w:t xml:space="preserve"> </w:t>
      </w:r>
      <w:r>
        <w:rPr>
          <w:sz w:val="24"/>
          <w:szCs w:val="24"/>
          <w:lang w:val="uk-UA"/>
        </w:rPr>
        <w:t>ІV. «Фінансове та ресурсне забезпечення Програми» (додаток 1) ;</w:t>
      </w:r>
    </w:p>
    <w:p w14:paraId="48A61BD5" w14:textId="3181EBDA" w:rsidR="00B727A1" w:rsidRDefault="00B727A1" w:rsidP="00B727A1">
      <w:pPr>
        <w:ind w:firstLine="709"/>
        <w:jc w:val="both"/>
        <w:rPr>
          <w:sz w:val="24"/>
          <w:szCs w:val="24"/>
          <w:lang w:val="uk-UA"/>
        </w:rPr>
      </w:pPr>
      <w:r>
        <w:rPr>
          <w:sz w:val="24"/>
          <w:szCs w:val="24"/>
          <w:lang w:val="uk-UA"/>
        </w:rPr>
        <w:t>1.2.розділ</w:t>
      </w:r>
      <w:r>
        <w:rPr>
          <w:lang w:val="uk-UA"/>
        </w:rPr>
        <w:t xml:space="preserve"> </w:t>
      </w:r>
      <w:r>
        <w:rPr>
          <w:sz w:val="24"/>
          <w:szCs w:val="24"/>
          <w:lang w:val="uk-UA"/>
        </w:rPr>
        <w:t>VІІІ. «Обсяги фінансування Програми (додаток</w:t>
      </w:r>
      <w:r w:rsidR="007C270D">
        <w:rPr>
          <w:sz w:val="24"/>
          <w:szCs w:val="24"/>
          <w:lang w:val="uk-UA"/>
        </w:rPr>
        <w:t xml:space="preserve"> 2).</w:t>
      </w:r>
    </w:p>
    <w:p w14:paraId="27869CE9" w14:textId="074EFFD6" w:rsidR="00B727A1" w:rsidRDefault="00B727A1" w:rsidP="00B727A1">
      <w:pPr>
        <w:ind w:firstLine="709"/>
        <w:jc w:val="both"/>
        <w:rPr>
          <w:sz w:val="24"/>
          <w:szCs w:val="24"/>
          <w:lang w:val="uk-UA"/>
        </w:rPr>
      </w:pPr>
      <w:r>
        <w:rPr>
          <w:sz w:val="24"/>
          <w:szCs w:val="24"/>
          <w:lang w:val="uk-UA"/>
        </w:rPr>
        <w:t xml:space="preserve">2. Всі інші розділи </w:t>
      </w:r>
      <w:r w:rsidR="007C270D">
        <w:rPr>
          <w:sz w:val="24"/>
          <w:szCs w:val="24"/>
          <w:lang w:val="uk-UA"/>
        </w:rPr>
        <w:t>п</w:t>
      </w:r>
      <w:r>
        <w:rPr>
          <w:sz w:val="24"/>
          <w:szCs w:val="24"/>
          <w:lang w:val="uk-UA"/>
        </w:rPr>
        <w:t>рограми залишити без змін.</w:t>
      </w:r>
    </w:p>
    <w:p w14:paraId="723E6B03" w14:textId="77777777" w:rsidR="00B727A1" w:rsidRDefault="00B727A1" w:rsidP="00B727A1">
      <w:pPr>
        <w:ind w:firstLine="708"/>
        <w:jc w:val="both"/>
        <w:rPr>
          <w:sz w:val="24"/>
          <w:szCs w:val="24"/>
        </w:rPr>
      </w:pPr>
      <w:r>
        <w:rPr>
          <w:sz w:val="24"/>
          <w:szCs w:val="24"/>
          <w:lang w:val="uk-UA"/>
        </w:rPr>
        <w:t xml:space="preserve">3. Контроль за виконанням рішення покласти на постійну комісію з питань фінансів, бюджету, управління комунальною власністю  та  </w:t>
      </w:r>
      <w:proofErr w:type="spellStart"/>
      <w:r>
        <w:rPr>
          <w:sz w:val="24"/>
          <w:szCs w:val="24"/>
        </w:rPr>
        <w:t>соціально-економічного</w:t>
      </w:r>
      <w:proofErr w:type="spellEnd"/>
      <w:r>
        <w:rPr>
          <w:sz w:val="24"/>
          <w:szCs w:val="24"/>
        </w:rPr>
        <w:t xml:space="preserve"> </w:t>
      </w:r>
      <w:proofErr w:type="spellStart"/>
      <w:r>
        <w:rPr>
          <w:sz w:val="24"/>
          <w:szCs w:val="24"/>
        </w:rPr>
        <w:t>розвитку</w:t>
      </w:r>
      <w:proofErr w:type="spellEnd"/>
      <w:r>
        <w:rPr>
          <w:sz w:val="24"/>
          <w:szCs w:val="24"/>
        </w:rPr>
        <w:t>.</w:t>
      </w:r>
    </w:p>
    <w:p w14:paraId="022A48D6" w14:textId="77777777" w:rsidR="000D0399" w:rsidRPr="000D0399" w:rsidRDefault="000D0399" w:rsidP="000D0399">
      <w:pPr>
        <w:pStyle w:val="a7"/>
        <w:shd w:val="clear" w:color="auto" w:fill="FFFFFF"/>
        <w:spacing w:before="100" w:beforeAutospacing="1" w:after="100" w:afterAutospacing="1" w:line="360" w:lineRule="auto"/>
        <w:rPr>
          <w:b/>
          <w:lang w:val="uk-UA" w:eastAsia="uk-UA"/>
        </w:rPr>
      </w:pPr>
    </w:p>
    <w:p w14:paraId="2B38FA2F" w14:textId="77777777" w:rsidR="000D0399" w:rsidRPr="000D0399" w:rsidRDefault="000D0399" w:rsidP="000D0399">
      <w:pPr>
        <w:jc w:val="both"/>
        <w:rPr>
          <w:b/>
          <w:color w:val="000000"/>
          <w:sz w:val="24"/>
          <w:szCs w:val="24"/>
        </w:rPr>
      </w:pPr>
      <w:r w:rsidRPr="000D0399">
        <w:rPr>
          <w:b/>
          <w:color w:val="000000"/>
          <w:sz w:val="24"/>
          <w:szCs w:val="24"/>
        </w:rPr>
        <w:t xml:space="preserve">                   Селищний голова                                                     Сергій  ЦОБЕНКО</w:t>
      </w:r>
    </w:p>
    <w:p w14:paraId="43E298A5" w14:textId="77777777" w:rsidR="000D0399" w:rsidRDefault="000D0399" w:rsidP="000D0399">
      <w:pPr>
        <w:jc w:val="both"/>
        <w:rPr>
          <w:rFonts w:ascii="Calibri" w:hAnsi="Calibri"/>
          <w:color w:val="000000"/>
        </w:rPr>
      </w:pPr>
    </w:p>
    <w:p w14:paraId="6706CBEE" w14:textId="77777777" w:rsidR="00A502F3" w:rsidRDefault="00A502F3" w:rsidP="003B098D">
      <w:pPr>
        <w:tabs>
          <w:tab w:val="left" w:pos="1590"/>
        </w:tabs>
        <w:ind w:firstLine="567"/>
        <w:rPr>
          <w:lang w:val="uk-UA"/>
        </w:rPr>
      </w:pPr>
    </w:p>
    <w:p w14:paraId="0F97614D" w14:textId="77777777" w:rsidR="00812131" w:rsidRDefault="00FD76A7" w:rsidP="00FD76A7">
      <w:pPr>
        <w:ind w:right="-2"/>
        <w:rPr>
          <w:b/>
          <w:sz w:val="24"/>
          <w:szCs w:val="24"/>
          <w:lang w:val="uk-UA"/>
        </w:rPr>
      </w:pPr>
      <w:r w:rsidRPr="00FD76A7">
        <w:rPr>
          <w:lang w:val="uk-UA"/>
        </w:rPr>
        <w:t xml:space="preserve">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FD76A7">
        <w:rPr>
          <w:b/>
          <w:sz w:val="24"/>
          <w:szCs w:val="24"/>
          <w:lang w:val="uk-UA"/>
        </w:rPr>
        <w:t xml:space="preserve">  </w:t>
      </w:r>
    </w:p>
    <w:p w14:paraId="0ACA4913" w14:textId="6EF6DD5E" w:rsidR="00FD76A7" w:rsidRPr="00FD76A7" w:rsidRDefault="00FD76A7" w:rsidP="00812131">
      <w:pPr>
        <w:ind w:right="-2"/>
        <w:jc w:val="right"/>
        <w:rPr>
          <w:b/>
          <w:sz w:val="24"/>
          <w:szCs w:val="24"/>
          <w:lang w:val="uk-UA"/>
        </w:rPr>
      </w:pPr>
      <w:r w:rsidRPr="00FD76A7">
        <w:rPr>
          <w:b/>
          <w:sz w:val="24"/>
          <w:szCs w:val="24"/>
          <w:lang w:val="uk-UA"/>
        </w:rPr>
        <w:lastRenderedPageBreak/>
        <w:t>Додаток 1</w:t>
      </w:r>
    </w:p>
    <w:p w14:paraId="0D6208B1" w14:textId="77777777" w:rsidR="00B8219C" w:rsidRPr="00FD76A7" w:rsidRDefault="00FD76A7" w:rsidP="00FD76A7">
      <w:pPr>
        <w:ind w:right="-2"/>
        <w:rPr>
          <w:b/>
          <w:sz w:val="24"/>
          <w:szCs w:val="24"/>
          <w:lang w:val="uk-UA"/>
        </w:rPr>
      </w:pPr>
      <w:r w:rsidRPr="00FD76A7">
        <w:rPr>
          <w:b/>
          <w:sz w:val="24"/>
          <w:szCs w:val="24"/>
          <w:lang w:val="uk-UA"/>
        </w:rPr>
        <w:t xml:space="preserve">                                                </w:t>
      </w:r>
      <w:r w:rsidRPr="00FD76A7">
        <w:rPr>
          <w:b/>
          <w:sz w:val="24"/>
          <w:szCs w:val="24"/>
          <w:lang w:val="uk-UA"/>
        </w:rPr>
        <w:tab/>
      </w:r>
      <w:r w:rsidRPr="00FD76A7">
        <w:rPr>
          <w:b/>
          <w:sz w:val="24"/>
          <w:szCs w:val="24"/>
          <w:lang w:val="uk-UA"/>
        </w:rPr>
        <w:tab/>
      </w:r>
      <w:r w:rsidRPr="00FD76A7">
        <w:rPr>
          <w:b/>
          <w:sz w:val="24"/>
          <w:szCs w:val="24"/>
          <w:lang w:val="uk-UA"/>
        </w:rPr>
        <w:tab/>
      </w:r>
      <w:r w:rsidRPr="00FD76A7">
        <w:rPr>
          <w:b/>
          <w:sz w:val="24"/>
          <w:szCs w:val="24"/>
          <w:lang w:val="uk-UA"/>
        </w:rPr>
        <w:tab/>
      </w:r>
      <w:r>
        <w:rPr>
          <w:b/>
          <w:sz w:val="24"/>
          <w:szCs w:val="24"/>
          <w:lang w:val="uk-UA"/>
        </w:rPr>
        <w:t xml:space="preserve">        </w:t>
      </w:r>
      <w:r w:rsidRPr="00FD76A7">
        <w:rPr>
          <w:b/>
          <w:sz w:val="24"/>
          <w:szCs w:val="24"/>
          <w:lang w:val="uk-UA"/>
        </w:rPr>
        <w:t xml:space="preserve">    </w:t>
      </w:r>
      <w:r>
        <w:rPr>
          <w:b/>
          <w:sz w:val="24"/>
          <w:szCs w:val="24"/>
          <w:lang w:val="uk-UA"/>
        </w:rPr>
        <w:t xml:space="preserve">    </w:t>
      </w:r>
    </w:p>
    <w:p w14:paraId="04F416EA" w14:textId="77777777" w:rsidR="00FD76A7" w:rsidRPr="00FD76A7" w:rsidRDefault="00FD76A7" w:rsidP="00FD76A7">
      <w:pPr>
        <w:rPr>
          <w:lang w:val="uk-UA"/>
        </w:rPr>
      </w:pPr>
      <w:r>
        <w:rPr>
          <w:lang w:val="uk-UA"/>
        </w:rPr>
        <w:t xml:space="preserve">   </w:t>
      </w:r>
    </w:p>
    <w:p w14:paraId="231FD3B8" w14:textId="77777777" w:rsidR="00FD76A7" w:rsidRPr="00812131" w:rsidRDefault="00FD76A7" w:rsidP="00FD76A7">
      <w:pPr>
        <w:keepNext/>
        <w:tabs>
          <w:tab w:val="num" w:pos="1440"/>
        </w:tabs>
        <w:suppressAutoHyphens/>
        <w:ind w:left="1440" w:hanging="360"/>
        <w:jc w:val="right"/>
        <w:outlineLvl w:val="1"/>
        <w:rPr>
          <w:b/>
          <w:bCs/>
          <w:sz w:val="24"/>
          <w:szCs w:val="24"/>
          <w:lang w:eastAsia="ar-SA"/>
        </w:rPr>
      </w:pPr>
      <w:r w:rsidRPr="00812131">
        <w:rPr>
          <w:b/>
          <w:bCs/>
          <w:sz w:val="24"/>
          <w:szCs w:val="24"/>
          <w:lang w:eastAsia="ar-SA"/>
        </w:rPr>
        <w:t>ЗАТВЕРДЖЕНО</w:t>
      </w:r>
    </w:p>
    <w:p w14:paraId="170A02FA" w14:textId="77777777" w:rsidR="00FD76A7" w:rsidRPr="00FD76A7" w:rsidRDefault="00FD76A7" w:rsidP="00FD76A7">
      <w:pPr>
        <w:autoSpaceDE w:val="0"/>
        <w:autoSpaceDN w:val="0"/>
        <w:jc w:val="center"/>
        <w:rPr>
          <w:b/>
          <w:sz w:val="24"/>
          <w:szCs w:val="24"/>
        </w:rPr>
      </w:pPr>
      <w:r w:rsidRPr="00FD76A7">
        <w:rPr>
          <w:b/>
          <w:sz w:val="24"/>
          <w:szCs w:val="24"/>
        </w:rPr>
        <w:t xml:space="preserve">                                                                                                           </w:t>
      </w:r>
      <w:proofErr w:type="spellStart"/>
      <w:r w:rsidRPr="00FD76A7">
        <w:rPr>
          <w:b/>
          <w:sz w:val="24"/>
          <w:szCs w:val="24"/>
        </w:rPr>
        <w:t>рішенням</w:t>
      </w:r>
      <w:proofErr w:type="spellEnd"/>
      <w:r w:rsidRPr="00FD76A7">
        <w:rPr>
          <w:b/>
          <w:sz w:val="24"/>
          <w:szCs w:val="24"/>
        </w:rPr>
        <w:t xml:space="preserve"> </w:t>
      </w:r>
      <w:proofErr w:type="spellStart"/>
      <w:r w:rsidRPr="00FD76A7">
        <w:rPr>
          <w:b/>
          <w:sz w:val="24"/>
          <w:szCs w:val="24"/>
        </w:rPr>
        <w:t>Голованівської</w:t>
      </w:r>
      <w:proofErr w:type="spellEnd"/>
    </w:p>
    <w:p w14:paraId="7620EF15" w14:textId="77777777" w:rsidR="00FD76A7" w:rsidRPr="00FD76A7" w:rsidRDefault="00FD76A7" w:rsidP="00FD76A7">
      <w:pPr>
        <w:autoSpaceDE w:val="0"/>
        <w:autoSpaceDN w:val="0"/>
        <w:jc w:val="center"/>
        <w:rPr>
          <w:b/>
          <w:sz w:val="24"/>
          <w:szCs w:val="24"/>
        </w:rPr>
      </w:pPr>
      <w:r w:rsidRPr="00FD76A7">
        <w:rPr>
          <w:b/>
          <w:sz w:val="24"/>
          <w:szCs w:val="24"/>
        </w:rPr>
        <w:t xml:space="preserve">                                                                                      </w:t>
      </w:r>
      <w:proofErr w:type="spellStart"/>
      <w:r w:rsidRPr="00FD76A7">
        <w:rPr>
          <w:b/>
          <w:sz w:val="24"/>
          <w:szCs w:val="24"/>
        </w:rPr>
        <w:t>селищної</w:t>
      </w:r>
      <w:proofErr w:type="spellEnd"/>
      <w:r w:rsidRPr="00FD76A7">
        <w:rPr>
          <w:b/>
          <w:sz w:val="24"/>
          <w:szCs w:val="24"/>
        </w:rPr>
        <w:t xml:space="preserve"> ради</w:t>
      </w:r>
    </w:p>
    <w:p w14:paraId="6880F6A8" w14:textId="2350C45A" w:rsidR="00FD76A7" w:rsidRPr="00FD76A7" w:rsidRDefault="00FD76A7" w:rsidP="00FD76A7">
      <w:pPr>
        <w:autoSpaceDE w:val="0"/>
        <w:autoSpaceDN w:val="0"/>
        <w:jc w:val="center"/>
        <w:rPr>
          <w:b/>
          <w:sz w:val="24"/>
          <w:szCs w:val="24"/>
        </w:rPr>
      </w:pPr>
      <w:r w:rsidRPr="00FD76A7">
        <w:rPr>
          <w:b/>
          <w:sz w:val="24"/>
          <w:szCs w:val="24"/>
        </w:rPr>
        <w:t xml:space="preserve">                                                                                                      </w:t>
      </w:r>
      <w:r w:rsidR="001A4039">
        <w:rPr>
          <w:b/>
          <w:sz w:val="24"/>
          <w:szCs w:val="24"/>
          <w:lang w:val="uk-UA"/>
        </w:rPr>
        <w:t xml:space="preserve">     </w:t>
      </w:r>
      <w:proofErr w:type="spellStart"/>
      <w:proofErr w:type="gramStart"/>
      <w:r w:rsidRPr="00FD76A7">
        <w:rPr>
          <w:b/>
          <w:sz w:val="24"/>
          <w:szCs w:val="24"/>
        </w:rPr>
        <w:t>від</w:t>
      </w:r>
      <w:proofErr w:type="spellEnd"/>
      <w:r w:rsidRPr="00FD76A7">
        <w:rPr>
          <w:b/>
          <w:sz w:val="24"/>
          <w:szCs w:val="24"/>
        </w:rPr>
        <w:t xml:space="preserve"> </w:t>
      </w:r>
      <w:r w:rsidR="001A4039">
        <w:rPr>
          <w:b/>
          <w:sz w:val="24"/>
          <w:szCs w:val="24"/>
          <w:lang w:val="uk-UA"/>
        </w:rPr>
        <w:t xml:space="preserve"> 31</w:t>
      </w:r>
      <w:proofErr w:type="gramEnd"/>
      <w:r w:rsidR="001A4039">
        <w:rPr>
          <w:b/>
          <w:sz w:val="24"/>
          <w:szCs w:val="24"/>
          <w:lang w:val="uk-UA"/>
        </w:rPr>
        <w:t xml:space="preserve">» січня </w:t>
      </w:r>
      <w:r w:rsidRPr="00FD76A7">
        <w:rPr>
          <w:b/>
          <w:sz w:val="24"/>
          <w:szCs w:val="24"/>
        </w:rPr>
        <w:t>202</w:t>
      </w:r>
      <w:r w:rsidR="001A4039">
        <w:rPr>
          <w:b/>
          <w:sz w:val="24"/>
          <w:szCs w:val="24"/>
          <w:lang w:val="uk-UA"/>
        </w:rPr>
        <w:t>2</w:t>
      </w:r>
      <w:r w:rsidRPr="00FD76A7">
        <w:rPr>
          <w:b/>
          <w:sz w:val="24"/>
          <w:szCs w:val="24"/>
        </w:rPr>
        <w:t xml:space="preserve"> р.</w:t>
      </w:r>
      <w:r w:rsidRPr="00FD76A7">
        <w:rPr>
          <w:b/>
          <w:bCs/>
          <w:sz w:val="24"/>
          <w:szCs w:val="24"/>
          <w:lang w:val="uk-UA"/>
        </w:rPr>
        <w:t xml:space="preserve"> №</w:t>
      </w:r>
      <w:r w:rsidR="001A4039">
        <w:rPr>
          <w:b/>
          <w:bCs/>
          <w:sz w:val="24"/>
          <w:szCs w:val="24"/>
          <w:lang w:val="uk-UA"/>
        </w:rPr>
        <w:t>558</w:t>
      </w:r>
    </w:p>
    <w:p w14:paraId="368378F4" w14:textId="77777777" w:rsidR="00FD76A7" w:rsidRPr="00B8219C" w:rsidRDefault="00FD76A7" w:rsidP="00FD76A7">
      <w:pPr>
        <w:ind w:right="-2"/>
        <w:rPr>
          <w:lang w:val="uk-UA"/>
        </w:rPr>
      </w:pPr>
    </w:p>
    <w:p w14:paraId="60C1CEEE" w14:textId="77777777" w:rsidR="00B727A1" w:rsidRDefault="00B727A1" w:rsidP="00B727A1">
      <w:pPr>
        <w:jc w:val="center"/>
        <w:rPr>
          <w:b/>
          <w:u w:val="single"/>
          <w:lang w:val="uk-UA"/>
        </w:rPr>
      </w:pPr>
      <w:r>
        <w:rPr>
          <w:b/>
          <w:u w:val="single"/>
          <w:lang w:val="uk-UA"/>
        </w:rPr>
        <w:t>ІV. Фінансове та ресурсне забезпечення Програми</w:t>
      </w:r>
    </w:p>
    <w:p w14:paraId="062C629F" w14:textId="77777777" w:rsidR="00B727A1" w:rsidRDefault="00B727A1" w:rsidP="00B727A1">
      <w:pPr>
        <w:jc w:val="both"/>
        <w:rPr>
          <w:b/>
          <w:lang w:val="uk-UA"/>
        </w:rPr>
      </w:pPr>
    </w:p>
    <w:p w14:paraId="6FD01F49" w14:textId="77777777" w:rsidR="00B727A1" w:rsidRDefault="00B727A1" w:rsidP="00B727A1">
      <w:pPr>
        <w:ind w:firstLine="567"/>
        <w:jc w:val="both"/>
        <w:rPr>
          <w:lang w:val="uk-UA" w:eastAsia="uk-UA"/>
        </w:rPr>
      </w:pPr>
      <w:r>
        <w:rPr>
          <w:lang w:val="uk-UA"/>
        </w:rPr>
        <w:t xml:space="preserve"> </w:t>
      </w:r>
      <w:r>
        <w:rPr>
          <w:lang w:val="uk-UA"/>
        </w:rPr>
        <w:tab/>
      </w:r>
      <w:r>
        <w:rPr>
          <w:lang w:val="uk-UA" w:eastAsia="uk-UA"/>
        </w:rPr>
        <w:t>Фінансування Програми здійснюється за рахунок коштів селищного бюджету, та інших джерел, не заборонених законодавством.</w:t>
      </w:r>
    </w:p>
    <w:p w14:paraId="1E4D3632" w14:textId="77777777" w:rsidR="00B727A1" w:rsidRDefault="00B727A1" w:rsidP="00B727A1">
      <w:pPr>
        <w:ind w:firstLine="567"/>
        <w:jc w:val="both"/>
        <w:rPr>
          <w:lang w:val="uk-UA" w:eastAsia="uk-UA"/>
        </w:rPr>
      </w:pPr>
      <w:r>
        <w:rPr>
          <w:lang w:val="uk-UA" w:eastAsia="uk-UA"/>
        </w:rPr>
        <w:tab/>
        <w:t>Загальна потреба у фінансуванні та ресурсному забезпеченні програми здійснюється з урахуванням наступних показників граничної вартості харчування:</w:t>
      </w:r>
    </w:p>
    <w:p w14:paraId="1324ED9D" w14:textId="77777777" w:rsidR="00B727A1" w:rsidRDefault="00B727A1" w:rsidP="00B727A1">
      <w:pPr>
        <w:ind w:firstLine="567"/>
        <w:jc w:val="both"/>
        <w:rPr>
          <w:lang w:val="uk-UA" w:eastAsia="uk-UA"/>
        </w:rPr>
      </w:pPr>
      <w:r>
        <w:rPr>
          <w:lang w:val="uk-UA" w:eastAsia="uk-UA"/>
        </w:rPr>
        <w:t xml:space="preserve">1. Гранична вартість одноразового харчування для учнів закладів загальної середньої освіти району з 1 лютого 2022 року  з розрахунку 25,00 грн для учнів філій Голованівського ліцею </w:t>
      </w:r>
      <w:proofErr w:type="spellStart"/>
      <w:r>
        <w:rPr>
          <w:lang w:val="uk-UA" w:eastAsia="uk-UA"/>
        </w:rPr>
        <w:t>ім.Т.Г.Шевченка</w:t>
      </w:r>
      <w:proofErr w:type="spellEnd"/>
      <w:r>
        <w:rPr>
          <w:lang w:val="uk-UA" w:eastAsia="uk-UA"/>
        </w:rPr>
        <w:t xml:space="preserve"> та 33,00 грн для учнів Голованівського ліцею ім. </w:t>
      </w:r>
      <w:proofErr w:type="spellStart"/>
      <w:r>
        <w:rPr>
          <w:lang w:val="uk-UA" w:eastAsia="uk-UA"/>
        </w:rPr>
        <w:t>Т.Г.Шевченка</w:t>
      </w:r>
      <w:proofErr w:type="spellEnd"/>
      <w:r>
        <w:rPr>
          <w:lang w:val="uk-UA" w:eastAsia="uk-UA"/>
        </w:rPr>
        <w:t>.</w:t>
      </w:r>
    </w:p>
    <w:p w14:paraId="0ABC6486" w14:textId="77777777" w:rsidR="00B727A1" w:rsidRDefault="00B727A1" w:rsidP="00B727A1">
      <w:pPr>
        <w:ind w:firstLine="567"/>
        <w:jc w:val="both"/>
        <w:rPr>
          <w:lang w:val="uk-UA" w:eastAsia="uk-UA"/>
        </w:rPr>
      </w:pPr>
      <w:r>
        <w:rPr>
          <w:lang w:val="uk-UA" w:eastAsia="uk-UA"/>
        </w:rPr>
        <w:t>2. Гранична вартість харчування дітей дошкільного віку в закладах дошкільної освіти та дошкільних підрозділах закладів загальної середньої освіти  з 1 січня 2022 року – 40,0 грн (з них 50% за рахунок батьківської плати). У літній оздоровчий період збільшувати витрати на харчування дітей ЗДО на 10 відсотків для придбання свіжих овочів та фруктів.</w:t>
      </w:r>
    </w:p>
    <w:p w14:paraId="78691CE7" w14:textId="77777777" w:rsidR="00B727A1" w:rsidRDefault="00B727A1" w:rsidP="00B727A1">
      <w:pPr>
        <w:ind w:firstLine="567"/>
        <w:jc w:val="both"/>
        <w:rPr>
          <w:rStyle w:val="212pt"/>
          <w:i w:val="0"/>
        </w:rPr>
      </w:pPr>
      <w:r>
        <w:rPr>
          <w:lang w:val="uk-UA" w:eastAsia="uk-UA"/>
        </w:rPr>
        <w:t xml:space="preserve">3. Гранична вартість дворазового  харчування для учнів закладів загальної середньої освіти району на період оздоровлення з розрахунку сніданок – 8,00 грн, обід – 25,00 грн для учнів філій Голованівського ліцею ім. </w:t>
      </w:r>
      <w:proofErr w:type="spellStart"/>
      <w:r>
        <w:rPr>
          <w:lang w:val="uk-UA" w:eastAsia="uk-UA"/>
        </w:rPr>
        <w:t>Т.Г.Шевченка</w:t>
      </w:r>
      <w:proofErr w:type="spellEnd"/>
      <w:r>
        <w:rPr>
          <w:lang w:val="uk-UA" w:eastAsia="uk-UA"/>
        </w:rPr>
        <w:t xml:space="preserve"> та 33,00 грн для учнів Голованівського ліцею ім. </w:t>
      </w:r>
      <w:proofErr w:type="spellStart"/>
      <w:r>
        <w:rPr>
          <w:lang w:val="uk-UA" w:eastAsia="uk-UA"/>
        </w:rPr>
        <w:t>Т.Г.Шевченка</w:t>
      </w:r>
      <w:proofErr w:type="spellEnd"/>
      <w:r>
        <w:rPr>
          <w:lang w:val="uk-UA" w:eastAsia="uk-UA"/>
        </w:rPr>
        <w:t>.</w:t>
      </w:r>
    </w:p>
    <w:p w14:paraId="6FF73164" w14:textId="77777777" w:rsidR="00EB4D7A" w:rsidRPr="00B9599B" w:rsidRDefault="00EB4D7A" w:rsidP="00EB4D7A">
      <w:pPr>
        <w:pStyle w:val="23"/>
        <w:shd w:val="clear" w:color="auto" w:fill="auto"/>
        <w:spacing w:before="0" w:line="240" w:lineRule="auto"/>
        <w:ind w:firstLine="567"/>
        <w:rPr>
          <w:lang w:val="uk-UA"/>
        </w:rPr>
      </w:pPr>
      <w:r>
        <w:rPr>
          <w:rStyle w:val="212pt"/>
          <w:i w:val="0"/>
        </w:rPr>
        <w:t xml:space="preserve"> </w:t>
      </w:r>
    </w:p>
    <w:p w14:paraId="792ECD20" w14:textId="77777777" w:rsidR="00FD5BA6" w:rsidRPr="006163EF" w:rsidRDefault="006163EF" w:rsidP="006163EF">
      <w:pPr>
        <w:spacing w:before="100" w:beforeAutospacing="1" w:after="100" w:afterAutospacing="1"/>
        <w:jc w:val="center"/>
        <w:rPr>
          <w:b/>
          <w:lang w:val="uk-UA"/>
        </w:rPr>
      </w:pPr>
      <w:r w:rsidRPr="006163EF">
        <w:rPr>
          <w:b/>
          <w:lang w:val="uk-UA"/>
        </w:rPr>
        <w:t>__________________________</w:t>
      </w:r>
    </w:p>
    <w:p w14:paraId="138031F3" w14:textId="77777777" w:rsidR="00FD5BA6" w:rsidRDefault="00FD5BA6" w:rsidP="00EB4D7A">
      <w:pPr>
        <w:spacing w:before="100" w:beforeAutospacing="1" w:after="100" w:afterAutospacing="1"/>
        <w:jc w:val="center"/>
        <w:rPr>
          <w:b/>
          <w:lang w:val="uk-UA"/>
        </w:rPr>
      </w:pPr>
    </w:p>
    <w:p w14:paraId="3808EB5A" w14:textId="77777777" w:rsidR="00FD5BA6" w:rsidRDefault="00FD5BA6" w:rsidP="00EB4D7A">
      <w:pPr>
        <w:spacing w:before="100" w:beforeAutospacing="1" w:after="100" w:afterAutospacing="1"/>
        <w:jc w:val="center"/>
        <w:rPr>
          <w:b/>
          <w:lang w:val="uk-UA"/>
        </w:rPr>
      </w:pPr>
    </w:p>
    <w:p w14:paraId="4939BEC0" w14:textId="77777777" w:rsidR="00FD5BA6" w:rsidRDefault="00FD5BA6" w:rsidP="00EB4D7A">
      <w:pPr>
        <w:spacing w:before="100" w:beforeAutospacing="1" w:after="100" w:afterAutospacing="1"/>
        <w:jc w:val="center"/>
        <w:rPr>
          <w:b/>
          <w:lang w:val="uk-UA"/>
        </w:rPr>
      </w:pPr>
    </w:p>
    <w:p w14:paraId="4757AA89" w14:textId="77777777" w:rsidR="00FD5BA6" w:rsidRDefault="00FD5BA6" w:rsidP="00EB4D7A">
      <w:pPr>
        <w:spacing w:before="100" w:beforeAutospacing="1" w:after="100" w:afterAutospacing="1"/>
        <w:jc w:val="center"/>
        <w:rPr>
          <w:b/>
          <w:lang w:val="uk-UA"/>
        </w:rPr>
      </w:pPr>
    </w:p>
    <w:p w14:paraId="09361AFF" w14:textId="77777777" w:rsidR="00FD5BA6" w:rsidRDefault="00FD5BA6" w:rsidP="00EB4D7A">
      <w:pPr>
        <w:spacing w:before="100" w:beforeAutospacing="1" w:after="100" w:afterAutospacing="1"/>
        <w:jc w:val="center"/>
        <w:rPr>
          <w:b/>
          <w:lang w:val="uk-UA"/>
        </w:rPr>
      </w:pPr>
    </w:p>
    <w:p w14:paraId="7BB65836" w14:textId="77777777" w:rsidR="00FD5BA6" w:rsidRDefault="00FD5BA6" w:rsidP="00EB4D7A">
      <w:pPr>
        <w:spacing w:before="100" w:beforeAutospacing="1" w:after="100" w:afterAutospacing="1"/>
        <w:jc w:val="center"/>
        <w:rPr>
          <w:b/>
          <w:lang w:val="uk-UA"/>
        </w:rPr>
      </w:pPr>
    </w:p>
    <w:p w14:paraId="1D631CEF" w14:textId="77777777" w:rsidR="00FD5BA6" w:rsidRDefault="00FD5BA6" w:rsidP="00EB4D7A">
      <w:pPr>
        <w:spacing w:before="100" w:beforeAutospacing="1" w:after="100" w:afterAutospacing="1"/>
        <w:jc w:val="center"/>
        <w:rPr>
          <w:b/>
          <w:lang w:val="uk-UA"/>
        </w:rPr>
      </w:pPr>
    </w:p>
    <w:p w14:paraId="7E59C67A" w14:textId="77777777" w:rsidR="00FD76A7" w:rsidRDefault="00FD76A7" w:rsidP="00FD5BA6">
      <w:pPr>
        <w:spacing w:before="100" w:beforeAutospacing="1" w:after="100" w:afterAutospacing="1"/>
        <w:jc w:val="center"/>
        <w:rPr>
          <w:b/>
          <w:lang w:val="uk-UA"/>
        </w:rPr>
      </w:pPr>
    </w:p>
    <w:p w14:paraId="5520255D" w14:textId="77777777" w:rsidR="00FD76A7" w:rsidRDefault="00FD76A7" w:rsidP="00FD5BA6">
      <w:pPr>
        <w:spacing w:before="100" w:beforeAutospacing="1" w:after="100" w:afterAutospacing="1"/>
        <w:jc w:val="center"/>
        <w:rPr>
          <w:b/>
          <w:lang w:val="uk-UA"/>
        </w:rPr>
      </w:pPr>
    </w:p>
    <w:p w14:paraId="4D46421E" w14:textId="77777777" w:rsidR="00FD76A7" w:rsidRDefault="00FD76A7" w:rsidP="00FD5BA6">
      <w:pPr>
        <w:spacing w:before="100" w:beforeAutospacing="1" w:after="100" w:afterAutospacing="1"/>
        <w:jc w:val="center"/>
        <w:rPr>
          <w:b/>
          <w:lang w:val="uk-UA"/>
        </w:rPr>
      </w:pPr>
    </w:p>
    <w:p w14:paraId="1B6350DE" w14:textId="77777777" w:rsidR="00FD76A7" w:rsidRPr="00FD76A7" w:rsidRDefault="00FD5BA6" w:rsidP="00FD76A7">
      <w:pPr>
        <w:jc w:val="center"/>
        <w:rPr>
          <w:b/>
          <w:sz w:val="24"/>
          <w:szCs w:val="24"/>
          <w:lang w:val="uk-UA"/>
        </w:rPr>
      </w:pPr>
      <w:r w:rsidRPr="00FD5BA6">
        <w:rPr>
          <w:b/>
          <w:lang w:val="uk-UA"/>
        </w:rPr>
        <w:t xml:space="preserve">                             </w:t>
      </w:r>
      <w:r w:rsidR="00FD76A7">
        <w:rPr>
          <w:b/>
          <w:lang w:val="uk-UA"/>
        </w:rPr>
        <w:tab/>
      </w:r>
      <w:r w:rsidR="00FD76A7">
        <w:rPr>
          <w:b/>
          <w:lang w:val="uk-UA"/>
        </w:rPr>
        <w:tab/>
      </w:r>
      <w:r w:rsidR="00FD76A7">
        <w:rPr>
          <w:b/>
          <w:lang w:val="uk-UA"/>
        </w:rPr>
        <w:tab/>
      </w:r>
      <w:r w:rsidR="00FD76A7">
        <w:rPr>
          <w:b/>
          <w:lang w:val="uk-UA"/>
        </w:rPr>
        <w:tab/>
      </w:r>
      <w:r w:rsidRPr="00FD5BA6">
        <w:rPr>
          <w:b/>
          <w:lang w:val="uk-UA"/>
        </w:rPr>
        <w:t xml:space="preserve"> </w:t>
      </w:r>
      <w:r w:rsidR="00FD76A7" w:rsidRPr="00FD76A7">
        <w:rPr>
          <w:b/>
          <w:sz w:val="24"/>
          <w:szCs w:val="24"/>
          <w:lang w:val="uk-UA"/>
        </w:rPr>
        <w:t>Додаток 2</w:t>
      </w:r>
    </w:p>
    <w:p w14:paraId="4C221191" w14:textId="77777777" w:rsidR="00FD76A7" w:rsidRPr="00FD76A7" w:rsidRDefault="00FD76A7" w:rsidP="00FD76A7">
      <w:pPr>
        <w:jc w:val="center"/>
        <w:rPr>
          <w:b/>
          <w:sz w:val="24"/>
          <w:szCs w:val="24"/>
          <w:lang w:val="uk-UA"/>
        </w:rPr>
      </w:pPr>
      <w:r w:rsidRPr="00FD76A7">
        <w:rPr>
          <w:b/>
          <w:sz w:val="24"/>
          <w:szCs w:val="24"/>
          <w:lang w:val="uk-UA"/>
        </w:rPr>
        <w:t xml:space="preserve">                                                </w:t>
      </w:r>
      <w:r w:rsidRPr="00FD76A7">
        <w:rPr>
          <w:b/>
          <w:sz w:val="24"/>
          <w:szCs w:val="24"/>
          <w:lang w:val="uk-UA"/>
        </w:rPr>
        <w:tab/>
      </w:r>
      <w:r w:rsidRPr="00FD76A7">
        <w:rPr>
          <w:b/>
          <w:sz w:val="24"/>
          <w:szCs w:val="24"/>
          <w:lang w:val="uk-UA"/>
        </w:rPr>
        <w:tab/>
      </w:r>
      <w:r w:rsidRPr="00FD76A7">
        <w:rPr>
          <w:b/>
          <w:sz w:val="24"/>
          <w:szCs w:val="24"/>
          <w:lang w:val="uk-UA"/>
        </w:rPr>
        <w:tab/>
      </w:r>
      <w:r w:rsidRPr="00FD76A7">
        <w:rPr>
          <w:b/>
          <w:sz w:val="24"/>
          <w:szCs w:val="24"/>
          <w:lang w:val="uk-UA"/>
        </w:rPr>
        <w:tab/>
        <w:t xml:space="preserve"> </w:t>
      </w:r>
      <w:r>
        <w:rPr>
          <w:b/>
          <w:sz w:val="24"/>
          <w:szCs w:val="24"/>
          <w:lang w:val="uk-UA"/>
        </w:rPr>
        <w:t xml:space="preserve"> </w:t>
      </w:r>
      <w:r w:rsidRPr="00FD76A7">
        <w:rPr>
          <w:b/>
          <w:sz w:val="24"/>
          <w:szCs w:val="24"/>
          <w:lang w:val="uk-UA"/>
        </w:rPr>
        <w:t xml:space="preserve"> </w:t>
      </w:r>
    </w:p>
    <w:p w14:paraId="5208B500" w14:textId="77777777" w:rsidR="00FD76A7" w:rsidRPr="00FD76A7" w:rsidRDefault="00FD76A7" w:rsidP="00FD76A7">
      <w:pPr>
        <w:rPr>
          <w:lang w:val="uk-UA"/>
        </w:rPr>
      </w:pPr>
    </w:p>
    <w:p w14:paraId="3314AC39" w14:textId="77777777" w:rsidR="00FD76A7" w:rsidRPr="006163EF" w:rsidRDefault="00FD76A7" w:rsidP="00FD76A7">
      <w:pPr>
        <w:keepNext/>
        <w:tabs>
          <w:tab w:val="num" w:pos="1440"/>
        </w:tabs>
        <w:suppressAutoHyphens/>
        <w:ind w:left="1440" w:hanging="360"/>
        <w:jc w:val="right"/>
        <w:outlineLvl w:val="1"/>
        <w:rPr>
          <w:sz w:val="24"/>
          <w:szCs w:val="24"/>
          <w:lang w:val="uk-UA" w:eastAsia="ar-SA"/>
        </w:rPr>
      </w:pPr>
      <w:r w:rsidRPr="006163EF">
        <w:rPr>
          <w:sz w:val="24"/>
          <w:szCs w:val="24"/>
          <w:lang w:val="uk-UA" w:eastAsia="ar-SA"/>
        </w:rPr>
        <w:t>ЗАТВЕРДЖЕНО</w:t>
      </w:r>
    </w:p>
    <w:p w14:paraId="3B1FDDC6" w14:textId="77777777" w:rsidR="00FD76A7" w:rsidRPr="006163EF" w:rsidRDefault="00FD76A7" w:rsidP="00FD76A7">
      <w:pPr>
        <w:autoSpaceDE w:val="0"/>
        <w:autoSpaceDN w:val="0"/>
        <w:jc w:val="center"/>
        <w:rPr>
          <w:b/>
          <w:sz w:val="24"/>
          <w:szCs w:val="24"/>
          <w:lang w:val="uk-UA"/>
        </w:rPr>
      </w:pPr>
      <w:r w:rsidRPr="006163EF">
        <w:rPr>
          <w:b/>
          <w:sz w:val="24"/>
          <w:szCs w:val="24"/>
          <w:lang w:val="uk-UA"/>
        </w:rPr>
        <w:t xml:space="preserve">                                                                                                           рішенням Голованівської</w:t>
      </w:r>
    </w:p>
    <w:p w14:paraId="508BD151" w14:textId="77777777" w:rsidR="00FD76A7" w:rsidRPr="006163EF" w:rsidRDefault="00FD76A7" w:rsidP="00FD76A7">
      <w:pPr>
        <w:autoSpaceDE w:val="0"/>
        <w:autoSpaceDN w:val="0"/>
        <w:jc w:val="center"/>
        <w:rPr>
          <w:b/>
          <w:sz w:val="24"/>
          <w:szCs w:val="24"/>
          <w:lang w:val="uk-UA"/>
        </w:rPr>
      </w:pPr>
      <w:r w:rsidRPr="006163EF">
        <w:rPr>
          <w:b/>
          <w:sz w:val="24"/>
          <w:szCs w:val="24"/>
          <w:lang w:val="uk-UA"/>
        </w:rPr>
        <w:t xml:space="preserve">                                                                                      селищної ради</w:t>
      </w:r>
    </w:p>
    <w:p w14:paraId="1EE9E8D8" w14:textId="357447E6" w:rsidR="00FD76A7" w:rsidRPr="006163EF" w:rsidRDefault="00FD76A7" w:rsidP="00FD76A7">
      <w:pPr>
        <w:autoSpaceDE w:val="0"/>
        <w:autoSpaceDN w:val="0"/>
        <w:jc w:val="center"/>
        <w:rPr>
          <w:b/>
          <w:sz w:val="24"/>
          <w:szCs w:val="24"/>
          <w:lang w:val="uk-UA"/>
        </w:rPr>
      </w:pPr>
      <w:r w:rsidRPr="006163EF">
        <w:rPr>
          <w:b/>
          <w:sz w:val="24"/>
          <w:szCs w:val="24"/>
          <w:lang w:val="uk-UA"/>
        </w:rPr>
        <w:t xml:space="preserve">                                                                                                      від</w:t>
      </w:r>
      <w:r w:rsidR="001A4039">
        <w:rPr>
          <w:b/>
          <w:sz w:val="24"/>
          <w:szCs w:val="24"/>
          <w:lang w:val="uk-UA"/>
        </w:rPr>
        <w:t xml:space="preserve"> «31» січня </w:t>
      </w:r>
      <w:r w:rsidRPr="006163EF">
        <w:rPr>
          <w:b/>
          <w:sz w:val="24"/>
          <w:szCs w:val="24"/>
          <w:lang w:val="uk-UA"/>
        </w:rPr>
        <w:t xml:space="preserve"> 202</w:t>
      </w:r>
      <w:r w:rsidR="001A4039">
        <w:rPr>
          <w:b/>
          <w:sz w:val="24"/>
          <w:szCs w:val="24"/>
          <w:lang w:val="uk-UA"/>
        </w:rPr>
        <w:t>2</w:t>
      </w:r>
      <w:r w:rsidRPr="006163EF">
        <w:rPr>
          <w:b/>
          <w:sz w:val="24"/>
          <w:szCs w:val="24"/>
          <w:lang w:val="uk-UA"/>
        </w:rPr>
        <w:t xml:space="preserve"> р.</w:t>
      </w:r>
      <w:r w:rsidRPr="00FD76A7">
        <w:rPr>
          <w:b/>
          <w:bCs/>
          <w:sz w:val="24"/>
          <w:szCs w:val="24"/>
          <w:lang w:val="uk-UA"/>
        </w:rPr>
        <w:t xml:space="preserve"> №</w:t>
      </w:r>
      <w:r w:rsidR="001A4039">
        <w:rPr>
          <w:b/>
          <w:bCs/>
          <w:sz w:val="24"/>
          <w:szCs w:val="24"/>
          <w:lang w:val="uk-UA"/>
        </w:rPr>
        <w:t>558</w:t>
      </w:r>
    </w:p>
    <w:p w14:paraId="0E9666D6" w14:textId="77777777" w:rsidR="00FD76A7" w:rsidRPr="006163EF" w:rsidRDefault="00FD76A7" w:rsidP="00FD5BA6">
      <w:pPr>
        <w:spacing w:before="100" w:beforeAutospacing="1" w:after="100" w:afterAutospacing="1"/>
        <w:jc w:val="center"/>
        <w:rPr>
          <w:b/>
          <w:lang w:val="uk-UA"/>
        </w:rPr>
      </w:pPr>
    </w:p>
    <w:p w14:paraId="3AF3D458" w14:textId="77777777" w:rsidR="00EB4D7A" w:rsidRDefault="00FD76A7" w:rsidP="00FD5BA6">
      <w:pPr>
        <w:spacing w:before="100" w:beforeAutospacing="1" w:after="100" w:afterAutospacing="1"/>
        <w:jc w:val="center"/>
        <w:rPr>
          <w:b/>
          <w:lang w:val="uk-UA"/>
        </w:rPr>
      </w:pPr>
      <w:r>
        <w:rPr>
          <w:b/>
          <w:lang w:val="en-US"/>
        </w:rPr>
        <w:t>V</w:t>
      </w:r>
      <w:r>
        <w:rPr>
          <w:b/>
          <w:lang w:val="uk-UA"/>
        </w:rPr>
        <w:t xml:space="preserve">ІІІ. </w:t>
      </w:r>
      <w:r w:rsidR="00EB4D7A">
        <w:rPr>
          <w:b/>
          <w:lang w:val="uk-UA"/>
        </w:rPr>
        <w:t>Обсяги</w:t>
      </w:r>
      <w:r w:rsidR="00EB4D7A">
        <w:rPr>
          <w:sz w:val="22"/>
          <w:szCs w:val="22"/>
          <w:lang w:val="uk-UA"/>
        </w:rPr>
        <w:t xml:space="preserve"> </w:t>
      </w:r>
      <w:r w:rsidR="00EB4D7A">
        <w:rPr>
          <w:b/>
          <w:lang w:val="uk-UA"/>
        </w:rPr>
        <w:t>фінансування Програми (</w:t>
      </w:r>
      <w:proofErr w:type="spellStart"/>
      <w:r w:rsidR="00EB4D7A">
        <w:rPr>
          <w:b/>
          <w:lang w:val="uk-UA"/>
        </w:rPr>
        <w:t>тис.грн</w:t>
      </w:r>
      <w:proofErr w:type="spellEnd"/>
      <w:r w:rsidR="00EB4D7A">
        <w:rPr>
          <w:b/>
          <w:lang w:val="uk-UA"/>
        </w:rPr>
        <w:t>.)</w:t>
      </w:r>
    </w:p>
    <w:tbl>
      <w:tblPr>
        <w:tblW w:w="98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87"/>
        <w:gridCol w:w="4260"/>
        <w:gridCol w:w="1050"/>
        <w:gridCol w:w="992"/>
        <w:gridCol w:w="993"/>
        <w:gridCol w:w="992"/>
        <w:gridCol w:w="994"/>
      </w:tblGrid>
      <w:tr w:rsidR="00146374" w14:paraId="6B474D6C" w14:textId="77777777" w:rsidTr="00EB4D7A">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3725FB14" w14:textId="77777777" w:rsidR="00EB4D7A" w:rsidRDefault="00EB4D7A">
            <w:pPr>
              <w:jc w:val="center"/>
              <w:rPr>
                <w:rFonts w:eastAsia="Calibri"/>
                <w:sz w:val="24"/>
                <w:szCs w:val="24"/>
                <w:lang w:val="uk-UA" w:eastAsia="uk-UA"/>
              </w:rPr>
            </w:pPr>
            <w:r>
              <w:rPr>
                <w:lang w:val="uk-UA" w:eastAsia="uk-UA"/>
              </w:rPr>
              <w:t>№</w:t>
            </w:r>
          </w:p>
          <w:p w14:paraId="471DF034" w14:textId="77777777" w:rsidR="00EB4D7A" w:rsidRDefault="00EB4D7A">
            <w:pPr>
              <w:jc w:val="center"/>
              <w:rPr>
                <w:rFonts w:eastAsia="Calibri"/>
                <w:sz w:val="24"/>
                <w:szCs w:val="24"/>
                <w:lang w:val="uk-UA" w:eastAsia="uk-UA"/>
              </w:rPr>
            </w:pPr>
            <w:r>
              <w:rPr>
                <w:lang w:val="uk-UA" w:eastAsia="uk-UA"/>
              </w:rPr>
              <w:t>з/п</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6294CEBC" w14:textId="77777777" w:rsidR="00EB4D7A" w:rsidRDefault="00EB4D7A">
            <w:pPr>
              <w:jc w:val="center"/>
              <w:rPr>
                <w:rFonts w:eastAsia="Calibri"/>
                <w:b/>
                <w:sz w:val="24"/>
                <w:szCs w:val="24"/>
                <w:lang w:val="uk-UA"/>
              </w:rPr>
            </w:pPr>
            <w:r>
              <w:rPr>
                <w:b/>
                <w:lang w:val="uk-UA"/>
              </w:rPr>
              <w:t>Розділ Програми</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01CBE5F5" w14:textId="77777777" w:rsidR="00EB4D7A" w:rsidRDefault="00EB4D7A">
            <w:pPr>
              <w:jc w:val="center"/>
              <w:rPr>
                <w:rFonts w:eastAsia="Calibri"/>
                <w:b/>
                <w:sz w:val="24"/>
                <w:szCs w:val="24"/>
                <w:lang w:val="uk-UA"/>
              </w:rPr>
            </w:pPr>
            <w:r>
              <w:rPr>
                <w:b/>
                <w:lang w:val="uk-UA"/>
              </w:rPr>
              <w:t xml:space="preserve">2021 </w:t>
            </w:r>
          </w:p>
          <w:p w14:paraId="06418B73" w14:textId="77777777" w:rsidR="00EB4D7A" w:rsidRDefault="00EB4D7A">
            <w:pPr>
              <w:jc w:val="center"/>
              <w:rPr>
                <w:rFonts w:eastAsia="Calibri"/>
                <w:b/>
                <w:sz w:val="24"/>
                <w:szCs w:val="24"/>
                <w:lang w:val="uk-UA"/>
              </w:rPr>
            </w:pPr>
            <w:r>
              <w:rPr>
                <w:b/>
                <w:lang w:val="uk-UA"/>
              </w:rPr>
              <w:t>рік</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1B8F6B09" w14:textId="77777777" w:rsidR="00EB4D7A" w:rsidRDefault="00EB4D7A">
            <w:pPr>
              <w:jc w:val="center"/>
              <w:rPr>
                <w:rFonts w:eastAsia="Calibri"/>
                <w:b/>
                <w:sz w:val="24"/>
                <w:szCs w:val="24"/>
                <w:lang w:val="uk-UA"/>
              </w:rPr>
            </w:pPr>
            <w:r>
              <w:rPr>
                <w:b/>
                <w:lang w:val="uk-UA"/>
              </w:rPr>
              <w:t>2022 рік</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680A01D6" w14:textId="77777777" w:rsidR="00EB4D7A" w:rsidRDefault="00EB4D7A">
            <w:pPr>
              <w:jc w:val="center"/>
              <w:rPr>
                <w:rFonts w:eastAsia="Calibri"/>
                <w:b/>
                <w:sz w:val="24"/>
                <w:szCs w:val="24"/>
                <w:lang w:val="uk-UA"/>
              </w:rPr>
            </w:pPr>
            <w:r>
              <w:rPr>
                <w:b/>
                <w:lang w:val="uk-UA"/>
              </w:rPr>
              <w:t>2023 рік</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62F56DEE" w14:textId="77777777" w:rsidR="00EB4D7A" w:rsidRDefault="00EB4D7A">
            <w:pPr>
              <w:jc w:val="center"/>
              <w:rPr>
                <w:rFonts w:eastAsia="Calibri"/>
                <w:b/>
                <w:sz w:val="24"/>
                <w:szCs w:val="24"/>
                <w:lang w:val="uk-UA"/>
              </w:rPr>
            </w:pPr>
            <w:r>
              <w:rPr>
                <w:b/>
                <w:lang w:val="uk-UA"/>
              </w:rPr>
              <w:t>2024 рік</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7C873D4A" w14:textId="77777777" w:rsidR="00EB4D7A" w:rsidRDefault="00EB4D7A">
            <w:pPr>
              <w:jc w:val="center"/>
              <w:rPr>
                <w:rFonts w:eastAsia="Calibri"/>
                <w:b/>
                <w:sz w:val="24"/>
                <w:szCs w:val="24"/>
                <w:lang w:val="uk-UA"/>
              </w:rPr>
            </w:pPr>
            <w:r>
              <w:rPr>
                <w:b/>
                <w:lang w:val="uk-UA"/>
              </w:rPr>
              <w:t>2025 рік</w:t>
            </w:r>
          </w:p>
        </w:tc>
      </w:tr>
      <w:tr w:rsidR="006613DF" w14:paraId="2C4ED75A" w14:textId="77777777"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297206B8" w14:textId="77777777" w:rsidR="006613DF" w:rsidRDefault="006613DF">
            <w:pPr>
              <w:rPr>
                <w:rFonts w:eastAsia="Calibri"/>
                <w:sz w:val="24"/>
                <w:szCs w:val="24"/>
                <w:lang w:val="uk-UA" w:eastAsia="uk-UA"/>
              </w:rPr>
            </w:pPr>
            <w:r>
              <w:rPr>
                <w:lang w:val="uk-UA" w:eastAsia="uk-UA"/>
              </w:rPr>
              <w:t>1</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7F8B911D" w14:textId="77777777" w:rsidR="00B727A1" w:rsidRPr="00B727A1" w:rsidRDefault="00B727A1" w:rsidP="00B727A1">
            <w:pPr>
              <w:jc w:val="both"/>
              <w:rPr>
                <w:sz w:val="24"/>
                <w:szCs w:val="24"/>
                <w:lang w:val="uk-UA"/>
              </w:rPr>
            </w:pPr>
            <w:r>
              <w:rPr>
                <w:lang w:val="uk-UA"/>
              </w:rPr>
              <w:t>Забезпечити  безкоштовним одноразовим харчуванням дітей-сиріт, дітей, позбавлених батьківського піклування, дітей з особливими освітніми потребами, які навчаються у спеціальних і інклюзивних класах, та учнів із сімей, які отримують допомогу відповідно до Закону України "Про державну соціальну допомогу малозабезпеченим сім’ям», учнів</w:t>
            </w:r>
            <w:r>
              <w:rPr>
                <w:shd w:val="clear" w:color="auto" w:fill="FFFFFF"/>
                <w:lang w:val="uk-UA"/>
              </w:rPr>
              <w:t xml:space="preserve"> згідно із</w:t>
            </w:r>
            <w:r>
              <w:rPr>
                <w:rStyle w:val="apple-converted-space"/>
              </w:rPr>
              <w:t> </w:t>
            </w:r>
            <w:r>
              <w:rPr>
                <w:lang w:val="uk-UA"/>
              </w:rPr>
              <w:t>Законом України "Про статус і соціальний захист громадян, які постраждали внаслідок Чорнобильської катастрофи"</w:t>
            </w:r>
            <w:r w:rsidRPr="00B727A1">
              <w:rPr>
                <w:rStyle w:val="a8"/>
                <w:color w:val="auto"/>
                <w:u w:val="none"/>
                <w:lang w:val="uk-UA"/>
              </w:rPr>
              <w:t xml:space="preserve"> та</w:t>
            </w:r>
            <w:r w:rsidRPr="00B727A1">
              <w:rPr>
                <w:lang w:val="uk-UA"/>
              </w:rPr>
              <w:t xml:space="preserve"> </w:t>
            </w:r>
            <w:r>
              <w:rPr>
                <w:lang w:val="uk-UA"/>
              </w:rPr>
              <w:t>Законом України «Про статус ветеранів війни, гарантії їх соціального захисту»</w:t>
            </w:r>
            <w:r w:rsidRPr="00B727A1">
              <w:rPr>
                <w:sz w:val="24"/>
                <w:szCs w:val="24"/>
                <w:lang w:val="uk-UA"/>
              </w:rPr>
              <w:t xml:space="preserve"> </w:t>
            </w:r>
          </w:p>
          <w:p w14:paraId="16789CA2" w14:textId="35D67677" w:rsidR="006613DF" w:rsidRPr="00B727A1" w:rsidRDefault="006613DF" w:rsidP="001400C0">
            <w:pPr>
              <w:jc w:val="both"/>
              <w:rPr>
                <w:rFonts w:eastAsia="Calibri"/>
                <w:sz w:val="24"/>
                <w:szCs w:val="24"/>
                <w:lang w:val="uk-UA" w:eastAsia="uk-UA"/>
              </w:rPr>
            </w:pP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2C1DB9E3" w14:textId="77777777" w:rsidR="006613DF" w:rsidRDefault="006613DF">
            <w:pPr>
              <w:rPr>
                <w:rFonts w:eastAsia="Calibri"/>
                <w:sz w:val="24"/>
                <w:szCs w:val="24"/>
                <w:lang w:val="uk-UA" w:eastAsia="uk-UA"/>
              </w:rPr>
            </w:pPr>
            <w:r>
              <w:rPr>
                <w:rFonts w:eastAsia="Calibri"/>
                <w:sz w:val="24"/>
                <w:szCs w:val="24"/>
                <w:lang w:val="uk-UA" w:eastAsia="uk-UA"/>
              </w:rPr>
              <w:t>154,3</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B70F470" w14:textId="77777777" w:rsidR="006613DF" w:rsidRDefault="006613DF">
            <w:pPr>
              <w:rPr>
                <w:rFonts w:eastAsia="Calibri"/>
                <w:sz w:val="24"/>
                <w:szCs w:val="24"/>
                <w:lang w:val="uk-UA" w:eastAsia="uk-UA"/>
              </w:rPr>
            </w:pPr>
            <w:r>
              <w:rPr>
                <w:rFonts w:eastAsia="Calibri"/>
                <w:sz w:val="24"/>
                <w:szCs w:val="24"/>
                <w:lang w:val="uk-UA" w:eastAsia="uk-UA"/>
              </w:rPr>
              <w:t>305,1</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75E1E4B" w14:textId="77777777" w:rsidR="006613DF" w:rsidRDefault="006613DF" w:rsidP="00B9718E">
            <w:pPr>
              <w:rPr>
                <w:rFonts w:eastAsia="Calibri"/>
                <w:sz w:val="24"/>
                <w:szCs w:val="24"/>
                <w:lang w:val="uk-UA" w:eastAsia="uk-UA"/>
              </w:rPr>
            </w:pPr>
            <w:r>
              <w:rPr>
                <w:rFonts w:eastAsia="Calibri"/>
                <w:sz w:val="24"/>
                <w:szCs w:val="24"/>
                <w:lang w:val="uk-UA" w:eastAsia="uk-UA"/>
              </w:rPr>
              <w:t>305,1</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40BCE02A" w14:textId="77777777" w:rsidR="006613DF" w:rsidRDefault="006613DF" w:rsidP="00B9718E">
            <w:pPr>
              <w:rPr>
                <w:rFonts w:eastAsia="Calibri"/>
                <w:sz w:val="24"/>
                <w:szCs w:val="24"/>
                <w:lang w:val="uk-UA" w:eastAsia="uk-UA"/>
              </w:rPr>
            </w:pPr>
            <w:r>
              <w:rPr>
                <w:rFonts w:eastAsia="Calibri"/>
                <w:sz w:val="24"/>
                <w:szCs w:val="24"/>
                <w:lang w:val="uk-UA" w:eastAsia="uk-UA"/>
              </w:rPr>
              <w:t>305,1</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28F07896" w14:textId="77777777" w:rsidR="006613DF" w:rsidRDefault="006613DF" w:rsidP="00B9718E">
            <w:pPr>
              <w:rPr>
                <w:rFonts w:eastAsia="Calibri"/>
                <w:sz w:val="24"/>
                <w:szCs w:val="24"/>
                <w:lang w:val="uk-UA" w:eastAsia="uk-UA"/>
              </w:rPr>
            </w:pPr>
            <w:r>
              <w:rPr>
                <w:rFonts w:eastAsia="Calibri"/>
                <w:sz w:val="24"/>
                <w:szCs w:val="24"/>
                <w:lang w:val="uk-UA" w:eastAsia="uk-UA"/>
              </w:rPr>
              <w:t>305,1</w:t>
            </w:r>
          </w:p>
        </w:tc>
      </w:tr>
      <w:tr w:rsidR="006613DF" w14:paraId="0E939A46" w14:textId="77777777"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67A86EC3" w14:textId="77777777" w:rsidR="006613DF" w:rsidRDefault="006613DF">
            <w:pPr>
              <w:jc w:val="center"/>
              <w:rPr>
                <w:rFonts w:eastAsia="Calibri"/>
                <w:sz w:val="24"/>
                <w:szCs w:val="24"/>
                <w:lang w:eastAsia="uk-UA"/>
              </w:rPr>
            </w:pPr>
            <w:r>
              <w:rPr>
                <w:lang w:eastAsia="uk-UA"/>
              </w:rPr>
              <w:t>2</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43AE0B3A" w14:textId="77777777" w:rsidR="006613DF" w:rsidRDefault="006613DF">
            <w:pPr>
              <w:jc w:val="both"/>
              <w:rPr>
                <w:rFonts w:eastAsia="Calibri"/>
                <w:sz w:val="24"/>
                <w:szCs w:val="24"/>
                <w:lang w:val="uk-UA" w:eastAsia="uk-UA"/>
              </w:rPr>
            </w:pPr>
            <w:r>
              <w:rPr>
                <w:lang w:val="uk-UA" w:eastAsia="uk-UA"/>
              </w:rPr>
              <w:t>Забезпечити безкоштовним</w:t>
            </w:r>
            <w:r>
              <w:rPr>
                <w:lang w:eastAsia="uk-UA"/>
              </w:rPr>
              <w:t>   </w:t>
            </w:r>
            <w:r>
              <w:rPr>
                <w:lang w:val="uk-UA" w:eastAsia="uk-UA"/>
              </w:rPr>
              <w:t xml:space="preserve"> одноразовим харчуванням, як виняток, дітей, батьки яких є учасниками бойових дій, учнів 1-4 класів</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6F1887D" w14:textId="77777777" w:rsidR="006613DF" w:rsidRDefault="006613DF">
            <w:pPr>
              <w:rPr>
                <w:rFonts w:eastAsia="Calibri"/>
                <w:sz w:val="24"/>
                <w:szCs w:val="24"/>
                <w:lang w:val="uk-UA" w:eastAsia="uk-UA"/>
              </w:rPr>
            </w:pPr>
            <w:r>
              <w:rPr>
                <w:rFonts w:eastAsia="Calibri"/>
                <w:sz w:val="24"/>
                <w:szCs w:val="24"/>
                <w:lang w:val="uk-UA" w:eastAsia="uk-UA"/>
              </w:rPr>
              <w:t>1842,6</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7B0DE3C5" w14:textId="77777777" w:rsidR="006613DF" w:rsidRDefault="006613DF">
            <w:pPr>
              <w:rPr>
                <w:rFonts w:eastAsia="Calibri"/>
                <w:sz w:val="24"/>
                <w:szCs w:val="24"/>
                <w:lang w:val="uk-UA" w:eastAsia="uk-UA"/>
              </w:rPr>
            </w:pPr>
            <w:r>
              <w:rPr>
                <w:rFonts w:eastAsia="Calibri"/>
                <w:sz w:val="24"/>
                <w:szCs w:val="24"/>
                <w:lang w:val="uk-UA" w:eastAsia="uk-UA"/>
              </w:rPr>
              <w:t>2942,5</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5EE7FDE4" w14:textId="77777777" w:rsidR="006613DF" w:rsidRDefault="006613DF" w:rsidP="00B9718E">
            <w:pPr>
              <w:rPr>
                <w:rFonts w:eastAsia="Calibri"/>
                <w:sz w:val="24"/>
                <w:szCs w:val="24"/>
                <w:lang w:val="uk-UA" w:eastAsia="uk-UA"/>
              </w:rPr>
            </w:pPr>
            <w:r>
              <w:rPr>
                <w:rFonts w:eastAsia="Calibri"/>
                <w:sz w:val="24"/>
                <w:szCs w:val="24"/>
                <w:lang w:val="uk-UA" w:eastAsia="uk-UA"/>
              </w:rPr>
              <w:t>2942,5</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5040174" w14:textId="77777777" w:rsidR="006613DF" w:rsidRDefault="006613DF" w:rsidP="00B9718E">
            <w:pPr>
              <w:rPr>
                <w:rFonts w:eastAsia="Calibri"/>
                <w:sz w:val="24"/>
                <w:szCs w:val="24"/>
                <w:lang w:val="uk-UA" w:eastAsia="uk-UA"/>
              </w:rPr>
            </w:pPr>
            <w:r>
              <w:rPr>
                <w:rFonts w:eastAsia="Calibri"/>
                <w:sz w:val="24"/>
                <w:szCs w:val="24"/>
                <w:lang w:val="uk-UA" w:eastAsia="uk-UA"/>
              </w:rPr>
              <w:t>2942,5</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5B868A8" w14:textId="77777777" w:rsidR="006613DF" w:rsidRDefault="006613DF" w:rsidP="00B9718E">
            <w:pPr>
              <w:rPr>
                <w:rFonts w:eastAsia="Calibri"/>
                <w:sz w:val="24"/>
                <w:szCs w:val="24"/>
                <w:lang w:val="uk-UA" w:eastAsia="uk-UA"/>
              </w:rPr>
            </w:pPr>
            <w:r>
              <w:rPr>
                <w:rFonts w:eastAsia="Calibri"/>
                <w:sz w:val="24"/>
                <w:szCs w:val="24"/>
                <w:lang w:val="uk-UA" w:eastAsia="uk-UA"/>
              </w:rPr>
              <w:t>2942,5</w:t>
            </w:r>
          </w:p>
        </w:tc>
      </w:tr>
      <w:tr w:rsidR="006613DF" w14:paraId="1DFD6BBE" w14:textId="77777777"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4F922D78" w14:textId="77777777" w:rsidR="006613DF" w:rsidRDefault="006613DF">
            <w:pPr>
              <w:jc w:val="center"/>
              <w:rPr>
                <w:rFonts w:eastAsia="Calibri"/>
                <w:sz w:val="24"/>
                <w:szCs w:val="24"/>
                <w:lang w:eastAsia="uk-UA"/>
              </w:rPr>
            </w:pPr>
            <w:r>
              <w:rPr>
                <w:lang w:eastAsia="uk-UA"/>
              </w:rPr>
              <w:t>3</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35E73DB8" w14:textId="77777777" w:rsidR="006613DF" w:rsidRDefault="006613DF">
            <w:pPr>
              <w:jc w:val="both"/>
              <w:rPr>
                <w:rFonts w:eastAsia="Calibri"/>
                <w:sz w:val="24"/>
                <w:szCs w:val="24"/>
                <w:highlight w:val="yellow"/>
                <w:lang w:val="uk-UA" w:eastAsia="uk-UA"/>
              </w:rPr>
            </w:pPr>
            <w:r>
              <w:rPr>
                <w:lang w:val="uk-UA" w:eastAsia="uk-UA"/>
              </w:rPr>
              <w:t>Забезпечити безкоштовним</w:t>
            </w:r>
            <w:r>
              <w:rPr>
                <w:lang w:eastAsia="uk-UA"/>
              </w:rPr>
              <w:t>   </w:t>
            </w:r>
            <w:r>
              <w:rPr>
                <w:lang w:val="uk-UA" w:eastAsia="uk-UA"/>
              </w:rPr>
              <w:t xml:space="preserve"> одноразовим харчуванням (обід) учнів, які підвозяться до навчальних закладів маршрутами шкільних автобусів</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3378F9E" w14:textId="77777777" w:rsidR="006613DF" w:rsidRDefault="006613DF">
            <w:pPr>
              <w:jc w:val="both"/>
              <w:rPr>
                <w:rFonts w:eastAsia="Calibri"/>
                <w:sz w:val="24"/>
                <w:szCs w:val="24"/>
                <w:lang w:val="uk-UA" w:eastAsia="uk-UA"/>
              </w:rPr>
            </w:pPr>
            <w:r>
              <w:rPr>
                <w:rFonts w:eastAsia="Calibri"/>
                <w:sz w:val="24"/>
                <w:szCs w:val="24"/>
                <w:lang w:val="uk-UA" w:eastAsia="uk-UA"/>
              </w:rPr>
              <w:t>1150,7</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58D56BA" w14:textId="77777777" w:rsidR="006613DF" w:rsidRDefault="006613DF">
            <w:pPr>
              <w:rPr>
                <w:rFonts w:eastAsia="Calibri"/>
                <w:sz w:val="24"/>
                <w:szCs w:val="24"/>
                <w:lang w:val="uk-UA" w:eastAsia="uk-UA"/>
              </w:rPr>
            </w:pPr>
            <w:r>
              <w:rPr>
                <w:rFonts w:eastAsia="Calibri"/>
                <w:sz w:val="24"/>
                <w:szCs w:val="24"/>
                <w:lang w:val="uk-UA" w:eastAsia="uk-UA"/>
              </w:rPr>
              <w:t>1547,7</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1A44C523" w14:textId="77777777" w:rsidR="006613DF" w:rsidRDefault="006613DF" w:rsidP="00B9718E">
            <w:pPr>
              <w:rPr>
                <w:rFonts w:eastAsia="Calibri"/>
                <w:sz w:val="24"/>
                <w:szCs w:val="24"/>
                <w:lang w:val="uk-UA" w:eastAsia="uk-UA"/>
              </w:rPr>
            </w:pPr>
            <w:r>
              <w:rPr>
                <w:rFonts w:eastAsia="Calibri"/>
                <w:sz w:val="24"/>
                <w:szCs w:val="24"/>
                <w:lang w:val="uk-UA" w:eastAsia="uk-UA"/>
              </w:rPr>
              <w:t>1547,7</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5B4B9696" w14:textId="77777777" w:rsidR="006613DF" w:rsidRDefault="006613DF" w:rsidP="00B9718E">
            <w:pPr>
              <w:rPr>
                <w:rFonts w:eastAsia="Calibri"/>
                <w:sz w:val="24"/>
                <w:szCs w:val="24"/>
                <w:lang w:val="uk-UA" w:eastAsia="uk-UA"/>
              </w:rPr>
            </w:pPr>
            <w:r>
              <w:rPr>
                <w:rFonts w:eastAsia="Calibri"/>
                <w:sz w:val="24"/>
                <w:szCs w:val="24"/>
                <w:lang w:val="uk-UA" w:eastAsia="uk-UA"/>
              </w:rPr>
              <w:t>1547,7</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7DDCE300" w14:textId="77777777" w:rsidR="006613DF" w:rsidRDefault="006613DF" w:rsidP="00B9718E">
            <w:pPr>
              <w:rPr>
                <w:rFonts w:eastAsia="Calibri"/>
                <w:sz w:val="24"/>
                <w:szCs w:val="24"/>
                <w:lang w:val="uk-UA" w:eastAsia="uk-UA"/>
              </w:rPr>
            </w:pPr>
            <w:r>
              <w:rPr>
                <w:rFonts w:eastAsia="Calibri"/>
                <w:sz w:val="24"/>
                <w:szCs w:val="24"/>
                <w:lang w:val="uk-UA" w:eastAsia="uk-UA"/>
              </w:rPr>
              <w:t>1547,7</w:t>
            </w:r>
          </w:p>
        </w:tc>
      </w:tr>
      <w:tr w:rsidR="006613DF" w14:paraId="2E40FFED" w14:textId="77777777"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1E1B0B80" w14:textId="77777777" w:rsidR="006613DF" w:rsidRDefault="006613DF">
            <w:pPr>
              <w:jc w:val="center"/>
              <w:rPr>
                <w:rFonts w:eastAsia="Calibri"/>
                <w:sz w:val="24"/>
                <w:szCs w:val="24"/>
                <w:lang w:val="uk-UA" w:eastAsia="uk-UA"/>
              </w:rPr>
            </w:pPr>
            <w:r>
              <w:rPr>
                <w:lang w:val="uk-UA" w:eastAsia="uk-UA"/>
              </w:rPr>
              <w:lastRenderedPageBreak/>
              <w:t>4</w:t>
            </w:r>
          </w:p>
          <w:p w14:paraId="0E94FF2D" w14:textId="77777777" w:rsidR="006613DF" w:rsidRDefault="006613DF">
            <w:pPr>
              <w:jc w:val="center"/>
              <w:rPr>
                <w:rFonts w:eastAsia="Calibri"/>
                <w:sz w:val="24"/>
                <w:szCs w:val="24"/>
                <w:lang w:val="uk-UA" w:eastAsia="uk-UA"/>
              </w:rPr>
            </w:pP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050E1461" w14:textId="77777777" w:rsidR="006613DF" w:rsidRDefault="006613DF">
            <w:pPr>
              <w:jc w:val="both"/>
              <w:rPr>
                <w:rFonts w:eastAsia="Calibri"/>
                <w:sz w:val="24"/>
                <w:szCs w:val="24"/>
                <w:lang w:val="uk-UA" w:eastAsia="uk-UA"/>
              </w:rPr>
            </w:pPr>
            <w:r>
              <w:rPr>
                <w:lang w:val="uk-UA" w:eastAsia="uk-UA"/>
              </w:rPr>
              <w:t xml:space="preserve">Забезпечити харчуванням дітей дошкільного віку у закладах дошкільної освіти та дошкільних підрозділах закладів загальної середньої освіти. </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830751B" w14:textId="77777777" w:rsidR="006613DF" w:rsidRDefault="006613DF">
            <w:pPr>
              <w:rPr>
                <w:rFonts w:eastAsia="Calibri"/>
                <w:sz w:val="24"/>
                <w:szCs w:val="24"/>
                <w:lang w:val="uk-UA" w:eastAsia="uk-UA"/>
              </w:rPr>
            </w:pPr>
            <w:r>
              <w:rPr>
                <w:rFonts w:eastAsia="Calibri"/>
                <w:sz w:val="24"/>
                <w:szCs w:val="24"/>
                <w:lang w:val="uk-UA" w:eastAsia="uk-UA"/>
              </w:rPr>
              <w:t>1923,91</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46093233" w14:textId="77777777" w:rsidR="006613DF" w:rsidRDefault="006613DF" w:rsidP="003D0382">
            <w:pPr>
              <w:rPr>
                <w:rFonts w:eastAsia="Calibri"/>
                <w:sz w:val="24"/>
                <w:szCs w:val="24"/>
                <w:lang w:val="uk-UA" w:eastAsia="uk-UA"/>
              </w:rPr>
            </w:pPr>
            <w:r>
              <w:rPr>
                <w:rFonts w:eastAsia="Calibri"/>
                <w:sz w:val="24"/>
                <w:szCs w:val="24"/>
                <w:lang w:val="uk-UA" w:eastAsia="uk-UA"/>
              </w:rPr>
              <w:t>2285,7</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69D79A81" w14:textId="77777777" w:rsidR="006613DF" w:rsidRDefault="006613DF" w:rsidP="00B9718E">
            <w:pPr>
              <w:rPr>
                <w:rFonts w:eastAsia="Calibri"/>
                <w:sz w:val="24"/>
                <w:szCs w:val="24"/>
                <w:lang w:val="uk-UA" w:eastAsia="uk-UA"/>
              </w:rPr>
            </w:pPr>
            <w:r>
              <w:rPr>
                <w:rFonts w:eastAsia="Calibri"/>
                <w:sz w:val="24"/>
                <w:szCs w:val="24"/>
                <w:lang w:val="uk-UA" w:eastAsia="uk-UA"/>
              </w:rPr>
              <w:t>2285,7</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F4F27C0" w14:textId="77777777" w:rsidR="006613DF" w:rsidRDefault="006613DF" w:rsidP="00B9718E">
            <w:pPr>
              <w:rPr>
                <w:rFonts w:eastAsia="Calibri"/>
                <w:sz w:val="24"/>
                <w:szCs w:val="24"/>
                <w:lang w:val="uk-UA" w:eastAsia="uk-UA"/>
              </w:rPr>
            </w:pPr>
            <w:r>
              <w:rPr>
                <w:rFonts w:eastAsia="Calibri"/>
                <w:sz w:val="24"/>
                <w:szCs w:val="24"/>
                <w:lang w:val="uk-UA" w:eastAsia="uk-UA"/>
              </w:rPr>
              <w:t>2285,7</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6AB49EE7" w14:textId="77777777" w:rsidR="006613DF" w:rsidRDefault="006613DF" w:rsidP="00B9718E">
            <w:pPr>
              <w:rPr>
                <w:rFonts w:eastAsia="Calibri"/>
                <w:sz w:val="24"/>
                <w:szCs w:val="24"/>
                <w:lang w:val="uk-UA" w:eastAsia="uk-UA"/>
              </w:rPr>
            </w:pPr>
            <w:r>
              <w:rPr>
                <w:rFonts w:eastAsia="Calibri"/>
                <w:sz w:val="24"/>
                <w:szCs w:val="24"/>
                <w:lang w:val="uk-UA" w:eastAsia="uk-UA"/>
              </w:rPr>
              <w:t>2285,7</w:t>
            </w:r>
          </w:p>
        </w:tc>
      </w:tr>
      <w:tr w:rsidR="006613DF" w14:paraId="3BDD3F3E" w14:textId="77777777"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0EA6F22E" w14:textId="77777777" w:rsidR="006613DF" w:rsidRDefault="006613DF">
            <w:pPr>
              <w:jc w:val="center"/>
              <w:rPr>
                <w:rFonts w:eastAsia="Calibri"/>
                <w:sz w:val="24"/>
                <w:szCs w:val="24"/>
                <w:lang w:val="uk-UA" w:eastAsia="uk-UA"/>
              </w:rPr>
            </w:pPr>
            <w:r>
              <w:rPr>
                <w:lang w:val="uk-UA" w:eastAsia="uk-UA"/>
              </w:rPr>
              <w:t>5</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35A58256" w14:textId="77777777" w:rsidR="006613DF" w:rsidRDefault="006613DF">
            <w:pPr>
              <w:rPr>
                <w:rFonts w:eastAsia="Calibri"/>
                <w:sz w:val="24"/>
                <w:szCs w:val="24"/>
                <w:lang w:eastAsia="uk-UA"/>
              </w:rPr>
            </w:pPr>
            <w:r>
              <w:rPr>
                <w:lang w:val="uk-UA"/>
              </w:rPr>
              <w:t>Забезпечити дворазове харчування дітей у таборах відпочинку з денним перебуванням при закладах освіти району</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2985FCDA" w14:textId="77777777" w:rsidR="006613DF" w:rsidRDefault="006613DF">
            <w:pPr>
              <w:rPr>
                <w:rFonts w:eastAsia="Calibri"/>
                <w:sz w:val="24"/>
                <w:szCs w:val="24"/>
                <w:lang w:val="uk-UA" w:eastAsia="uk-UA"/>
              </w:rPr>
            </w:pPr>
            <w:r>
              <w:rPr>
                <w:rFonts w:eastAsia="Calibri"/>
                <w:sz w:val="24"/>
                <w:szCs w:val="24"/>
                <w:lang w:val="uk-UA" w:eastAsia="uk-UA"/>
              </w:rPr>
              <w:t>271,8</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14420858" w14:textId="77777777" w:rsidR="006613DF" w:rsidRDefault="006613DF">
            <w:pPr>
              <w:rPr>
                <w:rFonts w:eastAsia="Calibri"/>
                <w:sz w:val="24"/>
                <w:szCs w:val="24"/>
                <w:lang w:val="uk-UA" w:eastAsia="uk-UA"/>
              </w:rPr>
            </w:pPr>
            <w:r>
              <w:rPr>
                <w:rFonts w:eastAsia="Calibri"/>
                <w:sz w:val="24"/>
                <w:szCs w:val="24"/>
                <w:lang w:val="uk-UA" w:eastAsia="uk-UA"/>
              </w:rPr>
              <w:t>482,5</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4446E6F1" w14:textId="77777777" w:rsidR="006613DF" w:rsidRDefault="006613DF" w:rsidP="00B9718E">
            <w:pPr>
              <w:rPr>
                <w:rFonts w:eastAsia="Calibri"/>
                <w:sz w:val="24"/>
                <w:szCs w:val="24"/>
                <w:lang w:val="uk-UA" w:eastAsia="uk-UA"/>
              </w:rPr>
            </w:pPr>
            <w:r>
              <w:rPr>
                <w:rFonts w:eastAsia="Calibri"/>
                <w:sz w:val="24"/>
                <w:szCs w:val="24"/>
                <w:lang w:val="uk-UA" w:eastAsia="uk-UA"/>
              </w:rPr>
              <w:t>482,5</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6F16969F" w14:textId="77777777" w:rsidR="006613DF" w:rsidRDefault="006613DF" w:rsidP="00B9718E">
            <w:pPr>
              <w:rPr>
                <w:rFonts w:eastAsia="Calibri"/>
                <w:sz w:val="24"/>
                <w:szCs w:val="24"/>
                <w:lang w:val="uk-UA" w:eastAsia="uk-UA"/>
              </w:rPr>
            </w:pPr>
            <w:r>
              <w:rPr>
                <w:rFonts w:eastAsia="Calibri"/>
                <w:sz w:val="24"/>
                <w:szCs w:val="24"/>
                <w:lang w:val="uk-UA" w:eastAsia="uk-UA"/>
              </w:rPr>
              <w:t>482,5</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509D4141" w14:textId="77777777" w:rsidR="006613DF" w:rsidRDefault="006613DF" w:rsidP="00B9718E">
            <w:pPr>
              <w:rPr>
                <w:rFonts w:eastAsia="Calibri"/>
                <w:sz w:val="24"/>
                <w:szCs w:val="24"/>
                <w:lang w:val="uk-UA" w:eastAsia="uk-UA"/>
              </w:rPr>
            </w:pPr>
            <w:r>
              <w:rPr>
                <w:rFonts w:eastAsia="Calibri"/>
                <w:sz w:val="24"/>
                <w:szCs w:val="24"/>
                <w:lang w:val="uk-UA" w:eastAsia="uk-UA"/>
              </w:rPr>
              <w:t>482,5</w:t>
            </w:r>
          </w:p>
        </w:tc>
      </w:tr>
      <w:tr w:rsidR="006613DF" w14:paraId="34FFE444" w14:textId="77777777"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31D00531" w14:textId="77777777" w:rsidR="006613DF" w:rsidRDefault="006613DF">
            <w:pPr>
              <w:jc w:val="center"/>
              <w:rPr>
                <w:rFonts w:eastAsia="Calibri"/>
                <w:sz w:val="24"/>
                <w:szCs w:val="24"/>
                <w:lang w:eastAsia="uk-UA"/>
              </w:rPr>
            </w:pPr>
            <w:r>
              <w:rPr>
                <w:lang w:eastAsia="uk-UA"/>
              </w:rPr>
              <w:t> </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14:paraId="1463F036" w14:textId="77777777" w:rsidR="006613DF" w:rsidRDefault="006613DF">
            <w:pPr>
              <w:rPr>
                <w:rFonts w:eastAsia="Calibri"/>
                <w:sz w:val="24"/>
                <w:szCs w:val="24"/>
                <w:lang w:eastAsia="uk-UA"/>
              </w:rPr>
            </w:pPr>
            <w:proofErr w:type="spellStart"/>
            <w:r>
              <w:rPr>
                <w:lang w:eastAsia="uk-UA"/>
              </w:rPr>
              <w:t>Всього</w:t>
            </w:r>
            <w:proofErr w:type="spellEnd"/>
            <w:r>
              <w:rPr>
                <w:lang w:eastAsia="uk-UA"/>
              </w:rPr>
              <w:t>:</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5902FF10" w14:textId="77777777" w:rsidR="006613DF" w:rsidRDefault="006613DF">
            <w:pPr>
              <w:rPr>
                <w:rFonts w:eastAsia="Calibri"/>
                <w:sz w:val="24"/>
                <w:szCs w:val="24"/>
                <w:lang w:val="uk-UA" w:eastAsia="uk-UA"/>
              </w:rPr>
            </w:pPr>
            <w:r>
              <w:rPr>
                <w:rFonts w:eastAsia="Calibri"/>
                <w:sz w:val="24"/>
                <w:szCs w:val="24"/>
                <w:lang w:val="uk-UA" w:eastAsia="uk-UA"/>
              </w:rPr>
              <w:t>5343,3</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62FFF289" w14:textId="77777777" w:rsidR="006613DF" w:rsidRDefault="006613DF">
            <w:pPr>
              <w:rPr>
                <w:rFonts w:eastAsia="Calibri"/>
                <w:sz w:val="24"/>
                <w:szCs w:val="24"/>
                <w:lang w:val="uk-UA" w:eastAsia="uk-UA"/>
              </w:rPr>
            </w:pPr>
            <w:r>
              <w:rPr>
                <w:rFonts w:eastAsia="Calibri"/>
                <w:sz w:val="24"/>
                <w:szCs w:val="24"/>
                <w:lang w:val="uk-UA" w:eastAsia="uk-UA"/>
              </w:rPr>
              <w:t>7563,5</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100856ED" w14:textId="77777777" w:rsidR="006613DF" w:rsidRDefault="006613DF" w:rsidP="00B9718E">
            <w:pPr>
              <w:rPr>
                <w:rFonts w:eastAsia="Calibri"/>
                <w:sz w:val="24"/>
                <w:szCs w:val="24"/>
                <w:lang w:val="uk-UA" w:eastAsia="uk-UA"/>
              </w:rPr>
            </w:pPr>
            <w:r>
              <w:rPr>
                <w:rFonts w:eastAsia="Calibri"/>
                <w:sz w:val="24"/>
                <w:szCs w:val="24"/>
                <w:lang w:val="uk-UA" w:eastAsia="uk-UA"/>
              </w:rPr>
              <w:t>7563,5</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2AFB7DD1" w14:textId="77777777" w:rsidR="006613DF" w:rsidRDefault="006613DF" w:rsidP="00B9718E">
            <w:pPr>
              <w:rPr>
                <w:rFonts w:eastAsia="Calibri"/>
                <w:sz w:val="24"/>
                <w:szCs w:val="24"/>
                <w:lang w:val="uk-UA" w:eastAsia="uk-UA"/>
              </w:rPr>
            </w:pPr>
            <w:r>
              <w:rPr>
                <w:rFonts w:eastAsia="Calibri"/>
                <w:sz w:val="24"/>
                <w:szCs w:val="24"/>
                <w:lang w:val="uk-UA" w:eastAsia="uk-UA"/>
              </w:rPr>
              <w:t>7563,5</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14:paraId="0D168BDA" w14:textId="77777777" w:rsidR="006613DF" w:rsidRDefault="006613DF" w:rsidP="00B9718E">
            <w:pPr>
              <w:rPr>
                <w:rFonts w:eastAsia="Calibri"/>
                <w:sz w:val="24"/>
                <w:szCs w:val="24"/>
                <w:lang w:val="uk-UA" w:eastAsia="uk-UA"/>
              </w:rPr>
            </w:pPr>
            <w:r>
              <w:rPr>
                <w:rFonts w:eastAsia="Calibri"/>
                <w:sz w:val="24"/>
                <w:szCs w:val="24"/>
                <w:lang w:val="uk-UA" w:eastAsia="uk-UA"/>
              </w:rPr>
              <w:t>7563,5</w:t>
            </w:r>
          </w:p>
        </w:tc>
      </w:tr>
    </w:tbl>
    <w:p w14:paraId="57E4D5C6" w14:textId="61EFD165" w:rsidR="00EB4D7A" w:rsidRDefault="00EB4D7A" w:rsidP="00B727A1">
      <w:pPr>
        <w:spacing w:before="100" w:beforeAutospacing="1" w:after="100" w:afterAutospacing="1"/>
        <w:jc w:val="both"/>
        <w:rPr>
          <w:rFonts w:eastAsia="Calibri"/>
          <w:lang w:val="uk-UA"/>
        </w:rPr>
      </w:pPr>
      <w:r>
        <w:rPr>
          <w:rFonts w:ascii="Helvetica" w:hAnsi="Helvetica"/>
          <w:color w:val="333333"/>
          <w:sz w:val="18"/>
          <w:szCs w:val="18"/>
          <w:lang w:val="uk-UA" w:eastAsia="uk-UA"/>
        </w:rPr>
        <w:t xml:space="preserve">      </w:t>
      </w:r>
      <w:r>
        <w:rPr>
          <w:lang w:val="uk-UA"/>
        </w:rPr>
        <w:t xml:space="preserve">Обсяги фінансування Програми можуть щорічно </w:t>
      </w:r>
      <w:proofErr w:type="spellStart"/>
      <w:r>
        <w:rPr>
          <w:lang w:val="uk-UA"/>
        </w:rPr>
        <w:t>уточнюватися</w:t>
      </w:r>
      <w:proofErr w:type="spellEnd"/>
      <w:r>
        <w:rPr>
          <w:lang w:val="uk-UA"/>
        </w:rPr>
        <w:t xml:space="preserve"> при</w:t>
      </w:r>
      <w:r w:rsidR="00B727A1">
        <w:rPr>
          <w:lang w:val="uk-UA"/>
        </w:rPr>
        <w:t xml:space="preserve"> </w:t>
      </w:r>
      <w:r>
        <w:rPr>
          <w:lang w:val="uk-UA"/>
        </w:rPr>
        <w:t>ухваленні рішення про районний бюджет.</w:t>
      </w:r>
    </w:p>
    <w:p w14:paraId="00E9FB4E" w14:textId="77777777" w:rsidR="00EB4D7A" w:rsidRDefault="00EB4D7A" w:rsidP="00EB4D7A">
      <w:pPr>
        <w:spacing w:line="360" w:lineRule="auto"/>
        <w:jc w:val="both"/>
        <w:rPr>
          <w:lang w:val="uk-UA"/>
        </w:rPr>
      </w:pPr>
    </w:p>
    <w:p w14:paraId="2B5A81CE" w14:textId="77777777" w:rsidR="00EB4D7A" w:rsidRDefault="00EB4D7A" w:rsidP="00EB4D7A">
      <w:pPr>
        <w:rPr>
          <w:sz w:val="24"/>
          <w:szCs w:val="24"/>
        </w:rPr>
      </w:pPr>
    </w:p>
    <w:p w14:paraId="4A328498" w14:textId="77777777" w:rsidR="007E1FE9" w:rsidRPr="006163EF" w:rsidRDefault="006163EF" w:rsidP="006163EF">
      <w:pPr>
        <w:pStyle w:val="2"/>
        <w:ind w:left="0" w:firstLine="0"/>
        <w:rPr>
          <w:b/>
          <w:szCs w:val="24"/>
          <w:lang w:val="uk-UA"/>
        </w:rPr>
      </w:pPr>
      <w:r w:rsidRPr="006163EF">
        <w:rPr>
          <w:b/>
          <w:szCs w:val="24"/>
          <w:lang w:val="uk-UA"/>
        </w:rPr>
        <w:t>_________________________________</w:t>
      </w:r>
    </w:p>
    <w:sectPr w:rsidR="007E1FE9" w:rsidRPr="006163EF" w:rsidSect="008E1605">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E4A9720"/>
    <w:lvl w:ilvl="0">
      <w:start w:val="1"/>
      <w:numFmt w:val="bullet"/>
      <w:lvlText w:val="*"/>
      <w:lvlJc w:val="left"/>
      <w:pPr>
        <w:ind w:left="0" w:firstLine="0"/>
      </w:pPr>
    </w:lvl>
  </w:abstractNum>
  <w:abstractNum w:abstractNumId="1" w15:restartNumberingAfterBreak="0">
    <w:nsid w:val="0182799E"/>
    <w:multiLevelType w:val="hybridMultilevel"/>
    <w:tmpl w:val="E1923498"/>
    <w:lvl w:ilvl="0" w:tplc="B300A3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5DB521C"/>
    <w:multiLevelType w:val="hybridMultilevel"/>
    <w:tmpl w:val="0292DB30"/>
    <w:lvl w:ilvl="0" w:tplc="22F6BFBC">
      <w:start w:val="17"/>
      <w:numFmt w:val="decimal"/>
      <w:lvlText w:val="%1)"/>
      <w:lvlJc w:val="left"/>
      <w:pPr>
        <w:ind w:left="390" w:hanging="39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0C623699"/>
    <w:multiLevelType w:val="multilevel"/>
    <w:tmpl w:val="B9520E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11CC6F94"/>
    <w:multiLevelType w:val="hybridMultilevel"/>
    <w:tmpl w:val="A1C8E100"/>
    <w:lvl w:ilvl="0" w:tplc="6FE04298">
      <w:start w:val="16"/>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15:restartNumberingAfterBreak="0">
    <w:nsid w:val="18CF7D35"/>
    <w:multiLevelType w:val="singleLevel"/>
    <w:tmpl w:val="7C962ADC"/>
    <w:lvl w:ilvl="0">
      <w:start w:val="1"/>
      <w:numFmt w:val="decimal"/>
      <w:lvlText w:val="%1."/>
      <w:lvlJc w:val="left"/>
      <w:pPr>
        <w:tabs>
          <w:tab w:val="num" w:pos="1069"/>
        </w:tabs>
        <w:ind w:left="1069" w:hanging="360"/>
      </w:pPr>
      <w:rPr>
        <w:rFonts w:hint="default"/>
      </w:rPr>
    </w:lvl>
  </w:abstractNum>
  <w:abstractNum w:abstractNumId="6" w15:restartNumberingAfterBreak="0">
    <w:nsid w:val="28DC2806"/>
    <w:multiLevelType w:val="singleLevel"/>
    <w:tmpl w:val="368015EA"/>
    <w:lvl w:ilvl="0">
      <w:start w:val="1"/>
      <w:numFmt w:val="decimal"/>
      <w:lvlText w:val="%1."/>
      <w:lvlJc w:val="left"/>
      <w:pPr>
        <w:tabs>
          <w:tab w:val="num" w:pos="720"/>
        </w:tabs>
        <w:ind w:left="720" w:hanging="360"/>
      </w:pPr>
      <w:rPr>
        <w:rFonts w:hint="default"/>
      </w:rPr>
    </w:lvl>
  </w:abstractNum>
  <w:abstractNum w:abstractNumId="7" w15:restartNumberingAfterBreak="0">
    <w:nsid w:val="31C51A97"/>
    <w:multiLevelType w:val="hybridMultilevel"/>
    <w:tmpl w:val="0292DB30"/>
    <w:lvl w:ilvl="0" w:tplc="22F6BFBC">
      <w:start w:val="17"/>
      <w:numFmt w:val="decimal"/>
      <w:lvlText w:val="%1)"/>
      <w:lvlJc w:val="left"/>
      <w:pPr>
        <w:ind w:left="1241" w:hanging="39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320E03CC"/>
    <w:multiLevelType w:val="singleLevel"/>
    <w:tmpl w:val="A8DEDDA2"/>
    <w:lvl w:ilvl="0">
      <w:start w:val="1"/>
      <w:numFmt w:val="decimal"/>
      <w:lvlText w:val="%1)"/>
      <w:lvlJc w:val="left"/>
      <w:pPr>
        <w:tabs>
          <w:tab w:val="num" w:pos="1069"/>
        </w:tabs>
        <w:ind w:left="1069" w:hanging="360"/>
      </w:pPr>
      <w:rPr>
        <w:rFonts w:hint="default"/>
      </w:rPr>
    </w:lvl>
  </w:abstractNum>
  <w:abstractNum w:abstractNumId="9" w15:restartNumberingAfterBreak="0">
    <w:nsid w:val="3A0478A1"/>
    <w:multiLevelType w:val="hybridMultilevel"/>
    <w:tmpl w:val="4978E6FE"/>
    <w:lvl w:ilvl="0" w:tplc="8618D050">
      <w:start w:val="17"/>
      <w:numFmt w:val="decimal"/>
      <w:lvlText w:val="%1)"/>
      <w:lvlJc w:val="left"/>
      <w:pPr>
        <w:ind w:left="1098" w:hanging="3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15:restartNumberingAfterBreak="0">
    <w:nsid w:val="447D3FE7"/>
    <w:multiLevelType w:val="multilevel"/>
    <w:tmpl w:val="D1D096C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8A43F8"/>
    <w:multiLevelType w:val="hybridMultilevel"/>
    <w:tmpl w:val="37808BFE"/>
    <w:lvl w:ilvl="0" w:tplc="0C1038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47B51E97"/>
    <w:multiLevelType w:val="hybridMultilevel"/>
    <w:tmpl w:val="3CCA8190"/>
    <w:lvl w:ilvl="0" w:tplc="6430F164">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59EE3740"/>
    <w:multiLevelType w:val="hybridMultilevel"/>
    <w:tmpl w:val="BAE0A204"/>
    <w:lvl w:ilvl="0" w:tplc="64601B5A">
      <w:start w:val="18"/>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4" w15:restartNumberingAfterBreak="0">
    <w:nsid w:val="62743992"/>
    <w:multiLevelType w:val="singleLevel"/>
    <w:tmpl w:val="9976C768"/>
    <w:lvl w:ilvl="0">
      <w:numFmt w:val="bullet"/>
      <w:lvlText w:val="-"/>
      <w:lvlJc w:val="left"/>
      <w:pPr>
        <w:tabs>
          <w:tab w:val="num" w:pos="1080"/>
        </w:tabs>
        <w:ind w:left="1080" w:hanging="360"/>
      </w:pPr>
      <w:rPr>
        <w:rFonts w:ascii="Times New Roman" w:hAnsi="Times New Roman" w:hint="default"/>
      </w:rPr>
    </w:lvl>
  </w:abstractNum>
  <w:abstractNum w:abstractNumId="15" w15:restartNumberingAfterBreak="0">
    <w:nsid w:val="63F57C76"/>
    <w:multiLevelType w:val="multilevel"/>
    <w:tmpl w:val="3C749980"/>
    <w:lvl w:ilvl="0">
      <w:start w:val="1"/>
      <w:numFmt w:val="decimal"/>
      <w:lvlText w:val="%1."/>
      <w:lvlJc w:val="left"/>
      <w:pPr>
        <w:tabs>
          <w:tab w:val="num" w:pos="360"/>
        </w:tabs>
        <w:ind w:left="360" w:hanging="360"/>
      </w:pPr>
      <w:rPr>
        <w:rFonts w:hint="default"/>
      </w:rPr>
    </w:lvl>
    <w:lvl w:ilvl="1">
      <w:start w:val="10"/>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16" w15:restartNumberingAfterBreak="0">
    <w:nsid w:val="709C54E5"/>
    <w:multiLevelType w:val="hybridMultilevel"/>
    <w:tmpl w:val="5BAC34E4"/>
    <w:lvl w:ilvl="0" w:tplc="4CB07DD8">
      <w:start w:val="19"/>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15:restartNumberingAfterBreak="0">
    <w:nsid w:val="71BC77E0"/>
    <w:multiLevelType w:val="hybridMultilevel"/>
    <w:tmpl w:val="A12E0EBA"/>
    <w:lvl w:ilvl="0" w:tplc="6936DB18">
      <w:start w:val="20"/>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8" w15:restartNumberingAfterBreak="0">
    <w:nsid w:val="75010723"/>
    <w:multiLevelType w:val="hybridMultilevel"/>
    <w:tmpl w:val="7F288BDA"/>
    <w:lvl w:ilvl="0" w:tplc="197878F2">
      <w:start w:val="20"/>
      <w:numFmt w:val="decimal"/>
      <w:lvlText w:val="%1"/>
      <w:lvlJc w:val="left"/>
      <w:pPr>
        <w:tabs>
          <w:tab w:val="num" w:pos="3010"/>
        </w:tabs>
        <w:ind w:left="3010" w:hanging="990"/>
      </w:pPr>
      <w:rPr>
        <w:rFonts w:cs="Times New Roman" w:hint="default"/>
      </w:rPr>
    </w:lvl>
    <w:lvl w:ilvl="1" w:tplc="04190019">
      <w:start w:val="1"/>
      <w:numFmt w:val="lowerLetter"/>
      <w:lvlText w:val="%2."/>
      <w:lvlJc w:val="left"/>
      <w:pPr>
        <w:tabs>
          <w:tab w:val="num" w:pos="3100"/>
        </w:tabs>
        <w:ind w:left="3100" w:hanging="360"/>
      </w:pPr>
      <w:rPr>
        <w:rFonts w:cs="Times New Roman"/>
      </w:rPr>
    </w:lvl>
    <w:lvl w:ilvl="2" w:tplc="0419001B" w:tentative="1">
      <w:start w:val="1"/>
      <w:numFmt w:val="lowerRoman"/>
      <w:lvlText w:val="%3."/>
      <w:lvlJc w:val="right"/>
      <w:pPr>
        <w:tabs>
          <w:tab w:val="num" w:pos="3820"/>
        </w:tabs>
        <w:ind w:left="3820" w:hanging="180"/>
      </w:pPr>
      <w:rPr>
        <w:rFonts w:cs="Times New Roman"/>
      </w:rPr>
    </w:lvl>
    <w:lvl w:ilvl="3" w:tplc="0419000F" w:tentative="1">
      <w:start w:val="1"/>
      <w:numFmt w:val="decimal"/>
      <w:lvlText w:val="%4."/>
      <w:lvlJc w:val="left"/>
      <w:pPr>
        <w:tabs>
          <w:tab w:val="num" w:pos="4540"/>
        </w:tabs>
        <w:ind w:left="4540" w:hanging="360"/>
      </w:pPr>
      <w:rPr>
        <w:rFonts w:cs="Times New Roman"/>
      </w:rPr>
    </w:lvl>
    <w:lvl w:ilvl="4" w:tplc="04190019" w:tentative="1">
      <w:start w:val="1"/>
      <w:numFmt w:val="lowerLetter"/>
      <w:lvlText w:val="%5."/>
      <w:lvlJc w:val="left"/>
      <w:pPr>
        <w:tabs>
          <w:tab w:val="num" w:pos="5260"/>
        </w:tabs>
        <w:ind w:left="5260" w:hanging="360"/>
      </w:pPr>
      <w:rPr>
        <w:rFonts w:cs="Times New Roman"/>
      </w:rPr>
    </w:lvl>
    <w:lvl w:ilvl="5" w:tplc="0419001B" w:tentative="1">
      <w:start w:val="1"/>
      <w:numFmt w:val="lowerRoman"/>
      <w:lvlText w:val="%6."/>
      <w:lvlJc w:val="right"/>
      <w:pPr>
        <w:tabs>
          <w:tab w:val="num" w:pos="5980"/>
        </w:tabs>
        <w:ind w:left="5980" w:hanging="180"/>
      </w:pPr>
      <w:rPr>
        <w:rFonts w:cs="Times New Roman"/>
      </w:rPr>
    </w:lvl>
    <w:lvl w:ilvl="6" w:tplc="0419000F" w:tentative="1">
      <w:start w:val="1"/>
      <w:numFmt w:val="decimal"/>
      <w:lvlText w:val="%7."/>
      <w:lvlJc w:val="left"/>
      <w:pPr>
        <w:tabs>
          <w:tab w:val="num" w:pos="6700"/>
        </w:tabs>
        <w:ind w:left="6700" w:hanging="360"/>
      </w:pPr>
      <w:rPr>
        <w:rFonts w:cs="Times New Roman"/>
      </w:rPr>
    </w:lvl>
    <w:lvl w:ilvl="7" w:tplc="04190019" w:tentative="1">
      <w:start w:val="1"/>
      <w:numFmt w:val="lowerLetter"/>
      <w:lvlText w:val="%8."/>
      <w:lvlJc w:val="left"/>
      <w:pPr>
        <w:tabs>
          <w:tab w:val="num" w:pos="7420"/>
        </w:tabs>
        <w:ind w:left="7420" w:hanging="360"/>
      </w:pPr>
      <w:rPr>
        <w:rFonts w:cs="Times New Roman"/>
      </w:rPr>
    </w:lvl>
    <w:lvl w:ilvl="8" w:tplc="0419001B" w:tentative="1">
      <w:start w:val="1"/>
      <w:numFmt w:val="lowerRoman"/>
      <w:lvlText w:val="%9."/>
      <w:lvlJc w:val="right"/>
      <w:pPr>
        <w:tabs>
          <w:tab w:val="num" w:pos="8140"/>
        </w:tabs>
        <w:ind w:left="8140" w:hanging="180"/>
      </w:pPr>
      <w:rPr>
        <w:rFonts w:cs="Times New Roman"/>
      </w:rPr>
    </w:lvl>
  </w:abstractNum>
  <w:abstractNum w:abstractNumId="19" w15:restartNumberingAfterBreak="0">
    <w:nsid w:val="784253A2"/>
    <w:multiLevelType w:val="hybridMultilevel"/>
    <w:tmpl w:val="9EDA82DE"/>
    <w:lvl w:ilvl="0" w:tplc="0419000F">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BCA4442"/>
    <w:multiLevelType w:val="multilevel"/>
    <w:tmpl w:val="B6A6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054548"/>
    <w:multiLevelType w:val="singleLevel"/>
    <w:tmpl w:val="1C10162C"/>
    <w:lvl w:ilvl="0">
      <w:start w:val="1"/>
      <w:numFmt w:val="decimal"/>
      <w:lvlText w:val="%1."/>
      <w:lvlJc w:val="left"/>
      <w:pPr>
        <w:tabs>
          <w:tab w:val="num" w:pos="1080"/>
        </w:tabs>
        <w:ind w:left="1080" w:hanging="360"/>
      </w:pPr>
      <w:rPr>
        <w:rFonts w:hint="default"/>
      </w:rPr>
    </w:lvl>
  </w:abstractNum>
  <w:num w:numId="1">
    <w:abstractNumId w:val="10"/>
  </w:num>
  <w:num w:numId="2">
    <w:abstractNumId w:val="20"/>
  </w:num>
  <w:num w:numId="3">
    <w:abstractNumId w:val="11"/>
  </w:num>
  <w:num w:numId="4">
    <w:abstractNumId w:val="4"/>
  </w:num>
  <w:num w:numId="5">
    <w:abstractNumId w:val="12"/>
  </w:num>
  <w:num w:numId="6">
    <w:abstractNumId w:val="13"/>
  </w:num>
  <w:num w:numId="7">
    <w:abstractNumId w:val="16"/>
  </w:num>
  <w:num w:numId="8">
    <w:abstractNumId w:val="17"/>
  </w:num>
  <w:num w:numId="9">
    <w:abstractNumId w:val="9"/>
  </w:num>
  <w:num w:numId="10">
    <w:abstractNumId w:val="2"/>
  </w:num>
  <w:num w:numId="11">
    <w:abstractNumId w:val="7"/>
  </w:num>
  <w:num w:numId="12">
    <w:abstractNumId w:val="18"/>
  </w:num>
  <w:num w:numId="13">
    <w:abstractNumId w:val="3"/>
  </w:num>
  <w:num w:numId="14">
    <w:abstractNumId w:val="1"/>
  </w:num>
  <w:num w:numId="1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8"/>
  </w:num>
  <w:num w:numId="19">
    <w:abstractNumId w:val="6"/>
  </w:num>
  <w:num w:numId="20">
    <w:abstractNumId w:val="5"/>
  </w:num>
  <w:num w:numId="21">
    <w:abstractNumId w:val="21"/>
  </w:num>
  <w:num w:numId="22">
    <w:abstractNumId w:val="0"/>
    <w:lvlOverride w:ilvl="0">
      <w:lvl w:ilvl="0">
        <w:start w:val="1"/>
        <w:numFmt w:val="decimal"/>
        <w:lvlText w:val="%1."/>
        <w:legacy w:legacy="1" w:legacySpace="0" w:legacyIndent="360"/>
        <w:lvlJc w:val="left"/>
        <w:pPr>
          <w:ind w:left="0" w:firstLine="0"/>
        </w:pPr>
        <w:rPr>
          <w:rFonts w:ascii="Times New Roman CYR" w:eastAsia="Times New Roman" w:hAnsi="Times New Roman CYR" w:cs="Times New Roman CYR"/>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B26"/>
    <w:rsid w:val="00000939"/>
    <w:rsid w:val="00000B04"/>
    <w:rsid w:val="000039BC"/>
    <w:rsid w:val="000047C4"/>
    <w:rsid w:val="00006E63"/>
    <w:rsid w:val="00007125"/>
    <w:rsid w:val="000072BF"/>
    <w:rsid w:val="0001167F"/>
    <w:rsid w:val="00011B23"/>
    <w:rsid w:val="00013078"/>
    <w:rsid w:val="000135C3"/>
    <w:rsid w:val="000173E6"/>
    <w:rsid w:val="00017C32"/>
    <w:rsid w:val="00020AC3"/>
    <w:rsid w:val="000213AF"/>
    <w:rsid w:val="000222DA"/>
    <w:rsid w:val="0002343B"/>
    <w:rsid w:val="0002457B"/>
    <w:rsid w:val="00024DF6"/>
    <w:rsid w:val="00024F06"/>
    <w:rsid w:val="00025B96"/>
    <w:rsid w:val="00025D64"/>
    <w:rsid w:val="00026F37"/>
    <w:rsid w:val="00030313"/>
    <w:rsid w:val="000306B8"/>
    <w:rsid w:val="00030A82"/>
    <w:rsid w:val="0003203E"/>
    <w:rsid w:val="0003268F"/>
    <w:rsid w:val="00033001"/>
    <w:rsid w:val="00035365"/>
    <w:rsid w:val="000363C2"/>
    <w:rsid w:val="00037FEE"/>
    <w:rsid w:val="00043B24"/>
    <w:rsid w:val="000445BE"/>
    <w:rsid w:val="000455FE"/>
    <w:rsid w:val="000475BB"/>
    <w:rsid w:val="000479B6"/>
    <w:rsid w:val="00047F64"/>
    <w:rsid w:val="00050A57"/>
    <w:rsid w:val="00050E65"/>
    <w:rsid w:val="00052901"/>
    <w:rsid w:val="00053339"/>
    <w:rsid w:val="00053358"/>
    <w:rsid w:val="0005363C"/>
    <w:rsid w:val="000545B4"/>
    <w:rsid w:val="00054A4B"/>
    <w:rsid w:val="000550B9"/>
    <w:rsid w:val="000550C6"/>
    <w:rsid w:val="0005684A"/>
    <w:rsid w:val="00056DAF"/>
    <w:rsid w:val="00056F5E"/>
    <w:rsid w:val="000578BC"/>
    <w:rsid w:val="00057FBB"/>
    <w:rsid w:val="00061DE3"/>
    <w:rsid w:val="00061E68"/>
    <w:rsid w:val="00063496"/>
    <w:rsid w:val="000638A5"/>
    <w:rsid w:val="00064428"/>
    <w:rsid w:val="0006451D"/>
    <w:rsid w:val="000650CE"/>
    <w:rsid w:val="00065A22"/>
    <w:rsid w:val="0006607A"/>
    <w:rsid w:val="000660D9"/>
    <w:rsid w:val="000703DC"/>
    <w:rsid w:val="00071FFF"/>
    <w:rsid w:val="000734AC"/>
    <w:rsid w:val="00073D81"/>
    <w:rsid w:val="000741DF"/>
    <w:rsid w:val="00074D6A"/>
    <w:rsid w:val="00081D77"/>
    <w:rsid w:val="00082CCD"/>
    <w:rsid w:val="00082DA6"/>
    <w:rsid w:val="00083649"/>
    <w:rsid w:val="00084ECA"/>
    <w:rsid w:val="000857E1"/>
    <w:rsid w:val="00086794"/>
    <w:rsid w:val="0008771E"/>
    <w:rsid w:val="000877EA"/>
    <w:rsid w:val="00087E4C"/>
    <w:rsid w:val="0009067D"/>
    <w:rsid w:val="0009084A"/>
    <w:rsid w:val="00090B8A"/>
    <w:rsid w:val="00090DF3"/>
    <w:rsid w:val="00090FA7"/>
    <w:rsid w:val="00091375"/>
    <w:rsid w:val="00091518"/>
    <w:rsid w:val="00092340"/>
    <w:rsid w:val="00092924"/>
    <w:rsid w:val="00093F43"/>
    <w:rsid w:val="00093F5F"/>
    <w:rsid w:val="00093FDF"/>
    <w:rsid w:val="00095152"/>
    <w:rsid w:val="00096539"/>
    <w:rsid w:val="000973FE"/>
    <w:rsid w:val="000A09F2"/>
    <w:rsid w:val="000A276A"/>
    <w:rsid w:val="000A3601"/>
    <w:rsid w:val="000A4EF1"/>
    <w:rsid w:val="000A6085"/>
    <w:rsid w:val="000A6BE3"/>
    <w:rsid w:val="000A7031"/>
    <w:rsid w:val="000B143C"/>
    <w:rsid w:val="000B2081"/>
    <w:rsid w:val="000B3412"/>
    <w:rsid w:val="000B35C5"/>
    <w:rsid w:val="000B3C9D"/>
    <w:rsid w:val="000B3F77"/>
    <w:rsid w:val="000B46DE"/>
    <w:rsid w:val="000B4E6A"/>
    <w:rsid w:val="000B7DB9"/>
    <w:rsid w:val="000C4338"/>
    <w:rsid w:val="000C4B94"/>
    <w:rsid w:val="000C660E"/>
    <w:rsid w:val="000C75E8"/>
    <w:rsid w:val="000C7ABA"/>
    <w:rsid w:val="000C7BEF"/>
    <w:rsid w:val="000D0399"/>
    <w:rsid w:val="000D1639"/>
    <w:rsid w:val="000D1953"/>
    <w:rsid w:val="000D1D8A"/>
    <w:rsid w:val="000D4081"/>
    <w:rsid w:val="000D6347"/>
    <w:rsid w:val="000E01DE"/>
    <w:rsid w:val="000E15DB"/>
    <w:rsid w:val="000E195A"/>
    <w:rsid w:val="000E1B71"/>
    <w:rsid w:val="000E436A"/>
    <w:rsid w:val="000E54E6"/>
    <w:rsid w:val="000E618F"/>
    <w:rsid w:val="000E78F4"/>
    <w:rsid w:val="000F04AC"/>
    <w:rsid w:val="000F1C8B"/>
    <w:rsid w:val="000F4F96"/>
    <w:rsid w:val="000F6CA2"/>
    <w:rsid w:val="000F769C"/>
    <w:rsid w:val="000F7A37"/>
    <w:rsid w:val="001003BA"/>
    <w:rsid w:val="00100849"/>
    <w:rsid w:val="00100891"/>
    <w:rsid w:val="001009BA"/>
    <w:rsid w:val="001010BE"/>
    <w:rsid w:val="0010179C"/>
    <w:rsid w:val="00102061"/>
    <w:rsid w:val="00105636"/>
    <w:rsid w:val="00105A1C"/>
    <w:rsid w:val="00105ABF"/>
    <w:rsid w:val="00106AEE"/>
    <w:rsid w:val="001074C4"/>
    <w:rsid w:val="00110783"/>
    <w:rsid w:val="00110B9A"/>
    <w:rsid w:val="00111025"/>
    <w:rsid w:val="001117ED"/>
    <w:rsid w:val="001126EE"/>
    <w:rsid w:val="00113917"/>
    <w:rsid w:val="0011713F"/>
    <w:rsid w:val="001221A3"/>
    <w:rsid w:val="0012251C"/>
    <w:rsid w:val="00122E2C"/>
    <w:rsid w:val="00123973"/>
    <w:rsid w:val="001254CC"/>
    <w:rsid w:val="00126116"/>
    <w:rsid w:val="0012682A"/>
    <w:rsid w:val="00130D65"/>
    <w:rsid w:val="00130F88"/>
    <w:rsid w:val="00131284"/>
    <w:rsid w:val="001331A0"/>
    <w:rsid w:val="001334C3"/>
    <w:rsid w:val="0013385C"/>
    <w:rsid w:val="001347A0"/>
    <w:rsid w:val="0013567A"/>
    <w:rsid w:val="001400C0"/>
    <w:rsid w:val="00140571"/>
    <w:rsid w:val="001406DD"/>
    <w:rsid w:val="001438BB"/>
    <w:rsid w:val="001444C7"/>
    <w:rsid w:val="00144B54"/>
    <w:rsid w:val="00146374"/>
    <w:rsid w:val="001532D3"/>
    <w:rsid w:val="00153F0E"/>
    <w:rsid w:val="001541E3"/>
    <w:rsid w:val="00155CF5"/>
    <w:rsid w:val="00157CF7"/>
    <w:rsid w:val="0016185A"/>
    <w:rsid w:val="00161FDD"/>
    <w:rsid w:val="001634DF"/>
    <w:rsid w:val="001644F9"/>
    <w:rsid w:val="001709D4"/>
    <w:rsid w:val="001710D5"/>
    <w:rsid w:val="001716FA"/>
    <w:rsid w:val="0017476F"/>
    <w:rsid w:val="001757BC"/>
    <w:rsid w:val="0017698B"/>
    <w:rsid w:val="00180EE8"/>
    <w:rsid w:val="00183F82"/>
    <w:rsid w:val="00185A2E"/>
    <w:rsid w:val="00185B84"/>
    <w:rsid w:val="0019122A"/>
    <w:rsid w:val="001919E0"/>
    <w:rsid w:val="0019243F"/>
    <w:rsid w:val="00192A83"/>
    <w:rsid w:val="00192F72"/>
    <w:rsid w:val="001939D8"/>
    <w:rsid w:val="00193EAE"/>
    <w:rsid w:val="0019471E"/>
    <w:rsid w:val="00195194"/>
    <w:rsid w:val="00195EEF"/>
    <w:rsid w:val="001962AB"/>
    <w:rsid w:val="001968E3"/>
    <w:rsid w:val="0019755C"/>
    <w:rsid w:val="001A0EEC"/>
    <w:rsid w:val="001A17AC"/>
    <w:rsid w:val="001A1ED0"/>
    <w:rsid w:val="001A23A6"/>
    <w:rsid w:val="001A2B16"/>
    <w:rsid w:val="001A3A0D"/>
    <w:rsid w:val="001A4039"/>
    <w:rsid w:val="001A5226"/>
    <w:rsid w:val="001A5564"/>
    <w:rsid w:val="001A5755"/>
    <w:rsid w:val="001A59FB"/>
    <w:rsid w:val="001A696A"/>
    <w:rsid w:val="001A762B"/>
    <w:rsid w:val="001B1AF5"/>
    <w:rsid w:val="001B216A"/>
    <w:rsid w:val="001B34C3"/>
    <w:rsid w:val="001B586F"/>
    <w:rsid w:val="001B60DC"/>
    <w:rsid w:val="001C11F8"/>
    <w:rsid w:val="001C2C04"/>
    <w:rsid w:val="001C3177"/>
    <w:rsid w:val="001C7078"/>
    <w:rsid w:val="001C7A15"/>
    <w:rsid w:val="001D1AE7"/>
    <w:rsid w:val="001D2EB6"/>
    <w:rsid w:val="001D3410"/>
    <w:rsid w:val="001D3746"/>
    <w:rsid w:val="001D38B1"/>
    <w:rsid w:val="001D3B72"/>
    <w:rsid w:val="001D3FB4"/>
    <w:rsid w:val="001D5278"/>
    <w:rsid w:val="001D52D9"/>
    <w:rsid w:val="001D5968"/>
    <w:rsid w:val="001D5A77"/>
    <w:rsid w:val="001D5C3B"/>
    <w:rsid w:val="001E1D30"/>
    <w:rsid w:val="001E2607"/>
    <w:rsid w:val="001E3A74"/>
    <w:rsid w:val="001E453A"/>
    <w:rsid w:val="001E4898"/>
    <w:rsid w:val="001E4E0C"/>
    <w:rsid w:val="001E5B19"/>
    <w:rsid w:val="001E6DB7"/>
    <w:rsid w:val="001E6DC2"/>
    <w:rsid w:val="001F012A"/>
    <w:rsid w:val="001F02FE"/>
    <w:rsid w:val="001F16A6"/>
    <w:rsid w:val="001F24FA"/>
    <w:rsid w:val="001F3703"/>
    <w:rsid w:val="001F4548"/>
    <w:rsid w:val="001F4637"/>
    <w:rsid w:val="001F5EC3"/>
    <w:rsid w:val="001F68B3"/>
    <w:rsid w:val="00200E4C"/>
    <w:rsid w:val="00200FA8"/>
    <w:rsid w:val="002011F6"/>
    <w:rsid w:val="00201D5E"/>
    <w:rsid w:val="00203908"/>
    <w:rsid w:val="00203DE9"/>
    <w:rsid w:val="0020421C"/>
    <w:rsid w:val="00211158"/>
    <w:rsid w:val="00212D57"/>
    <w:rsid w:val="002130C8"/>
    <w:rsid w:val="002134A4"/>
    <w:rsid w:val="002135FB"/>
    <w:rsid w:val="00213803"/>
    <w:rsid w:val="00214777"/>
    <w:rsid w:val="0021477F"/>
    <w:rsid w:val="00214B11"/>
    <w:rsid w:val="0021679D"/>
    <w:rsid w:val="002167C9"/>
    <w:rsid w:val="00220334"/>
    <w:rsid w:val="00220718"/>
    <w:rsid w:val="00220FB8"/>
    <w:rsid w:val="00221061"/>
    <w:rsid w:val="0022200D"/>
    <w:rsid w:val="00222174"/>
    <w:rsid w:val="00223205"/>
    <w:rsid w:val="00223BB3"/>
    <w:rsid w:val="00224BF5"/>
    <w:rsid w:val="00224ECC"/>
    <w:rsid w:val="002259DB"/>
    <w:rsid w:val="002267D2"/>
    <w:rsid w:val="00226F5B"/>
    <w:rsid w:val="002271F7"/>
    <w:rsid w:val="00227C8C"/>
    <w:rsid w:val="0023047E"/>
    <w:rsid w:val="002315E8"/>
    <w:rsid w:val="00232D41"/>
    <w:rsid w:val="0023531A"/>
    <w:rsid w:val="00235456"/>
    <w:rsid w:val="00235FD8"/>
    <w:rsid w:val="002404D6"/>
    <w:rsid w:val="00240C20"/>
    <w:rsid w:val="00240E92"/>
    <w:rsid w:val="00240F43"/>
    <w:rsid w:val="002458B0"/>
    <w:rsid w:val="00247CA0"/>
    <w:rsid w:val="00251891"/>
    <w:rsid w:val="002525E6"/>
    <w:rsid w:val="00252A2A"/>
    <w:rsid w:val="00253538"/>
    <w:rsid w:val="00254F09"/>
    <w:rsid w:val="00255B83"/>
    <w:rsid w:val="00257AD7"/>
    <w:rsid w:val="00260BDB"/>
    <w:rsid w:val="00261CA9"/>
    <w:rsid w:val="0026215B"/>
    <w:rsid w:val="00262198"/>
    <w:rsid w:val="00262B5A"/>
    <w:rsid w:val="00262DE5"/>
    <w:rsid w:val="0026344A"/>
    <w:rsid w:val="00263FF6"/>
    <w:rsid w:val="002647EB"/>
    <w:rsid w:val="00264B14"/>
    <w:rsid w:val="00265213"/>
    <w:rsid w:val="00265943"/>
    <w:rsid w:val="00266CA4"/>
    <w:rsid w:val="00266F52"/>
    <w:rsid w:val="00273145"/>
    <w:rsid w:val="00273E5D"/>
    <w:rsid w:val="00274E10"/>
    <w:rsid w:val="00275A2A"/>
    <w:rsid w:val="0027633E"/>
    <w:rsid w:val="0028098F"/>
    <w:rsid w:val="00283D30"/>
    <w:rsid w:val="00283D91"/>
    <w:rsid w:val="00284E60"/>
    <w:rsid w:val="00285DD0"/>
    <w:rsid w:val="00286F69"/>
    <w:rsid w:val="00287B4A"/>
    <w:rsid w:val="00291613"/>
    <w:rsid w:val="0029164D"/>
    <w:rsid w:val="00291827"/>
    <w:rsid w:val="00291B9A"/>
    <w:rsid w:val="00291C7D"/>
    <w:rsid w:val="00291FCE"/>
    <w:rsid w:val="00292CD1"/>
    <w:rsid w:val="00293A95"/>
    <w:rsid w:val="00293E7E"/>
    <w:rsid w:val="002946A4"/>
    <w:rsid w:val="00294D84"/>
    <w:rsid w:val="002969AE"/>
    <w:rsid w:val="002A10A5"/>
    <w:rsid w:val="002A1A6D"/>
    <w:rsid w:val="002A28D9"/>
    <w:rsid w:val="002A3DB3"/>
    <w:rsid w:val="002A41EF"/>
    <w:rsid w:val="002A4685"/>
    <w:rsid w:val="002B0344"/>
    <w:rsid w:val="002B0702"/>
    <w:rsid w:val="002B2360"/>
    <w:rsid w:val="002B23DB"/>
    <w:rsid w:val="002B300D"/>
    <w:rsid w:val="002B3496"/>
    <w:rsid w:val="002B45C2"/>
    <w:rsid w:val="002C156E"/>
    <w:rsid w:val="002C36FA"/>
    <w:rsid w:val="002C3C24"/>
    <w:rsid w:val="002C4199"/>
    <w:rsid w:val="002C48EB"/>
    <w:rsid w:val="002C4C60"/>
    <w:rsid w:val="002C6DA1"/>
    <w:rsid w:val="002C71D5"/>
    <w:rsid w:val="002D00EB"/>
    <w:rsid w:val="002D1FA6"/>
    <w:rsid w:val="002D2996"/>
    <w:rsid w:val="002D3951"/>
    <w:rsid w:val="002D4813"/>
    <w:rsid w:val="002D583C"/>
    <w:rsid w:val="002D6B92"/>
    <w:rsid w:val="002D7964"/>
    <w:rsid w:val="002E0BE1"/>
    <w:rsid w:val="002E193B"/>
    <w:rsid w:val="002E1CAF"/>
    <w:rsid w:val="002E1E1D"/>
    <w:rsid w:val="002E200B"/>
    <w:rsid w:val="002E2057"/>
    <w:rsid w:val="002E2C95"/>
    <w:rsid w:val="002E56D6"/>
    <w:rsid w:val="002E5BA5"/>
    <w:rsid w:val="002E7002"/>
    <w:rsid w:val="002E7043"/>
    <w:rsid w:val="002F15F4"/>
    <w:rsid w:val="002F1F5D"/>
    <w:rsid w:val="002F229E"/>
    <w:rsid w:val="002F2429"/>
    <w:rsid w:val="002F252A"/>
    <w:rsid w:val="002F2DB0"/>
    <w:rsid w:val="002F3ECC"/>
    <w:rsid w:val="002F48DF"/>
    <w:rsid w:val="002F72B5"/>
    <w:rsid w:val="002F7D8C"/>
    <w:rsid w:val="00301F96"/>
    <w:rsid w:val="00302DFE"/>
    <w:rsid w:val="00302F8D"/>
    <w:rsid w:val="00304BE6"/>
    <w:rsid w:val="00305A92"/>
    <w:rsid w:val="00310CCC"/>
    <w:rsid w:val="00310D99"/>
    <w:rsid w:val="00311AD3"/>
    <w:rsid w:val="00312A8F"/>
    <w:rsid w:val="00312C2E"/>
    <w:rsid w:val="00313C50"/>
    <w:rsid w:val="0031439C"/>
    <w:rsid w:val="003153D8"/>
    <w:rsid w:val="003156C9"/>
    <w:rsid w:val="003168C4"/>
    <w:rsid w:val="003204C0"/>
    <w:rsid w:val="003206EB"/>
    <w:rsid w:val="00322190"/>
    <w:rsid w:val="00323609"/>
    <w:rsid w:val="003246C2"/>
    <w:rsid w:val="00324BF8"/>
    <w:rsid w:val="00327565"/>
    <w:rsid w:val="0033140E"/>
    <w:rsid w:val="00332ED8"/>
    <w:rsid w:val="00333AC9"/>
    <w:rsid w:val="00333D40"/>
    <w:rsid w:val="00334536"/>
    <w:rsid w:val="0033471F"/>
    <w:rsid w:val="00335803"/>
    <w:rsid w:val="00335B01"/>
    <w:rsid w:val="00335BA7"/>
    <w:rsid w:val="00336857"/>
    <w:rsid w:val="0034087E"/>
    <w:rsid w:val="00340A63"/>
    <w:rsid w:val="00341373"/>
    <w:rsid w:val="00341E48"/>
    <w:rsid w:val="00343268"/>
    <w:rsid w:val="003436BE"/>
    <w:rsid w:val="00343745"/>
    <w:rsid w:val="00344775"/>
    <w:rsid w:val="00344916"/>
    <w:rsid w:val="0034531D"/>
    <w:rsid w:val="00345D43"/>
    <w:rsid w:val="00345F68"/>
    <w:rsid w:val="00350129"/>
    <w:rsid w:val="00350729"/>
    <w:rsid w:val="0035308A"/>
    <w:rsid w:val="00353F01"/>
    <w:rsid w:val="00354B4C"/>
    <w:rsid w:val="00356848"/>
    <w:rsid w:val="00356E96"/>
    <w:rsid w:val="00361EEC"/>
    <w:rsid w:val="00363D56"/>
    <w:rsid w:val="00363DB0"/>
    <w:rsid w:val="0036567D"/>
    <w:rsid w:val="00367ADE"/>
    <w:rsid w:val="00367F3E"/>
    <w:rsid w:val="003716CF"/>
    <w:rsid w:val="003719AD"/>
    <w:rsid w:val="00372439"/>
    <w:rsid w:val="00372973"/>
    <w:rsid w:val="0037321B"/>
    <w:rsid w:val="00373825"/>
    <w:rsid w:val="00373BAD"/>
    <w:rsid w:val="00374518"/>
    <w:rsid w:val="00374809"/>
    <w:rsid w:val="00374C3C"/>
    <w:rsid w:val="003768F3"/>
    <w:rsid w:val="00376DF7"/>
    <w:rsid w:val="0037759E"/>
    <w:rsid w:val="00380BD7"/>
    <w:rsid w:val="0038171C"/>
    <w:rsid w:val="00381B40"/>
    <w:rsid w:val="003831DD"/>
    <w:rsid w:val="00384059"/>
    <w:rsid w:val="00386283"/>
    <w:rsid w:val="003869A2"/>
    <w:rsid w:val="003876E8"/>
    <w:rsid w:val="00387982"/>
    <w:rsid w:val="00390D6B"/>
    <w:rsid w:val="00391194"/>
    <w:rsid w:val="0039141F"/>
    <w:rsid w:val="00391720"/>
    <w:rsid w:val="00395196"/>
    <w:rsid w:val="00395280"/>
    <w:rsid w:val="00395565"/>
    <w:rsid w:val="003A0003"/>
    <w:rsid w:val="003A382C"/>
    <w:rsid w:val="003A3AC9"/>
    <w:rsid w:val="003A3C85"/>
    <w:rsid w:val="003A3F75"/>
    <w:rsid w:val="003A5E68"/>
    <w:rsid w:val="003B098D"/>
    <w:rsid w:val="003B4174"/>
    <w:rsid w:val="003B6B22"/>
    <w:rsid w:val="003B6DF3"/>
    <w:rsid w:val="003C116A"/>
    <w:rsid w:val="003C130E"/>
    <w:rsid w:val="003C23E7"/>
    <w:rsid w:val="003C305A"/>
    <w:rsid w:val="003C442D"/>
    <w:rsid w:val="003C5D5D"/>
    <w:rsid w:val="003C6042"/>
    <w:rsid w:val="003C6129"/>
    <w:rsid w:val="003C71AD"/>
    <w:rsid w:val="003C7218"/>
    <w:rsid w:val="003D0382"/>
    <w:rsid w:val="003D137F"/>
    <w:rsid w:val="003D2B3D"/>
    <w:rsid w:val="003D2D55"/>
    <w:rsid w:val="003D3623"/>
    <w:rsid w:val="003D4641"/>
    <w:rsid w:val="003D4791"/>
    <w:rsid w:val="003D519F"/>
    <w:rsid w:val="003D5226"/>
    <w:rsid w:val="003D5DEF"/>
    <w:rsid w:val="003D5F84"/>
    <w:rsid w:val="003D6954"/>
    <w:rsid w:val="003D6A5B"/>
    <w:rsid w:val="003D6CE2"/>
    <w:rsid w:val="003E0056"/>
    <w:rsid w:val="003E036B"/>
    <w:rsid w:val="003E17BC"/>
    <w:rsid w:val="003E3881"/>
    <w:rsid w:val="003E4AA0"/>
    <w:rsid w:val="003E6A9A"/>
    <w:rsid w:val="003E6C4E"/>
    <w:rsid w:val="003F0214"/>
    <w:rsid w:val="003F1A5C"/>
    <w:rsid w:val="003F1E38"/>
    <w:rsid w:val="003F30F6"/>
    <w:rsid w:val="003F33B4"/>
    <w:rsid w:val="003F4755"/>
    <w:rsid w:val="003F4D43"/>
    <w:rsid w:val="004000B3"/>
    <w:rsid w:val="00401187"/>
    <w:rsid w:val="00401639"/>
    <w:rsid w:val="004022E4"/>
    <w:rsid w:val="00402784"/>
    <w:rsid w:val="00402B48"/>
    <w:rsid w:val="004041AE"/>
    <w:rsid w:val="00404270"/>
    <w:rsid w:val="00404D30"/>
    <w:rsid w:val="004058E5"/>
    <w:rsid w:val="00405D68"/>
    <w:rsid w:val="004127CD"/>
    <w:rsid w:val="00412B35"/>
    <w:rsid w:val="00413143"/>
    <w:rsid w:val="00415692"/>
    <w:rsid w:val="00415955"/>
    <w:rsid w:val="00416F63"/>
    <w:rsid w:val="00417854"/>
    <w:rsid w:val="00417A54"/>
    <w:rsid w:val="00417A5B"/>
    <w:rsid w:val="00421414"/>
    <w:rsid w:val="004220DC"/>
    <w:rsid w:val="00422159"/>
    <w:rsid w:val="00423073"/>
    <w:rsid w:val="00424A56"/>
    <w:rsid w:val="00424BFA"/>
    <w:rsid w:val="00424BFD"/>
    <w:rsid w:val="00425567"/>
    <w:rsid w:val="004258F2"/>
    <w:rsid w:val="00425D9B"/>
    <w:rsid w:val="00427777"/>
    <w:rsid w:val="0043000C"/>
    <w:rsid w:val="00431E25"/>
    <w:rsid w:val="00431FAD"/>
    <w:rsid w:val="0043429A"/>
    <w:rsid w:val="00434FD2"/>
    <w:rsid w:val="0043598D"/>
    <w:rsid w:val="00435ADA"/>
    <w:rsid w:val="00437960"/>
    <w:rsid w:val="00441123"/>
    <w:rsid w:val="00441FE3"/>
    <w:rsid w:val="004430D7"/>
    <w:rsid w:val="00444A75"/>
    <w:rsid w:val="0044506F"/>
    <w:rsid w:val="004450FA"/>
    <w:rsid w:val="00446714"/>
    <w:rsid w:val="00447BAF"/>
    <w:rsid w:val="004518F9"/>
    <w:rsid w:val="00452809"/>
    <w:rsid w:val="00452B0E"/>
    <w:rsid w:val="00452C25"/>
    <w:rsid w:val="00453524"/>
    <w:rsid w:val="004542F9"/>
    <w:rsid w:val="004545C3"/>
    <w:rsid w:val="00454E78"/>
    <w:rsid w:val="0045604D"/>
    <w:rsid w:val="0045644C"/>
    <w:rsid w:val="00456A1D"/>
    <w:rsid w:val="00457934"/>
    <w:rsid w:val="00462CC8"/>
    <w:rsid w:val="00463113"/>
    <w:rsid w:val="00463639"/>
    <w:rsid w:val="00463754"/>
    <w:rsid w:val="00464A6D"/>
    <w:rsid w:val="00464B65"/>
    <w:rsid w:val="004653D8"/>
    <w:rsid w:val="00465BF3"/>
    <w:rsid w:val="00465F81"/>
    <w:rsid w:val="00466687"/>
    <w:rsid w:val="00466C08"/>
    <w:rsid w:val="00467E1C"/>
    <w:rsid w:val="00470709"/>
    <w:rsid w:val="00470FE8"/>
    <w:rsid w:val="00471F15"/>
    <w:rsid w:val="00472E63"/>
    <w:rsid w:val="004742BE"/>
    <w:rsid w:val="0047600D"/>
    <w:rsid w:val="00476165"/>
    <w:rsid w:val="00480BB1"/>
    <w:rsid w:val="00485109"/>
    <w:rsid w:val="004865E4"/>
    <w:rsid w:val="0048691D"/>
    <w:rsid w:val="00487768"/>
    <w:rsid w:val="004915AD"/>
    <w:rsid w:val="004925A7"/>
    <w:rsid w:val="00492646"/>
    <w:rsid w:val="00495CE8"/>
    <w:rsid w:val="00497D6A"/>
    <w:rsid w:val="004A051A"/>
    <w:rsid w:val="004A14C6"/>
    <w:rsid w:val="004A16A8"/>
    <w:rsid w:val="004A177C"/>
    <w:rsid w:val="004A2668"/>
    <w:rsid w:val="004A4082"/>
    <w:rsid w:val="004A63E4"/>
    <w:rsid w:val="004A6CFF"/>
    <w:rsid w:val="004B1834"/>
    <w:rsid w:val="004B2D47"/>
    <w:rsid w:val="004B4454"/>
    <w:rsid w:val="004B4B4C"/>
    <w:rsid w:val="004B56AA"/>
    <w:rsid w:val="004B6F19"/>
    <w:rsid w:val="004C3B77"/>
    <w:rsid w:val="004C4946"/>
    <w:rsid w:val="004C5A60"/>
    <w:rsid w:val="004C6695"/>
    <w:rsid w:val="004C6C00"/>
    <w:rsid w:val="004C7364"/>
    <w:rsid w:val="004D3B1E"/>
    <w:rsid w:val="004D4502"/>
    <w:rsid w:val="004D475B"/>
    <w:rsid w:val="004D7F0E"/>
    <w:rsid w:val="004E25EC"/>
    <w:rsid w:val="004E35D0"/>
    <w:rsid w:val="004E3B26"/>
    <w:rsid w:val="004E5C0B"/>
    <w:rsid w:val="004E5C1E"/>
    <w:rsid w:val="004E65BB"/>
    <w:rsid w:val="004E69BB"/>
    <w:rsid w:val="004E70B1"/>
    <w:rsid w:val="004E71C6"/>
    <w:rsid w:val="004E732F"/>
    <w:rsid w:val="004F021B"/>
    <w:rsid w:val="004F04BB"/>
    <w:rsid w:val="004F0A72"/>
    <w:rsid w:val="004F4C82"/>
    <w:rsid w:val="004F4D27"/>
    <w:rsid w:val="004F5443"/>
    <w:rsid w:val="004F568A"/>
    <w:rsid w:val="004F6034"/>
    <w:rsid w:val="0050026A"/>
    <w:rsid w:val="005006DA"/>
    <w:rsid w:val="00501598"/>
    <w:rsid w:val="00501B4D"/>
    <w:rsid w:val="0050237D"/>
    <w:rsid w:val="005028A9"/>
    <w:rsid w:val="00502EDC"/>
    <w:rsid w:val="00503E5F"/>
    <w:rsid w:val="00503F8C"/>
    <w:rsid w:val="0050617C"/>
    <w:rsid w:val="005062E9"/>
    <w:rsid w:val="00506405"/>
    <w:rsid w:val="005065FC"/>
    <w:rsid w:val="0050781F"/>
    <w:rsid w:val="00507B19"/>
    <w:rsid w:val="0051014E"/>
    <w:rsid w:val="00511E02"/>
    <w:rsid w:val="00511F00"/>
    <w:rsid w:val="0051205C"/>
    <w:rsid w:val="00512875"/>
    <w:rsid w:val="00512BCC"/>
    <w:rsid w:val="005130DA"/>
    <w:rsid w:val="005134F6"/>
    <w:rsid w:val="00513657"/>
    <w:rsid w:val="00513CCC"/>
    <w:rsid w:val="00514004"/>
    <w:rsid w:val="005145FA"/>
    <w:rsid w:val="0051570C"/>
    <w:rsid w:val="005167C4"/>
    <w:rsid w:val="00517CEB"/>
    <w:rsid w:val="00521FD1"/>
    <w:rsid w:val="00522E94"/>
    <w:rsid w:val="00524075"/>
    <w:rsid w:val="00524CEC"/>
    <w:rsid w:val="00525031"/>
    <w:rsid w:val="0052591F"/>
    <w:rsid w:val="00526EC2"/>
    <w:rsid w:val="00527595"/>
    <w:rsid w:val="00530015"/>
    <w:rsid w:val="00530225"/>
    <w:rsid w:val="005310D8"/>
    <w:rsid w:val="005314C7"/>
    <w:rsid w:val="005323EC"/>
    <w:rsid w:val="00532760"/>
    <w:rsid w:val="00533022"/>
    <w:rsid w:val="00533486"/>
    <w:rsid w:val="0053474D"/>
    <w:rsid w:val="0053531A"/>
    <w:rsid w:val="00535DB0"/>
    <w:rsid w:val="00537827"/>
    <w:rsid w:val="00537A66"/>
    <w:rsid w:val="00541461"/>
    <w:rsid w:val="00541DD0"/>
    <w:rsid w:val="00542A1A"/>
    <w:rsid w:val="00542E17"/>
    <w:rsid w:val="0054327F"/>
    <w:rsid w:val="005432B0"/>
    <w:rsid w:val="00544628"/>
    <w:rsid w:val="0054466F"/>
    <w:rsid w:val="005447E1"/>
    <w:rsid w:val="005448C5"/>
    <w:rsid w:val="00545C98"/>
    <w:rsid w:val="00545F15"/>
    <w:rsid w:val="00546A96"/>
    <w:rsid w:val="00546B43"/>
    <w:rsid w:val="00546FCD"/>
    <w:rsid w:val="00547C0B"/>
    <w:rsid w:val="00550E6E"/>
    <w:rsid w:val="00561833"/>
    <w:rsid w:val="00563F5F"/>
    <w:rsid w:val="00564370"/>
    <w:rsid w:val="00564C51"/>
    <w:rsid w:val="00567E71"/>
    <w:rsid w:val="00570972"/>
    <w:rsid w:val="005713E8"/>
    <w:rsid w:val="00571707"/>
    <w:rsid w:val="005721C3"/>
    <w:rsid w:val="0057457D"/>
    <w:rsid w:val="005749BE"/>
    <w:rsid w:val="00575156"/>
    <w:rsid w:val="005775B6"/>
    <w:rsid w:val="005836FC"/>
    <w:rsid w:val="005838F9"/>
    <w:rsid w:val="00583CBF"/>
    <w:rsid w:val="0058487E"/>
    <w:rsid w:val="00584F09"/>
    <w:rsid w:val="0058557F"/>
    <w:rsid w:val="00585C4E"/>
    <w:rsid w:val="0058621B"/>
    <w:rsid w:val="00586DAC"/>
    <w:rsid w:val="00587550"/>
    <w:rsid w:val="00590167"/>
    <w:rsid w:val="00590537"/>
    <w:rsid w:val="00590823"/>
    <w:rsid w:val="00590B7E"/>
    <w:rsid w:val="00591252"/>
    <w:rsid w:val="00591A2D"/>
    <w:rsid w:val="005933AF"/>
    <w:rsid w:val="005947C0"/>
    <w:rsid w:val="00594C4A"/>
    <w:rsid w:val="00594D4C"/>
    <w:rsid w:val="00595530"/>
    <w:rsid w:val="00596118"/>
    <w:rsid w:val="00597487"/>
    <w:rsid w:val="00597B76"/>
    <w:rsid w:val="005A0A8C"/>
    <w:rsid w:val="005A1E26"/>
    <w:rsid w:val="005A3839"/>
    <w:rsid w:val="005A394F"/>
    <w:rsid w:val="005A46F1"/>
    <w:rsid w:val="005A4ED3"/>
    <w:rsid w:val="005A4F05"/>
    <w:rsid w:val="005A5A4D"/>
    <w:rsid w:val="005A61AE"/>
    <w:rsid w:val="005A723A"/>
    <w:rsid w:val="005A7AEF"/>
    <w:rsid w:val="005B0082"/>
    <w:rsid w:val="005B6C70"/>
    <w:rsid w:val="005C00C6"/>
    <w:rsid w:val="005C07D4"/>
    <w:rsid w:val="005C170D"/>
    <w:rsid w:val="005C3F5E"/>
    <w:rsid w:val="005C418B"/>
    <w:rsid w:val="005C4429"/>
    <w:rsid w:val="005C50A0"/>
    <w:rsid w:val="005C50E0"/>
    <w:rsid w:val="005C633B"/>
    <w:rsid w:val="005C6586"/>
    <w:rsid w:val="005D0F51"/>
    <w:rsid w:val="005D4596"/>
    <w:rsid w:val="005D4854"/>
    <w:rsid w:val="005D51D4"/>
    <w:rsid w:val="005D523D"/>
    <w:rsid w:val="005D605D"/>
    <w:rsid w:val="005D617F"/>
    <w:rsid w:val="005D678F"/>
    <w:rsid w:val="005D7BFD"/>
    <w:rsid w:val="005D7F79"/>
    <w:rsid w:val="005E0745"/>
    <w:rsid w:val="005E07B4"/>
    <w:rsid w:val="005E0BC3"/>
    <w:rsid w:val="005E0ECD"/>
    <w:rsid w:val="005E100C"/>
    <w:rsid w:val="005E1696"/>
    <w:rsid w:val="005E189E"/>
    <w:rsid w:val="005E24CC"/>
    <w:rsid w:val="005E3760"/>
    <w:rsid w:val="005E719B"/>
    <w:rsid w:val="005F0A8F"/>
    <w:rsid w:val="005F1159"/>
    <w:rsid w:val="005F2125"/>
    <w:rsid w:val="005F2B71"/>
    <w:rsid w:val="005F2C23"/>
    <w:rsid w:val="005F3911"/>
    <w:rsid w:val="005F401A"/>
    <w:rsid w:val="005F4662"/>
    <w:rsid w:val="005F7249"/>
    <w:rsid w:val="005F7E8B"/>
    <w:rsid w:val="0060304B"/>
    <w:rsid w:val="00604479"/>
    <w:rsid w:val="00604A3B"/>
    <w:rsid w:val="00604C0E"/>
    <w:rsid w:val="00604F5E"/>
    <w:rsid w:val="006052EB"/>
    <w:rsid w:val="006056BE"/>
    <w:rsid w:val="00606805"/>
    <w:rsid w:val="00606D1C"/>
    <w:rsid w:val="006102E0"/>
    <w:rsid w:val="006105E7"/>
    <w:rsid w:val="00612334"/>
    <w:rsid w:val="00613353"/>
    <w:rsid w:val="006136AA"/>
    <w:rsid w:val="006152C9"/>
    <w:rsid w:val="00615354"/>
    <w:rsid w:val="00615673"/>
    <w:rsid w:val="006163EF"/>
    <w:rsid w:val="006177CB"/>
    <w:rsid w:val="0062050C"/>
    <w:rsid w:val="0062122B"/>
    <w:rsid w:val="00621E59"/>
    <w:rsid w:val="00621E5C"/>
    <w:rsid w:val="00622B47"/>
    <w:rsid w:val="00624135"/>
    <w:rsid w:val="0062467E"/>
    <w:rsid w:val="00624999"/>
    <w:rsid w:val="00624C97"/>
    <w:rsid w:val="00626388"/>
    <w:rsid w:val="00626D11"/>
    <w:rsid w:val="00626D4E"/>
    <w:rsid w:val="0062734D"/>
    <w:rsid w:val="00630590"/>
    <w:rsid w:val="006319BA"/>
    <w:rsid w:val="006325EF"/>
    <w:rsid w:val="00633B5E"/>
    <w:rsid w:val="0063467C"/>
    <w:rsid w:val="00634ECB"/>
    <w:rsid w:val="0063518A"/>
    <w:rsid w:val="00637A7E"/>
    <w:rsid w:val="00640D5D"/>
    <w:rsid w:val="006430C1"/>
    <w:rsid w:val="006430F4"/>
    <w:rsid w:val="00643109"/>
    <w:rsid w:val="00645C86"/>
    <w:rsid w:val="0064705F"/>
    <w:rsid w:val="00647A83"/>
    <w:rsid w:val="006506BC"/>
    <w:rsid w:val="00650740"/>
    <w:rsid w:val="00651BEC"/>
    <w:rsid w:val="00652361"/>
    <w:rsid w:val="00652EB4"/>
    <w:rsid w:val="00653348"/>
    <w:rsid w:val="00653716"/>
    <w:rsid w:val="00654160"/>
    <w:rsid w:val="00654F49"/>
    <w:rsid w:val="006567CB"/>
    <w:rsid w:val="00657B0B"/>
    <w:rsid w:val="00660052"/>
    <w:rsid w:val="00660A1C"/>
    <w:rsid w:val="006613DF"/>
    <w:rsid w:val="00662A68"/>
    <w:rsid w:val="00662C14"/>
    <w:rsid w:val="00664B94"/>
    <w:rsid w:val="00666587"/>
    <w:rsid w:val="00666D1F"/>
    <w:rsid w:val="00666D56"/>
    <w:rsid w:val="0066709E"/>
    <w:rsid w:val="006709E1"/>
    <w:rsid w:val="00670DA9"/>
    <w:rsid w:val="00672D2B"/>
    <w:rsid w:val="00673CC8"/>
    <w:rsid w:val="00674065"/>
    <w:rsid w:val="006741E7"/>
    <w:rsid w:val="006768A4"/>
    <w:rsid w:val="0067777E"/>
    <w:rsid w:val="00680A16"/>
    <w:rsid w:val="00680C93"/>
    <w:rsid w:val="00680FEB"/>
    <w:rsid w:val="006811E5"/>
    <w:rsid w:val="006816D0"/>
    <w:rsid w:val="00684D35"/>
    <w:rsid w:val="00685571"/>
    <w:rsid w:val="0068563C"/>
    <w:rsid w:val="00685AF7"/>
    <w:rsid w:val="00686285"/>
    <w:rsid w:val="00686694"/>
    <w:rsid w:val="00686BE9"/>
    <w:rsid w:val="00687509"/>
    <w:rsid w:val="0068773F"/>
    <w:rsid w:val="0069083B"/>
    <w:rsid w:val="00690BC4"/>
    <w:rsid w:val="00690D58"/>
    <w:rsid w:val="006914B4"/>
    <w:rsid w:val="00691A10"/>
    <w:rsid w:val="0069259F"/>
    <w:rsid w:val="00696159"/>
    <w:rsid w:val="00696741"/>
    <w:rsid w:val="00696B92"/>
    <w:rsid w:val="006970B1"/>
    <w:rsid w:val="00697F00"/>
    <w:rsid w:val="006A0533"/>
    <w:rsid w:val="006A0608"/>
    <w:rsid w:val="006A362B"/>
    <w:rsid w:val="006A4019"/>
    <w:rsid w:val="006A5526"/>
    <w:rsid w:val="006A6A3A"/>
    <w:rsid w:val="006B0E2B"/>
    <w:rsid w:val="006B0FD7"/>
    <w:rsid w:val="006B1F93"/>
    <w:rsid w:val="006B243C"/>
    <w:rsid w:val="006B48AC"/>
    <w:rsid w:val="006B5666"/>
    <w:rsid w:val="006B664B"/>
    <w:rsid w:val="006B67B0"/>
    <w:rsid w:val="006B6838"/>
    <w:rsid w:val="006B7FCE"/>
    <w:rsid w:val="006C0107"/>
    <w:rsid w:val="006C08C9"/>
    <w:rsid w:val="006C0939"/>
    <w:rsid w:val="006C0DF4"/>
    <w:rsid w:val="006C2CE5"/>
    <w:rsid w:val="006C2E4F"/>
    <w:rsid w:val="006C30BD"/>
    <w:rsid w:val="006C4C26"/>
    <w:rsid w:val="006C575A"/>
    <w:rsid w:val="006C599F"/>
    <w:rsid w:val="006C5D2E"/>
    <w:rsid w:val="006C5DC7"/>
    <w:rsid w:val="006C7F40"/>
    <w:rsid w:val="006D09A2"/>
    <w:rsid w:val="006D173D"/>
    <w:rsid w:val="006D3CE1"/>
    <w:rsid w:val="006D591C"/>
    <w:rsid w:val="006D6744"/>
    <w:rsid w:val="006D7021"/>
    <w:rsid w:val="006E0B79"/>
    <w:rsid w:val="006E1C3E"/>
    <w:rsid w:val="006E2700"/>
    <w:rsid w:val="006E45EC"/>
    <w:rsid w:val="006E4D3F"/>
    <w:rsid w:val="006E5C05"/>
    <w:rsid w:val="006E64EF"/>
    <w:rsid w:val="006E68A6"/>
    <w:rsid w:val="006F0142"/>
    <w:rsid w:val="006F0EE3"/>
    <w:rsid w:val="006F1860"/>
    <w:rsid w:val="006F1919"/>
    <w:rsid w:val="006F1F54"/>
    <w:rsid w:val="006F610A"/>
    <w:rsid w:val="006F682A"/>
    <w:rsid w:val="006F7FA2"/>
    <w:rsid w:val="007003BC"/>
    <w:rsid w:val="00700C05"/>
    <w:rsid w:val="00701C44"/>
    <w:rsid w:val="007021DD"/>
    <w:rsid w:val="00702289"/>
    <w:rsid w:val="00702BA2"/>
    <w:rsid w:val="007032D9"/>
    <w:rsid w:val="00703F23"/>
    <w:rsid w:val="00706233"/>
    <w:rsid w:val="0070677B"/>
    <w:rsid w:val="0070715E"/>
    <w:rsid w:val="007115EB"/>
    <w:rsid w:val="00712739"/>
    <w:rsid w:val="00713D5A"/>
    <w:rsid w:val="007155E8"/>
    <w:rsid w:val="0071620C"/>
    <w:rsid w:val="0071638C"/>
    <w:rsid w:val="007178AA"/>
    <w:rsid w:val="0072116C"/>
    <w:rsid w:val="00722124"/>
    <w:rsid w:val="0072364E"/>
    <w:rsid w:val="00724199"/>
    <w:rsid w:val="00724F3F"/>
    <w:rsid w:val="00725CE6"/>
    <w:rsid w:val="00725FCF"/>
    <w:rsid w:val="007267FB"/>
    <w:rsid w:val="00726810"/>
    <w:rsid w:val="00732A61"/>
    <w:rsid w:val="00732B63"/>
    <w:rsid w:val="00732D87"/>
    <w:rsid w:val="007331D8"/>
    <w:rsid w:val="00736A62"/>
    <w:rsid w:val="0073765F"/>
    <w:rsid w:val="00737AA3"/>
    <w:rsid w:val="00740887"/>
    <w:rsid w:val="00740963"/>
    <w:rsid w:val="007423E1"/>
    <w:rsid w:val="0074310F"/>
    <w:rsid w:val="00744568"/>
    <w:rsid w:val="007446B2"/>
    <w:rsid w:val="00744B37"/>
    <w:rsid w:val="00744DE9"/>
    <w:rsid w:val="00744F6D"/>
    <w:rsid w:val="00744FB1"/>
    <w:rsid w:val="0074553B"/>
    <w:rsid w:val="00746CF0"/>
    <w:rsid w:val="00753EE6"/>
    <w:rsid w:val="007543CA"/>
    <w:rsid w:val="00754A6D"/>
    <w:rsid w:val="00754B7B"/>
    <w:rsid w:val="00755628"/>
    <w:rsid w:val="007556B4"/>
    <w:rsid w:val="00755848"/>
    <w:rsid w:val="00755E7C"/>
    <w:rsid w:val="007570BE"/>
    <w:rsid w:val="00760A66"/>
    <w:rsid w:val="00761922"/>
    <w:rsid w:val="00761B8E"/>
    <w:rsid w:val="0076323B"/>
    <w:rsid w:val="007638A6"/>
    <w:rsid w:val="00763CA7"/>
    <w:rsid w:val="00763E16"/>
    <w:rsid w:val="0076456F"/>
    <w:rsid w:val="00765FAC"/>
    <w:rsid w:val="00766128"/>
    <w:rsid w:val="00766173"/>
    <w:rsid w:val="007669C4"/>
    <w:rsid w:val="00770691"/>
    <w:rsid w:val="00771526"/>
    <w:rsid w:val="00773A75"/>
    <w:rsid w:val="00777489"/>
    <w:rsid w:val="0077749C"/>
    <w:rsid w:val="00777C48"/>
    <w:rsid w:val="00780E1C"/>
    <w:rsid w:val="007811CE"/>
    <w:rsid w:val="00783DD4"/>
    <w:rsid w:val="007846A8"/>
    <w:rsid w:val="0078480A"/>
    <w:rsid w:val="007869FB"/>
    <w:rsid w:val="007878FF"/>
    <w:rsid w:val="0079119B"/>
    <w:rsid w:val="00791A06"/>
    <w:rsid w:val="00791B12"/>
    <w:rsid w:val="00793252"/>
    <w:rsid w:val="00793714"/>
    <w:rsid w:val="0079390B"/>
    <w:rsid w:val="00794A92"/>
    <w:rsid w:val="007A1D34"/>
    <w:rsid w:val="007A2385"/>
    <w:rsid w:val="007A3263"/>
    <w:rsid w:val="007A32EF"/>
    <w:rsid w:val="007A35C8"/>
    <w:rsid w:val="007A375B"/>
    <w:rsid w:val="007A4DAD"/>
    <w:rsid w:val="007A4EED"/>
    <w:rsid w:val="007A53D1"/>
    <w:rsid w:val="007A5DCE"/>
    <w:rsid w:val="007B2202"/>
    <w:rsid w:val="007B2B4B"/>
    <w:rsid w:val="007B2CE8"/>
    <w:rsid w:val="007B2FF5"/>
    <w:rsid w:val="007B511B"/>
    <w:rsid w:val="007B5A62"/>
    <w:rsid w:val="007C12CD"/>
    <w:rsid w:val="007C1AAB"/>
    <w:rsid w:val="007C1E68"/>
    <w:rsid w:val="007C2008"/>
    <w:rsid w:val="007C270D"/>
    <w:rsid w:val="007C359D"/>
    <w:rsid w:val="007C4C07"/>
    <w:rsid w:val="007C4F4A"/>
    <w:rsid w:val="007C5BFB"/>
    <w:rsid w:val="007C5EF0"/>
    <w:rsid w:val="007C5FB5"/>
    <w:rsid w:val="007C7409"/>
    <w:rsid w:val="007C7BFD"/>
    <w:rsid w:val="007D110B"/>
    <w:rsid w:val="007D18B4"/>
    <w:rsid w:val="007D19B8"/>
    <w:rsid w:val="007D232C"/>
    <w:rsid w:val="007D3388"/>
    <w:rsid w:val="007D44AF"/>
    <w:rsid w:val="007D5F53"/>
    <w:rsid w:val="007D6E53"/>
    <w:rsid w:val="007D7383"/>
    <w:rsid w:val="007D743C"/>
    <w:rsid w:val="007E138B"/>
    <w:rsid w:val="007E189A"/>
    <w:rsid w:val="007E1FE9"/>
    <w:rsid w:val="007E2713"/>
    <w:rsid w:val="007E28E4"/>
    <w:rsid w:val="007E2CB7"/>
    <w:rsid w:val="007E34FB"/>
    <w:rsid w:val="007E477C"/>
    <w:rsid w:val="007E56DB"/>
    <w:rsid w:val="007E5C2E"/>
    <w:rsid w:val="007E6085"/>
    <w:rsid w:val="007E6886"/>
    <w:rsid w:val="007E7C65"/>
    <w:rsid w:val="007E7FF7"/>
    <w:rsid w:val="007F121A"/>
    <w:rsid w:val="007F1A2C"/>
    <w:rsid w:val="007F1D3C"/>
    <w:rsid w:val="007F1E63"/>
    <w:rsid w:val="007F2B87"/>
    <w:rsid w:val="007F2DA8"/>
    <w:rsid w:val="007F4063"/>
    <w:rsid w:val="007F4AB9"/>
    <w:rsid w:val="007F68B1"/>
    <w:rsid w:val="007F695C"/>
    <w:rsid w:val="007F7A06"/>
    <w:rsid w:val="007F7BB4"/>
    <w:rsid w:val="00800771"/>
    <w:rsid w:val="0080179A"/>
    <w:rsid w:val="0080305D"/>
    <w:rsid w:val="00804110"/>
    <w:rsid w:val="008055FA"/>
    <w:rsid w:val="00805A6C"/>
    <w:rsid w:val="00806216"/>
    <w:rsid w:val="0080635B"/>
    <w:rsid w:val="0080782C"/>
    <w:rsid w:val="00807C38"/>
    <w:rsid w:val="00810226"/>
    <w:rsid w:val="00810354"/>
    <w:rsid w:val="008113CE"/>
    <w:rsid w:val="00811539"/>
    <w:rsid w:val="00811820"/>
    <w:rsid w:val="00812131"/>
    <w:rsid w:val="0081603E"/>
    <w:rsid w:val="0081620A"/>
    <w:rsid w:val="008162EF"/>
    <w:rsid w:val="00816B57"/>
    <w:rsid w:val="0081704A"/>
    <w:rsid w:val="00820164"/>
    <w:rsid w:val="008207EA"/>
    <w:rsid w:val="008212B3"/>
    <w:rsid w:val="00821CD6"/>
    <w:rsid w:val="008225B9"/>
    <w:rsid w:val="00822EEB"/>
    <w:rsid w:val="00823858"/>
    <w:rsid w:val="00824EF0"/>
    <w:rsid w:val="0082594E"/>
    <w:rsid w:val="00826384"/>
    <w:rsid w:val="008263B9"/>
    <w:rsid w:val="00826EDC"/>
    <w:rsid w:val="008274DF"/>
    <w:rsid w:val="00831A2A"/>
    <w:rsid w:val="00831B66"/>
    <w:rsid w:val="00833682"/>
    <w:rsid w:val="008367E5"/>
    <w:rsid w:val="00836C76"/>
    <w:rsid w:val="00837001"/>
    <w:rsid w:val="00837842"/>
    <w:rsid w:val="00840987"/>
    <w:rsid w:val="00841612"/>
    <w:rsid w:val="00841BE4"/>
    <w:rsid w:val="00842297"/>
    <w:rsid w:val="008423A0"/>
    <w:rsid w:val="008432B6"/>
    <w:rsid w:val="008438C6"/>
    <w:rsid w:val="00843F18"/>
    <w:rsid w:val="00845436"/>
    <w:rsid w:val="00845953"/>
    <w:rsid w:val="00846F28"/>
    <w:rsid w:val="00847924"/>
    <w:rsid w:val="00847E38"/>
    <w:rsid w:val="00850743"/>
    <w:rsid w:val="0085082C"/>
    <w:rsid w:val="008516E0"/>
    <w:rsid w:val="0085183F"/>
    <w:rsid w:val="008526A6"/>
    <w:rsid w:val="00853A6C"/>
    <w:rsid w:val="00855556"/>
    <w:rsid w:val="00855ABD"/>
    <w:rsid w:val="008569CD"/>
    <w:rsid w:val="00857B53"/>
    <w:rsid w:val="00857E81"/>
    <w:rsid w:val="008618E3"/>
    <w:rsid w:val="008634DD"/>
    <w:rsid w:val="00863F55"/>
    <w:rsid w:val="00864682"/>
    <w:rsid w:val="00866BF1"/>
    <w:rsid w:val="008708DE"/>
    <w:rsid w:val="008712C7"/>
    <w:rsid w:val="00872AE6"/>
    <w:rsid w:val="008730E2"/>
    <w:rsid w:val="008740E5"/>
    <w:rsid w:val="00880B39"/>
    <w:rsid w:val="00880CC5"/>
    <w:rsid w:val="00881141"/>
    <w:rsid w:val="00881EFC"/>
    <w:rsid w:val="008826DC"/>
    <w:rsid w:val="008838C4"/>
    <w:rsid w:val="008839A4"/>
    <w:rsid w:val="008853A7"/>
    <w:rsid w:val="008870FF"/>
    <w:rsid w:val="00887F8E"/>
    <w:rsid w:val="0089642F"/>
    <w:rsid w:val="00897AB3"/>
    <w:rsid w:val="008A0B97"/>
    <w:rsid w:val="008A2045"/>
    <w:rsid w:val="008A2649"/>
    <w:rsid w:val="008A309F"/>
    <w:rsid w:val="008A33B9"/>
    <w:rsid w:val="008A381F"/>
    <w:rsid w:val="008A3C52"/>
    <w:rsid w:val="008A42B1"/>
    <w:rsid w:val="008A5821"/>
    <w:rsid w:val="008B1098"/>
    <w:rsid w:val="008B1377"/>
    <w:rsid w:val="008B1760"/>
    <w:rsid w:val="008B176D"/>
    <w:rsid w:val="008B1EE2"/>
    <w:rsid w:val="008B29C9"/>
    <w:rsid w:val="008B38AB"/>
    <w:rsid w:val="008B3BA9"/>
    <w:rsid w:val="008B486D"/>
    <w:rsid w:val="008B774A"/>
    <w:rsid w:val="008B79A5"/>
    <w:rsid w:val="008B7B37"/>
    <w:rsid w:val="008C0928"/>
    <w:rsid w:val="008C0CC6"/>
    <w:rsid w:val="008C1FFD"/>
    <w:rsid w:val="008C2B15"/>
    <w:rsid w:val="008C5932"/>
    <w:rsid w:val="008C5CC8"/>
    <w:rsid w:val="008C6274"/>
    <w:rsid w:val="008C72BC"/>
    <w:rsid w:val="008C74A7"/>
    <w:rsid w:val="008C754D"/>
    <w:rsid w:val="008C7A2A"/>
    <w:rsid w:val="008C7B5B"/>
    <w:rsid w:val="008D04B0"/>
    <w:rsid w:val="008D0D17"/>
    <w:rsid w:val="008D1390"/>
    <w:rsid w:val="008D15D1"/>
    <w:rsid w:val="008D1DEF"/>
    <w:rsid w:val="008D2263"/>
    <w:rsid w:val="008D26D9"/>
    <w:rsid w:val="008D28FD"/>
    <w:rsid w:val="008D2A2D"/>
    <w:rsid w:val="008D3130"/>
    <w:rsid w:val="008D3249"/>
    <w:rsid w:val="008D342A"/>
    <w:rsid w:val="008D421E"/>
    <w:rsid w:val="008D4763"/>
    <w:rsid w:val="008D47FA"/>
    <w:rsid w:val="008D65B7"/>
    <w:rsid w:val="008D65D5"/>
    <w:rsid w:val="008D6A3C"/>
    <w:rsid w:val="008D76B2"/>
    <w:rsid w:val="008E0C48"/>
    <w:rsid w:val="008E1605"/>
    <w:rsid w:val="008E41B2"/>
    <w:rsid w:val="008E46D0"/>
    <w:rsid w:val="008E543B"/>
    <w:rsid w:val="008E5727"/>
    <w:rsid w:val="008E5F64"/>
    <w:rsid w:val="008E6C18"/>
    <w:rsid w:val="008F0395"/>
    <w:rsid w:val="008F24EA"/>
    <w:rsid w:val="008F2667"/>
    <w:rsid w:val="008F2C16"/>
    <w:rsid w:val="008F3412"/>
    <w:rsid w:val="008F3CCF"/>
    <w:rsid w:val="008F4E18"/>
    <w:rsid w:val="008F50DF"/>
    <w:rsid w:val="008F5772"/>
    <w:rsid w:val="008F5D7B"/>
    <w:rsid w:val="008F707A"/>
    <w:rsid w:val="008F75F9"/>
    <w:rsid w:val="008F7BCF"/>
    <w:rsid w:val="009001F6"/>
    <w:rsid w:val="009007F1"/>
    <w:rsid w:val="00900C7B"/>
    <w:rsid w:val="00901673"/>
    <w:rsid w:val="009040E0"/>
    <w:rsid w:val="00904E2E"/>
    <w:rsid w:val="0090582F"/>
    <w:rsid w:val="0090748F"/>
    <w:rsid w:val="00907584"/>
    <w:rsid w:val="00910622"/>
    <w:rsid w:val="0091335B"/>
    <w:rsid w:val="009155B4"/>
    <w:rsid w:val="00915E43"/>
    <w:rsid w:val="00916603"/>
    <w:rsid w:val="00916B2B"/>
    <w:rsid w:val="0091789C"/>
    <w:rsid w:val="00920AAA"/>
    <w:rsid w:val="00920F16"/>
    <w:rsid w:val="00924D3B"/>
    <w:rsid w:val="0092510A"/>
    <w:rsid w:val="00925E10"/>
    <w:rsid w:val="009260F6"/>
    <w:rsid w:val="009312EC"/>
    <w:rsid w:val="00931549"/>
    <w:rsid w:val="00932163"/>
    <w:rsid w:val="00936735"/>
    <w:rsid w:val="00936A8F"/>
    <w:rsid w:val="00936D63"/>
    <w:rsid w:val="009412FF"/>
    <w:rsid w:val="00941FF8"/>
    <w:rsid w:val="00942351"/>
    <w:rsid w:val="009425D6"/>
    <w:rsid w:val="0094264F"/>
    <w:rsid w:val="00942CB7"/>
    <w:rsid w:val="00943FF0"/>
    <w:rsid w:val="009473DB"/>
    <w:rsid w:val="00947A56"/>
    <w:rsid w:val="009511A9"/>
    <w:rsid w:val="00951DCB"/>
    <w:rsid w:val="00952AC3"/>
    <w:rsid w:val="00952BCB"/>
    <w:rsid w:val="00953091"/>
    <w:rsid w:val="00953BCB"/>
    <w:rsid w:val="00954277"/>
    <w:rsid w:val="009543E1"/>
    <w:rsid w:val="00955344"/>
    <w:rsid w:val="00955762"/>
    <w:rsid w:val="00955CE8"/>
    <w:rsid w:val="00956411"/>
    <w:rsid w:val="0095657D"/>
    <w:rsid w:val="00956D69"/>
    <w:rsid w:val="009572E8"/>
    <w:rsid w:val="00957E0C"/>
    <w:rsid w:val="0096285D"/>
    <w:rsid w:val="00962B79"/>
    <w:rsid w:val="00963DBA"/>
    <w:rsid w:val="009649A2"/>
    <w:rsid w:val="00964AF1"/>
    <w:rsid w:val="00965896"/>
    <w:rsid w:val="00966252"/>
    <w:rsid w:val="00967C70"/>
    <w:rsid w:val="009713D1"/>
    <w:rsid w:val="009715D1"/>
    <w:rsid w:val="00973636"/>
    <w:rsid w:val="0097410C"/>
    <w:rsid w:val="0097432E"/>
    <w:rsid w:val="00975452"/>
    <w:rsid w:val="00976142"/>
    <w:rsid w:val="00976D31"/>
    <w:rsid w:val="00977A31"/>
    <w:rsid w:val="00980605"/>
    <w:rsid w:val="00984297"/>
    <w:rsid w:val="009861E8"/>
    <w:rsid w:val="00987566"/>
    <w:rsid w:val="0098794C"/>
    <w:rsid w:val="0099119E"/>
    <w:rsid w:val="0099258B"/>
    <w:rsid w:val="00992AC4"/>
    <w:rsid w:val="00992DEF"/>
    <w:rsid w:val="009953E1"/>
    <w:rsid w:val="009966A3"/>
    <w:rsid w:val="00997880"/>
    <w:rsid w:val="00997D06"/>
    <w:rsid w:val="009A0765"/>
    <w:rsid w:val="009A12AC"/>
    <w:rsid w:val="009A13C8"/>
    <w:rsid w:val="009A2259"/>
    <w:rsid w:val="009A3D18"/>
    <w:rsid w:val="009A44E1"/>
    <w:rsid w:val="009A476D"/>
    <w:rsid w:val="009A4DAD"/>
    <w:rsid w:val="009A5ABA"/>
    <w:rsid w:val="009A5E6F"/>
    <w:rsid w:val="009A6335"/>
    <w:rsid w:val="009A6AF4"/>
    <w:rsid w:val="009A6BC6"/>
    <w:rsid w:val="009A71E1"/>
    <w:rsid w:val="009B11D4"/>
    <w:rsid w:val="009B142E"/>
    <w:rsid w:val="009B23AF"/>
    <w:rsid w:val="009B3392"/>
    <w:rsid w:val="009B6E6C"/>
    <w:rsid w:val="009B748F"/>
    <w:rsid w:val="009B7CA4"/>
    <w:rsid w:val="009C008A"/>
    <w:rsid w:val="009C21E2"/>
    <w:rsid w:val="009C2447"/>
    <w:rsid w:val="009C3652"/>
    <w:rsid w:val="009C3E08"/>
    <w:rsid w:val="009C519A"/>
    <w:rsid w:val="009C5EE1"/>
    <w:rsid w:val="009D1701"/>
    <w:rsid w:val="009D183D"/>
    <w:rsid w:val="009D18E7"/>
    <w:rsid w:val="009D21E7"/>
    <w:rsid w:val="009D309F"/>
    <w:rsid w:val="009D5502"/>
    <w:rsid w:val="009D68FC"/>
    <w:rsid w:val="009D704C"/>
    <w:rsid w:val="009E1D36"/>
    <w:rsid w:val="009E29E6"/>
    <w:rsid w:val="009E308C"/>
    <w:rsid w:val="009E584E"/>
    <w:rsid w:val="009E66B2"/>
    <w:rsid w:val="009E73F5"/>
    <w:rsid w:val="009F13FF"/>
    <w:rsid w:val="009F1C03"/>
    <w:rsid w:val="009F325B"/>
    <w:rsid w:val="009F3E82"/>
    <w:rsid w:val="009F4297"/>
    <w:rsid w:val="009F4759"/>
    <w:rsid w:val="009F4E9C"/>
    <w:rsid w:val="009F58AC"/>
    <w:rsid w:val="009F64BE"/>
    <w:rsid w:val="009F6AE6"/>
    <w:rsid w:val="009F6D48"/>
    <w:rsid w:val="009F76AD"/>
    <w:rsid w:val="009F7DAA"/>
    <w:rsid w:val="009F7DAE"/>
    <w:rsid w:val="00A01905"/>
    <w:rsid w:val="00A02164"/>
    <w:rsid w:val="00A04F29"/>
    <w:rsid w:val="00A05381"/>
    <w:rsid w:val="00A07AB1"/>
    <w:rsid w:val="00A10FB8"/>
    <w:rsid w:val="00A111A2"/>
    <w:rsid w:val="00A11A74"/>
    <w:rsid w:val="00A12BC0"/>
    <w:rsid w:val="00A13E7E"/>
    <w:rsid w:val="00A14A3A"/>
    <w:rsid w:val="00A17DD1"/>
    <w:rsid w:val="00A201DB"/>
    <w:rsid w:val="00A229E7"/>
    <w:rsid w:val="00A233BC"/>
    <w:rsid w:val="00A24712"/>
    <w:rsid w:val="00A247D7"/>
    <w:rsid w:val="00A24870"/>
    <w:rsid w:val="00A24DF7"/>
    <w:rsid w:val="00A252CE"/>
    <w:rsid w:val="00A25684"/>
    <w:rsid w:val="00A25993"/>
    <w:rsid w:val="00A26269"/>
    <w:rsid w:val="00A27E74"/>
    <w:rsid w:val="00A30322"/>
    <w:rsid w:val="00A30BEF"/>
    <w:rsid w:val="00A31115"/>
    <w:rsid w:val="00A321D6"/>
    <w:rsid w:val="00A321FB"/>
    <w:rsid w:val="00A32808"/>
    <w:rsid w:val="00A35765"/>
    <w:rsid w:val="00A40934"/>
    <w:rsid w:val="00A4114C"/>
    <w:rsid w:val="00A411D5"/>
    <w:rsid w:val="00A4190B"/>
    <w:rsid w:val="00A420B7"/>
    <w:rsid w:val="00A4293E"/>
    <w:rsid w:val="00A430E9"/>
    <w:rsid w:val="00A451F1"/>
    <w:rsid w:val="00A46238"/>
    <w:rsid w:val="00A4703B"/>
    <w:rsid w:val="00A4705D"/>
    <w:rsid w:val="00A47609"/>
    <w:rsid w:val="00A47A32"/>
    <w:rsid w:val="00A47C73"/>
    <w:rsid w:val="00A501A4"/>
    <w:rsid w:val="00A502F3"/>
    <w:rsid w:val="00A511EC"/>
    <w:rsid w:val="00A51722"/>
    <w:rsid w:val="00A520D3"/>
    <w:rsid w:val="00A52EA3"/>
    <w:rsid w:val="00A539E2"/>
    <w:rsid w:val="00A53A90"/>
    <w:rsid w:val="00A557A1"/>
    <w:rsid w:val="00A56697"/>
    <w:rsid w:val="00A56B39"/>
    <w:rsid w:val="00A602DD"/>
    <w:rsid w:val="00A60579"/>
    <w:rsid w:val="00A614D7"/>
    <w:rsid w:val="00A635DE"/>
    <w:rsid w:val="00A639DC"/>
    <w:rsid w:val="00A660A4"/>
    <w:rsid w:val="00A669C6"/>
    <w:rsid w:val="00A674BD"/>
    <w:rsid w:val="00A6772B"/>
    <w:rsid w:val="00A7053F"/>
    <w:rsid w:val="00A7443B"/>
    <w:rsid w:val="00A750D3"/>
    <w:rsid w:val="00A75A8D"/>
    <w:rsid w:val="00A75D90"/>
    <w:rsid w:val="00A80014"/>
    <w:rsid w:val="00A802EE"/>
    <w:rsid w:val="00A80FB4"/>
    <w:rsid w:val="00A813B7"/>
    <w:rsid w:val="00A81B3D"/>
    <w:rsid w:val="00A82024"/>
    <w:rsid w:val="00A84AE9"/>
    <w:rsid w:val="00A85A41"/>
    <w:rsid w:val="00A85C67"/>
    <w:rsid w:val="00A86AE4"/>
    <w:rsid w:val="00A9206A"/>
    <w:rsid w:val="00A926B8"/>
    <w:rsid w:val="00A932D1"/>
    <w:rsid w:val="00A9380D"/>
    <w:rsid w:val="00A94674"/>
    <w:rsid w:val="00A94D71"/>
    <w:rsid w:val="00A95076"/>
    <w:rsid w:val="00A95CCD"/>
    <w:rsid w:val="00A96A6B"/>
    <w:rsid w:val="00A96CE5"/>
    <w:rsid w:val="00AA04A3"/>
    <w:rsid w:val="00AA1B26"/>
    <w:rsid w:val="00AA2A6E"/>
    <w:rsid w:val="00AA2F6F"/>
    <w:rsid w:val="00AA6075"/>
    <w:rsid w:val="00AA67CA"/>
    <w:rsid w:val="00AA6D03"/>
    <w:rsid w:val="00AA7E6E"/>
    <w:rsid w:val="00AB1C15"/>
    <w:rsid w:val="00AB30A4"/>
    <w:rsid w:val="00AB3F46"/>
    <w:rsid w:val="00AB4981"/>
    <w:rsid w:val="00AB5DC3"/>
    <w:rsid w:val="00AB6F6C"/>
    <w:rsid w:val="00AB77BB"/>
    <w:rsid w:val="00AC306F"/>
    <w:rsid w:val="00AC3214"/>
    <w:rsid w:val="00AC372B"/>
    <w:rsid w:val="00AC3BC2"/>
    <w:rsid w:val="00AC4D4F"/>
    <w:rsid w:val="00AC55F6"/>
    <w:rsid w:val="00AC6157"/>
    <w:rsid w:val="00AC6F47"/>
    <w:rsid w:val="00AD38EA"/>
    <w:rsid w:val="00AD3CAB"/>
    <w:rsid w:val="00AD7E2B"/>
    <w:rsid w:val="00AE0D39"/>
    <w:rsid w:val="00AE0F12"/>
    <w:rsid w:val="00AE1072"/>
    <w:rsid w:val="00AE2B79"/>
    <w:rsid w:val="00AE33B3"/>
    <w:rsid w:val="00AE35E0"/>
    <w:rsid w:val="00AE3FB7"/>
    <w:rsid w:val="00AE42C7"/>
    <w:rsid w:val="00AE4940"/>
    <w:rsid w:val="00AE53C4"/>
    <w:rsid w:val="00AE5BA1"/>
    <w:rsid w:val="00AE5CF2"/>
    <w:rsid w:val="00AE79BC"/>
    <w:rsid w:val="00AF0260"/>
    <w:rsid w:val="00AF042C"/>
    <w:rsid w:val="00AF0843"/>
    <w:rsid w:val="00AF1966"/>
    <w:rsid w:val="00AF1A96"/>
    <w:rsid w:val="00AF1B8E"/>
    <w:rsid w:val="00AF2267"/>
    <w:rsid w:val="00AF2767"/>
    <w:rsid w:val="00AF33F8"/>
    <w:rsid w:val="00AF468A"/>
    <w:rsid w:val="00AF4801"/>
    <w:rsid w:val="00AF5768"/>
    <w:rsid w:val="00AF7C2F"/>
    <w:rsid w:val="00B00F03"/>
    <w:rsid w:val="00B010C9"/>
    <w:rsid w:val="00B01EA7"/>
    <w:rsid w:val="00B02455"/>
    <w:rsid w:val="00B041C6"/>
    <w:rsid w:val="00B04A86"/>
    <w:rsid w:val="00B04DB7"/>
    <w:rsid w:val="00B052BD"/>
    <w:rsid w:val="00B0564A"/>
    <w:rsid w:val="00B05650"/>
    <w:rsid w:val="00B0570C"/>
    <w:rsid w:val="00B06C36"/>
    <w:rsid w:val="00B10460"/>
    <w:rsid w:val="00B10DE2"/>
    <w:rsid w:val="00B10E1D"/>
    <w:rsid w:val="00B13B31"/>
    <w:rsid w:val="00B13E64"/>
    <w:rsid w:val="00B146C1"/>
    <w:rsid w:val="00B150C9"/>
    <w:rsid w:val="00B15642"/>
    <w:rsid w:val="00B15751"/>
    <w:rsid w:val="00B16B1C"/>
    <w:rsid w:val="00B16D74"/>
    <w:rsid w:val="00B17105"/>
    <w:rsid w:val="00B17660"/>
    <w:rsid w:val="00B206C3"/>
    <w:rsid w:val="00B20816"/>
    <w:rsid w:val="00B20D90"/>
    <w:rsid w:val="00B220FC"/>
    <w:rsid w:val="00B22459"/>
    <w:rsid w:val="00B266D7"/>
    <w:rsid w:val="00B3308F"/>
    <w:rsid w:val="00B347E8"/>
    <w:rsid w:val="00B35257"/>
    <w:rsid w:val="00B358A8"/>
    <w:rsid w:val="00B372CF"/>
    <w:rsid w:val="00B37762"/>
    <w:rsid w:val="00B378CD"/>
    <w:rsid w:val="00B40E16"/>
    <w:rsid w:val="00B40FD4"/>
    <w:rsid w:val="00B4171E"/>
    <w:rsid w:val="00B426F5"/>
    <w:rsid w:val="00B43119"/>
    <w:rsid w:val="00B44429"/>
    <w:rsid w:val="00B4704A"/>
    <w:rsid w:val="00B472C0"/>
    <w:rsid w:val="00B47AAD"/>
    <w:rsid w:val="00B50BE1"/>
    <w:rsid w:val="00B50EC6"/>
    <w:rsid w:val="00B51025"/>
    <w:rsid w:val="00B526BC"/>
    <w:rsid w:val="00B535AA"/>
    <w:rsid w:val="00B550E5"/>
    <w:rsid w:val="00B56551"/>
    <w:rsid w:val="00B567A6"/>
    <w:rsid w:val="00B610B7"/>
    <w:rsid w:val="00B61951"/>
    <w:rsid w:val="00B627D7"/>
    <w:rsid w:val="00B64B32"/>
    <w:rsid w:val="00B6743E"/>
    <w:rsid w:val="00B67605"/>
    <w:rsid w:val="00B67FA9"/>
    <w:rsid w:val="00B705F9"/>
    <w:rsid w:val="00B727A1"/>
    <w:rsid w:val="00B74051"/>
    <w:rsid w:val="00B749C5"/>
    <w:rsid w:val="00B77524"/>
    <w:rsid w:val="00B81085"/>
    <w:rsid w:val="00B8219C"/>
    <w:rsid w:val="00B825BF"/>
    <w:rsid w:val="00B8339B"/>
    <w:rsid w:val="00B833C9"/>
    <w:rsid w:val="00B83E75"/>
    <w:rsid w:val="00B84106"/>
    <w:rsid w:val="00B8435E"/>
    <w:rsid w:val="00B84E66"/>
    <w:rsid w:val="00B8673D"/>
    <w:rsid w:val="00B867F8"/>
    <w:rsid w:val="00B86F71"/>
    <w:rsid w:val="00B8755A"/>
    <w:rsid w:val="00B87A42"/>
    <w:rsid w:val="00B9218F"/>
    <w:rsid w:val="00B942E1"/>
    <w:rsid w:val="00B94F4F"/>
    <w:rsid w:val="00B9599B"/>
    <w:rsid w:val="00B966BF"/>
    <w:rsid w:val="00B96C3F"/>
    <w:rsid w:val="00B9716D"/>
    <w:rsid w:val="00BA0319"/>
    <w:rsid w:val="00BA178E"/>
    <w:rsid w:val="00BA21F9"/>
    <w:rsid w:val="00BA33B5"/>
    <w:rsid w:val="00BA3991"/>
    <w:rsid w:val="00BA5DD8"/>
    <w:rsid w:val="00BA5E4A"/>
    <w:rsid w:val="00BA7F4D"/>
    <w:rsid w:val="00BB0950"/>
    <w:rsid w:val="00BB1994"/>
    <w:rsid w:val="00BB1FAD"/>
    <w:rsid w:val="00BB27E5"/>
    <w:rsid w:val="00BB3372"/>
    <w:rsid w:val="00BB41DC"/>
    <w:rsid w:val="00BB6886"/>
    <w:rsid w:val="00BB6A5D"/>
    <w:rsid w:val="00BC04CD"/>
    <w:rsid w:val="00BC08FB"/>
    <w:rsid w:val="00BC111B"/>
    <w:rsid w:val="00BC1DA5"/>
    <w:rsid w:val="00BC46A6"/>
    <w:rsid w:val="00BC4940"/>
    <w:rsid w:val="00BC494C"/>
    <w:rsid w:val="00BC49D9"/>
    <w:rsid w:val="00BC59BD"/>
    <w:rsid w:val="00BC63BC"/>
    <w:rsid w:val="00BC64B1"/>
    <w:rsid w:val="00BC77D3"/>
    <w:rsid w:val="00BC7CED"/>
    <w:rsid w:val="00BD122D"/>
    <w:rsid w:val="00BD15C3"/>
    <w:rsid w:val="00BD33F4"/>
    <w:rsid w:val="00BD3E2C"/>
    <w:rsid w:val="00BD4B60"/>
    <w:rsid w:val="00BD6E48"/>
    <w:rsid w:val="00BD72E6"/>
    <w:rsid w:val="00BE0573"/>
    <w:rsid w:val="00BE132D"/>
    <w:rsid w:val="00BE18C8"/>
    <w:rsid w:val="00BE27A2"/>
    <w:rsid w:val="00BE3886"/>
    <w:rsid w:val="00BE42C7"/>
    <w:rsid w:val="00BE4829"/>
    <w:rsid w:val="00BE4B79"/>
    <w:rsid w:val="00BE4D2E"/>
    <w:rsid w:val="00BE54A7"/>
    <w:rsid w:val="00BE600E"/>
    <w:rsid w:val="00BF0119"/>
    <w:rsid w:val="00BF09DA"/>
    <w:rsid w:val="00BF2755"/>
    <w:rsid w:val="00BF28D1"/>
    <w:rsid w:val="00BF2DB3"/>
    <w:rsid w:val="00BF3A83"/>
    <w:rsid w:val="00BF4C1D"/>
    <w:rsid w:val="00BF5187"/>
    <w:rsid w:val="00BF599D"/>
    <w:rsid w:val="00BF61EB"/>
    <w:rsid w:val="00BF78E7"/>
    <w:rsid w:val="00C0127C"/>
    <w:rsid w:val="00C013D1"/>
    <w:rsid w:val="00C05380"/>
    <w:rsid w:val="00C05BD3"/>
    <w:rsid w:val="00C12CAD"/>
    <w:rsid w:val="00C136C8"/>
    <w:rsid w:val="00C1389D"/>
    <w:rsid w:val="00C13C58"/>
    <w:rsid w:val="00C141F6"/>
    <w:rsid w:val="00C14440"/>
    <w:rsid w:val="00C15F5F"/>
    <w:rsid w:val="00C167B9"/>
    <w:rsid w:val="00C17A09"/>
    <w:rsid w:val="00C209A6"/>
    <w:rsid w:val="00C20AEA"/>
    <w:rsid w:val="00C210FD"/>
    <w:rsid w:val="00C22D92"/>
    <w:rsid w:val="00C230A4"/>
    <w:rsid w:val="00C239E1"/>
    <w:rsid w:val="00C23C30"/>
    <w:rsid w:val="00C24B21"/>
    <w:rsid w:val="00C24E42"/>
    <w:rsid w:val="00C25E0C"/>
    <w:rsid w:val="00C26205"/>
    <w:rsid w:val="00C275D8"/>
    <w:rsid w:val="00C30F31"/>
    <w:rsid w:val="00C314D9"/>
    <w:rsid w:val="00C34BF2"/>
    <w:rsid w:val="00C354D9"/>
    <w:rsid w:val="00C35FCA"/>
    <w:rsid w:val="00C3663C"/>
    <w:rsid w:val="00C42BB6"/>
    <w:rsid w:val="00C44226"/>
    <w:rsid w:val="00C44AAE"/>
    <w:rsid w:val="00C44DD4"/>
    <w:rsid w:val="00C45C4E"/>
    <w:rsid w:val="00C4751C"/>
    <w:rsid w:val="00C47B67"/>
    <w:rsid w:val="00C47D49"/>
    <w:rsid w:val="00C51550"/>
    <w:rsid w:val="00C51AC7"/>
    <w:rsid w:val="00C53454"/>
    <w:rsid w:val="00C5493D"/>
    <w:rsid w:val="00C57168"/>
    <w:rsid w:val="00C57942"/>
    <w:rsid w:val="00C60004"/>
    <w:rsid w:val="00C60616"/>
    <w:rsid w:val="00C60F53"/>
    <w:rsid w:val="00C614E3"/>
    <w:rsid w:val="00C61B11"/>
    <w:rsid w:val="00C62F8F"/>
    <w:rsid w:val="00C641A3"/>
    <w:rsid w:val="00C657EA"/>
    <w:rsid w:val="00C67B98"/>
    <w:rsid w:val="00C7056C"/>
    <w:rsid w:val="00C70AB9"/>
    <w:rsid w:val="00C70C46"/>
    <w:rsid w:val="00C70E56"/>
    <w:rsid w:val="00C711E4"/>
    <w:rsid w:val="00C720D3"/>
    <w:rsid w:val="00C7424A"/>
    <w:rsid w:val="00C75820"/>
    <w:rsid w:val="00C75D32"/>
    <w:rsid w:val="00C762D8"/>
    <w:rsid w:val="00C764F0"/>
    <w:rsid w:val="00C809FF"/>
    <w:rsid w:val="00C81789"/>
    <w:rsid w:val="00C824DE"/>
    <w:rsid w:val="00C82E9A"/>
    <w:rsid w:val="00C83406"/>
    <w:rsid w:val="00C83836"/>
    <w:rsid w:val="00C83B54"/>
    <w:rsid w:val="00C84C4B"/>
    <w:rsid w:val="00C85262"/>
    <w:rsid w:val="00C8639B"/>
    <w:rsid w:val="00C875DD"/>
    <w:rsid w:val="00C908A5"/>
    <w:rsid w:val="00C91272"/>
    <w:rsid w:val="00C91823"/>
    <w:rsid w:val="00C91CBC"/>
    <w:rsid w:val="00C91E75"/>
    <w:rsid w:val="00C92097"/>
    <w:rsid w:val="00C9283A"/>
    <w:rsid w:val="00C930BB"/>
    <w:rsid w:val="00C93EB7"/>
    <w:rsid w:val="00C950C5"/>
    <w:rsid w:val="00C956C8"/>
    <w:rsid w:val="00C95972"/>
    <w:rsid w:val="00C96C2A"/>
    <w:rsid w:val="00C978C7"/>
    <w:rsid w:val="00CA1253"/>
    <w:rsid w:val="00CA2378"/>
    <w:rsid w:val="00CA40B9"/>
    <w:rsid w:val="00CA41BC"/>
    <w:rsid w:val="00CA5452"/>
    <w:rsid w:val="00CA68AE"/>
    <w:rsid w:val="00CA7064"/>
    <w:rsid w:val="00CA73E5"/>
    <w:rsid w:val="00CA7EEF"/>
    <w:rsid w:val="00CB1079"/>
    <w:rsid w:val="00CB1194"/>
    <w:rsid w:val="00CB2041"/>
    <w:rsid w:val="00CB30F5"/>
    <w:rsid w:val="00CB32AE"/>
    <w:rsid w:val="00CB3C2B"/>
    <w:rsid w:val="00CB4AF7"/>
    <w:rsid w:val="00CB4B26"/>
    <w:rsid w:val="00CC0223"/>
    <w:rsid w:val="00CC0F56"/>
    <w:rsid w:val="00CC1669"/>
    <w:rsid w:val="00CC397C"/>
    <w:rsid w:val="00CC45F4"/>
    <w:rsid w:val="00CC5651"/>
    <w:rsid w:val="00CC58D7"/>
    <w:rsid w:val="00CC6C76"/>
    <w:rsid w:val="00CC7260"/>
    <w:rsid w:val="00CD054F"/>
    <w:rsid w:val="00CD1855"/>
    <w:rsid w:val="00CD1C79"/>
    <w:rsid w:val="00CD360C"/>
    <w:rsid w:val="00CD3E51"/>
    <w:rsid w:val="00CD43B1"/>
    <w:rsid w:val="00CD612A"/>
    <w:rsid w:val="00CD77DD"/>
    <w:rsid w:val="00CE044B"/>
    <w:rsid w:val="00CE0ED2"/>
    <w:rsid w:val="00CE294F"/>
    <w:rsid w:val="00CE4178"/>
    <w:rsid w:val="00CE5160"/>
    <w:rsid w:val="00CE55CB"/>
    <w:rsid w:val="00CF16FB"/>
    <w:rsid w:val="00CF2FB8"/>
    <w:rsid w:val="00CF3423"/>
    <w:rsid w:val="00CF3A18"/>
    <w:rsid w:val="00CF3B00"/>
    <w:rsid w:val="00CF429A"/>
    <w:rsid w:val="00CF4316"/>
    <w:rsid w:val="00CF4C67"/>
    <w:rsid w:val="00CF4DC3"/>
    <w:rsid w:val="00CF654C"/>
    <w:rsid w:val="00CF7451"/>
    <w:rsid w:val="00CF7B50"/>
    <w:rsid w:val="00D00266"/>
    <w:rsid w:val="00D03F33"/>
    <w:rsid w:val="00D04C48"/>
    <w:rsid w:val="00D05AD8"/>
    <w:rsid w:val="00D05BA1"/>
    <w:rsid w:val="00D121DC"/>
    <w:rsid w:val="00D12856"/>
    <w:rsid w:val="00D12A3E"/>
    <w:rsid w:val="00D12E96"/>
    <w:rsid w:val="00D12F3C"/>
    <w:rsid w:val="00D139E3"/>
    <w:rsid w:val="00D1460E"/>
    <w:rsid w:val="00D1481A"/>
    <w:rsid w:val="00D15B3D"/>
    <w:rsid w:val="00D15DC9"/>
    <w:rsid w:val="00D16FEC"/>
    <w:rsid w:val="00D179F3"/>
    <w:rsid w:val="00D20A90"/>
    <w:rsid w:val="00D20AAA"/>
    <w:rsid w:val="00D21DE2"/>
    <w:rsid w:val="00D24ABC"/>
    <w:rsid w:val="00D26B51"/>
    <w:rsid w:val="00D26F2B"/>
    <w:rsid w:val="00D279C9"/>
    <w:rsid w:val="00D27BA8"/>
    <w:rsid w:val="00D30091"/>
    <w:rsid w:val="00D307F0"/>
    <w:rsid w:val="00D33753"/>
    <w:rsid w:val="00D34392"/>
    <w:rsid w:val="00D353B7"/>
    <w:rsid w:val="00D353DB"/>
    <w:rsid w:val="00D357B7"/>
    <w:rsid w:val="00D35F31"/>
    <w:rsid w:val="00D36454"/>
    <w:rsid w:val="00D36EEA"/>
    <w:rsid w:val="00D40ECB"/>
    <w:rsid w:val="00D41F88"/>
    <w:rsid w:val="00D427B1"/>
    <w:rsid w:val="00D43D13"/>
    <w:rsid w:val="00D45AB5"/>
    <w:rsid w:val="00D4645C"/>
    <w:rsid w:val="00D51697"/>
    <w:rsid w:val="00D51907"/>
    <w:rsid w:val="00D51D4B"/>
    <w:rsid w:val="00D51E83"/>
    <w:rsid w:val="00D52B6D"/>
    <w:rsid w:val="00D52BDE"/>
    <w:rsid w:val="00D540CD"/>
    <w:rsid w:val="00D54DD3"/>
    <w:rsid w:val="00D554A8"/>
    <w:rsid w:val="00D55AC4"/>
    <w:rsid w:val="00D56174"/>
    <w:rsid w:val="00D60295"/>
    <w:rsid w:val="00D6031C"/>
    <w:rsid w:val="00D6058A"/>
    <w:rsid w:val="00D60BE2"/>
    <w:rsid w:val="00D62202"/>
    <w:rsid w:val="00D63B27"/>
    <w:rsid w:val="00D63E24"/>
    <w:rsid w:val="00D652C6"/>
    <w:rsid w:val="00D66A28"/>
    <w:rsid w:val="00D707BD"/>
    <w:rsid w:val="00D708CE"/>
    <w:rsid w:val="00D72329"/>
    <w:rsid w:val="00D72EF0"/>
    <w:rsid w:val="00D75C35"/>
    <w:rsid w:val="00D76C13"/>
    <w:rsid w:val="00D77486"/>
    <w:rsid w:val="00D7763A"/>
    <w:rsid w:val="00D81081"/>
    <w:rsid w:val="00D8143E"/>
    <w:rsid w:val="00D84A3B"/>
    <w:rsid w:val="00D857E3"/>
    <w:rsid w:val="00D85889"/>
    <w:rsid w:val="00D872AD"/>
    <w:rsid w:val="00D87932"/>
    <w:rsid w:val="00D905D5"/>
    <w:rsid w:val="00D91393"/>
    <w:rsid w:val="00D913E0"/>
    <w:rsid w:val="00D917C8"/>
    <w:rsid w:val="00D91B93"/>
    <w:rsid w:val="00D92CE4"/>
    <w:rsid w:val="00D93E73"/>
    <w:rsid w:val="00D95073"/>
    <w:rsid w:val="00DA0310"/>
    <w:rsid w:val="00DA0DA4"/>
    <w:rsid w:val="00DA19AD"/>
    <w:rsid w:val="00DA1B0E"/>
    <w:rsid w:val="00DA32FB"/>
    <w:rsid w:val="00DA666A"/>
    <w:rsid w:val="00DA6867"/>
    <w:rsid w:val="00DB12CA"/>
    <w:rsid w:val="00DB2015"/>
    <w:rsid w:val="00DB319F"/>
    <w:rsid w:val="00DB33FD"/>
    <w:rsid w:val="00DB38A5"/>
    <w:rsid w:val="00DB44B4"/>
    <w:rsid w:val="00DB492A"/>
    <w:rsid w:val="00DB5C4C"/>
    <w:rsid w:val="00DB5EF2"/>
    <w:rsid w:val="00DB6AB7"/>
    <w:rsid w:val="00DB7686"/>
    <w:rsid w:val="00DB7774"/>
    <w:rsid w:val="00DB793A"/>
    <w:rsid w:val="00DC0E71"/>
    <w:rsid w:val="00DC108C"/>
    <w:rsid w:val="00DC2B1D"/>
    <w:rsid w:val="00DC341C"/>
    <w:rsid w:val="00DC53F6"/>
    <w:rsid w:val="00DC5C36"/>
    <w:rsid w:val="00DC74D2"/>
    <w:rsid w:val="00DC7615"/>
    <w:rsid w:val="00DC7A80"/>
    <w:rsid w:val="00DD1109"/>
    <w:rsid w:val="00DD11D5"/>
    <w:rsid w:val="00DD31E4"/>
    <w:rsid w:val="00DD4EC5"/>
    <w:rsid w:val="00DE06CD"/>
    <w:rsid w:val="00DE0D66"/>
    <w:rsid w:val="00DE1008"/>
    <w:rsid w:val="00DE3357"/>
    <w:rsid w:val="00DE3C27"/>
    <w:rsid w:val="00DE3F39"/>
    <w:rsid w:val="00DE4DAB"/>
    <w:rsid w:val="00DE66BB"/>
    <w:rsid w:val="00DE67AA"/>
    <w:rsid w:val="00DE6E9D"/>
    <w:rsid w:val="00DE792B"/>
    <w:rsid w:val="00DE7B5B"/>
    <w:rsid w:val="00DF128B"/>
    <w:rsid w:val="00DF1F4E"/>
    <w:rsid w:val="00DF22A0"/>
    <w:rsid w:val="00DF30A0"/>
    <w:rsid w:val="00DF320B"/>
    <w:rsid w:val="00DF3AD9"/>
    <w:rsid w:val="00DF6D7F"/>
    <w:rsid w:val="00DF78CC"/>
    <w:rsid w:val="00DF7F93"/>
    <w:rsid w:val="00E0056C"/>
    <w:rsid w:val="00E031BF"/>
    <w:rsid w:val="00E03FF9"/>
    <w:rsid w:val="00E04770"/>
    <w:rsid w:val="00E048C7"/>
    <w:rsid w:val="00E0564A"/>
    <w:rsid w:val="00E05932"/>
    <w:rsid w:val="00E06903"/>
    <w:rsid w:val="00E06BBD"/>
    <w:rsid w:val="00E07E22"/>
    <w:rsid w:val="00E1089B"/>
    <w:rsid w:val="00E135BE"/>
    <w:rsid w:val="00E15AF7"/>
    <w:rsid w:val="00E21AFB"/>
    <w:rsid w:val="00E238D1"/>
    <w:rsid w:val="00E253AC"/>
    <w:rsid w:val="00E27357"/>
    <w:rsid w:val="00E3084D"/>
    <w:rsid w:val="00E3146E"/>
    <w:rsid w:val="00E31D52"/>
    <w:rsid w:val="00E320FA"/>
    <w:rsid w:val="00E32BB9"/>
    <w:rsid w:val="00E33843"/>
    <w:rsid w:val="00E34277"/>
    <w:rsid w:val="00E34E95"/>
    <w:rsid w:val="00E34F62"/>
    <w:rsid w:val="00E35209"/>
    <w:rsid w:val="00E35432"/>
    <w:rsid w:val="00E41FE6"/>
    <w:rsid w:val="00E42D93"/>
    <w:rsid w:val="00E4395D"/>
    <w:rsid w:val="00E43E51"/>
    <w:rsid w:val="00E446BC"/>
    <w:rsid w:val="00E448AF"/>
    <w:rsid w:val="00E455C7"/>
    <w:rsid w:val="00E460C5"/>
    <w:rsid w:val="00E46168"/>
    <w:rsid w:val="00E4640A"/>
    <w:rsid w:val="00E469F2"/>
    <w:rsid w:val="00E5194B"/>
    <w:rsid w:val="00E527DB"/>
    <w:rsid w:val="00E53881"/>
    <w:rsid w:val="00E55C82"/>
    <w:rsid w:val="00E566F7"/>
    <w:rsid w:val="00E56DAA"/>
    <w:rsid w:val="00E56F88"/>
    <w:rsid w:val="00E57355"/>
    <w:rsid w:val="00E60856"/>
    <w:rsid w:val="00E60AF4"/>
    <w:rsid w:val="00E60E26"/>
    <w:rsid w:val="00E62BB8"/>
    <w:rsid w:val="00E63796"/>
    <w:rsid w:val="00E63ABB"/>
    <w:rsid w:val="00E656CC"/>
    <w:rsid w:val="00E65A67"/>
    <w:rsid w:val="00E65C11"/>
    <w:rsid w:val="00E66A0E"/>
    <w:rsid w:val="00E66D6D"/>
    <w:rsid w:val="00E66ECD"/>
    <w:rsid w:val="00E67F98"/>
    <w:rsid w:val="00E7070C"/>
    <w:rsid w:val="00E7255E"/>
    <w:rsid w:val="00E72D3C"/>
    <w:rsid w:val="00E74C3D"/>
    <w:rsid w:val="00E74E4E"/>
    <w:rsid w:val="00E74F5B"/>
    <w:rsid w:val="00E75651"/>
    <w:rsid w:val="00E75C59"/>
    <w:rsid w:val="00E76338"/>
    <w:rsid w:val="00E76A12"/>
    <w:rsid w:val="00E828F2"/>
    <w:rsid w:val="00E83AF6"/>
    <w:rsid w:val="00E83AFB"/>
    <w:rsid w:val="00E87C03"/>
    <w:rsid w:val="00E905C2"/>
    <w:rsid w:val="00E92A55"/>
    <w:rsid w:val="00E940FC"/>
    <w:rsid w:val="00E9513E"/>
    <w:rsid w:val="00E9591B"/>
    <w:rsid w:val="00E96BDD"/>
    <w:rsid w:val="00EA067C"/>
    <w:rsid w:val="00EA33EC"/>
    <w:rsid w:val="00EA34A9"/>
    <w:rsid w:val="00EA380E"/>
    <w:rsid w:val="00EA508E"/>
    <w:rsid w:val="00EA5257"/>
    <w:rsid w:val="00EA55DC"/>
    <w:rsid w:val="00EA6234"/>
    <w:rsid w:val="00EA727C"/>
    <w:rsid w:val="00EA7479"/>
    <w:rsid w:val="00EA766D"/>
    <w:rsid w:val="00EA7686"/>
    <w:rsid w:val="00EB1517"/>
    <w:rsid w:val="00EB2BB6"/>
    <w:rsid w:val="00EB2BED"/>
    <w:rsid w:val="00EB3374"/>
    <w:rsid w:val="00EB3743"/>
    <w:rsid w:val="00EB4D7A"/>
    <w:rsid w:val="00EB6E2E"/>
    <w:rsid w:val="00EC120E"/>
    <w:rsid w:val="00EC2042"/>
    <w:rsid w:val="00EC291D"/>
    <w:rsid w:val="00EC2BDA"/>
    <w:rsid w:val="00EC2C7D"/>
    <w:rsid w:val="00EC467E"/>
    <w:rsid w:val="00EC4DF6"/>
    <w:rsid w:val="00EC57D2"/>
    <w:rsid w:val="00EC59F3"/>
    <w:rsid w:val="00EC6362"/>
    <w:rsid w:val="00EC64ED"/>
    <w:rsid w:val="00EC7642"/>
    <w:rsid w:val="00ED0457"/>
    <w:rsid w:val="00ED07DB"/>
    <w:rsid w:val="00ED20D6"/>
    <w:rsid w:val="00ED3252"/>
    <w:rsid w:val="00ED4E93"/>
    <w:rsid w:val="00ED5461"/>
    <w:rsid w:val="00ED54E1"/>
    <w:rsid w:val="00ED6420"/>
    <w:rsid w:val="00ED7080"/>
    <w:rsid w:val="00ED7165"/>
    <w:rsid w:val="00EE16E2"/>
    <w:rsid w:val="00EE3847"/>
    <w:rsid w:val="00EE608E"/>
    <w:rsid w:val="00EE7291"/>
    <w:rsid w:val="00EE733A"/>
    <w:rsid w:val="00EF0338"/>
    <w:rsid w:val="00EF1F9B"/>
    <w:rsid w:val="00EF27EB"/>
    <w:rsid w:val="00EF40CC"/>
    <w:rsid w:val="00EF45C1"/>
    <w:rsid w:val="00EF5213"/>
    <w:rsid w:val="00EF53B0"/>
    <w:rsid w:val="00EF58E0"/>
    <w:rsid w:val="00EF7627"/>
    <w:rsid w:val="00EF7806"/>
    <w:rsid w:val="00EF7815"/>
    <w:rsid w:val="00EF7E01"/>
    <w:rsid w:val="00F026CE"/>
    <w:rsid w:val="00F030EA"/>
    <w:rsid w:val="00F04BDB"/>
    <w:rsid w:val="00F05126"/>
    <w:rsid w:val="00F06916"/>
    <w:rsid w:val="00F06C9A"/>
    <w:rsid w:val="00F077CB"/>
    <w:rsid w:val="00F10008"/>
    <w:rsid w:val="00F132A5"/>
    <w:rsid w:val="00F13A01"/>
    <w:rsid w:val="00F13E4F"/>
    <w:rsid w:val="00F140E9"/>
    <w:rsid w:val="00F15CB2"/>
    <w:rsid w:val="00F15CCC"/>
    <w:rsid w:val="00F179FE"/>
    <w:rsid w:val="00F20019"/>
    <w:rsid w:val="00F21327"/>
    <w:rsid w:val="00F22226"/>
    <w:rsid w:val="00F243EF"/>
    <w:rsid w:val="00F3038C"/>
    <w:rsid w:val="00F308B7"/>
    <w:rsid w:val="00F31F99"/>
    <w:rsid w:val="00F32CD2"/>
    <w:rsid w:val="00F33265"/>
    <w:rsid w:val="00F336E2"/>
    <w:rsid w:val="00F34FE5"/>
    <w:rsid w:val="00F35471"/>
    <w:rsid w:val="00F3718A"/>
    <w:rsid w:val="00F408CE"/>
    <w:rsid w:val="00F40933"/>
    <w:rsid w:val="00F40F7A"/>
    <w:rsid w:val="00F41098"/>
    <w:rsid w:val="00F41644"/>
    <w:rsid w:val="00F42A3F"/>
    <w:rsid w:val="00F4384B"/>
    <w:rsid w:val="00F456C8"/>
    <w:rsid w:val="00F467DC"/>
    <w:rsid w:val="00F46820"/>
    <w:rsid w:val="00F50C4B"/>
    <w:rsid w:val="00F50FB0"/>
    <w:rsid w:val="00F51A3B"/>
    <w:rsid w:val="00F61AA8"/>
    <w:rsid w:val="00F6238A"/>
    <w:rsid w:val="00F62508"/>
    <w:rsid w:val="00F64948"/>
    <w:rsid w:val="00F6591B"/>
    <w:rsid w:val="00F65DC3"/>
    <w:rsid w:val="00F65E12"/>
    <w:rsid w:val="00F65F5E"/>
    <w:rsid w:val="00F66677"/>
    <w:rsid w:val="00F667F2"/>
    <w:rsid w:val="00F673D6"/>
    <w:rsid w:val="00F70DFE"/>
    <w:rsid w:val="00F71027"/>
    <w:rsid w:val="00F71DC9"/>
    <w:rsid w:val="00F71DD4"/>
    <w:rsid w:val="00F720C0"/>
    <w:rsid w:val="00F729E1"/>
    <w:rsid w:val="00F72F56"/>
    <w:rsid w:val="00F7311B"/>
    <w:rsid w:val="00F731AB"/>
    <w:rsid w:val="00F73436"/>
    <w:rsid w:val="00F7365E"/>
    <w:rsid w:val="00F74B2A"/>
    <w:rsid w:val="00F7752E"/>
    <w:rsid w:val="00F845C6"/>
    <w:rsid w:val="00F847A0"/>
    <w:rsid w:val="00F8549B"/>
    <w:rsid w:val="00F85869"/>
    <w:rsid w:val="00F85C87"/>
    <w:rsid w:val="00F8673E"/>
    <w:rsid w:val="00F8686E"/>
    <w:rsid w:val="00F86D9F"/>
    <w:rsid w:val="00F87C1C"/>
    <w:rsid w:val="00F909C5"/>
    <w:rsid w:val="00F90DBC"/>
    <w:rsid w:val="00F92D83"/>
    <w:rsid w:val="00F93A64"/>
    <w:rsid w:val="00F94197"/>
    <w:rsid w:val="00F94A1A"/>
    <w:rsid w:val="00F97C62"/>
    <w:rsid w:val="00FA0242"/>
    <w:rsid w:val="00FA3A18"/>
    <w:rsid w:val="00FA3A24"/>
    <w:rsid w:val="00FA44F8"/>
    <w:rsid w:val="00FA5DCB"/>
    <w:rsid w:val="00FA6019"/>
    <w:rsid w:val="00FA61D0"/>
    <w:rsid w:val="00FA6493"/>
    <w:rsid w:val="00FA679C"/>
    <w:rsid w:val="00FA76DD"/>
    <w:rsid w:val="00FA7924"/>
    <w:rsid w:val="00FA7EC0"/>
    <w:rsid w:val="00FB102D"/>
    <w:rsid w:val="00FB16E7"/>
    <w:rsid w:val="00FB35A3"/>
    <w:rsid w:val="00FB377E"/>
    <w:rsid w:val="00FB56CF"/>
    <w:rsid w:val="00FB6132"/>
    <w:rsid w:val="00FB732D"/>
    <w:rsid w:val="00FB7564"/>
    <w:rsid w:val="00FC05EB"/>
    <w:rsid w:val="00FC1C1D"/>
    <w:rsid w:val="00FC2D71"/>
    <w:rsid w:val="00FC3146"/>
    <w:rsid w:val="00FC3A83"/>
    <w:rsid w:val="00FC3F2C"/>
    <w:rsid w:val="00FC5559"/>
    <w:rsid w:val="00FC65AA"/>
    <w:rsid w:val="00FC6D2E"/>
    <w:rsid w:val="00FC7DC4"/>
    <w:rsid w:val="00FD0FB6"/>
    <w:rsid w:val="00FD131E"/>
    <w:rsid w:val="00FD1ADB"/>
    <w:rsid w:val="00FD2416"/>
    <w:rsid w:val="00FD30A1"/>
    <w:rsid w:val="00FD3E43"/>
    <w:rsid w:val="00FD4043"/>
    <w:rsid w:val="00FD5739"/>
    <w:rsid w:val="00FD5BA6"/>
    <w:rsid w:val="00FD6898"/>
    <w:rsid w:val="00FD76A7"/>
    <w:rsid w:val="00FD7DDD"/>
    <w:rsid w:val="00FE108E"/>
    <w:rsid w:val="00FE129D"/>
    <w:rsid w:val="00FE3F00"/>
    <w:rsid w:val="00FE5259"/>
    <w:rsid w:val="00FE75F0"/>
    <w:rsid w:val="00FF0193"/>
    <w:rsid w:val="00FF032C"/>
    <w:rsid w:val="00FF049C"/>
    <w:rsid w:val="00FF11F0"/>
    <w:rsid w:val="00FF1E7C"/>
    <w:rsid w:val="00FF2A75"/>
    <w:rsid w:val="00FF3A16"/>
    <w:rsid w:val="00FF4B59"/>
    <w:rsid w:val="00FF54F5"/>
    <w:rsid w:val="00FF6775"/>
    <w:rsid w:val="00FF7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68F6B0"/>
  <w15:docId w15:val="{7615008D-A141-4AB2-8E82-C5B11228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E3B26"/>
    <w:rPr>
      <w:rFonts w:ascii="Times New Roman" w:eastAsia="Times New Roman" w:hAnsi="Times New Roman"/>
      <w:sz w:val="28"/>
      <w:szCs w:val="28"/>
    </w:rPr>
  </w:style>
  <w:style w:type="paragraph" w:styleId="1">
    <w:name w:val="heading 1"/>
    <w:basedOn w:val="a"/>
    <w:next w:val="a"/>
    <w:link w:val="10"/>
    <w:qFormat/>
    <w:locked/>
    <w:rsid w:val="00D35F3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719AD"/>
    <w:pPr>
      <w:keepNext/>
      <w:tabs>
        <w:tab w:val="num" w:pos="1440"/>
      </w:tabs>
      <w:suppressAutoHyphens/>
      <w:ind w:left="1440" w:hanging="360"/>
      <w:jc w:val="center"/>
      <w:outlineLvl w:val="1"/>
    </w:pPr>
    <w:rPr>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719AD"/>
    <w:rPr>
      <w:rFonts w:ascii="Times New Roman" w:hAnsi="Times New Roman" w:cs="Times New Roman"/>
      <w:sz w:val="20"/>
      <w:szCs w:val="20"/>
      <w:lang w:eastAsia="ar-SA" w:bidi="ar-SA"/>
    </w:rPr>
  </w:style>
  <w:style w:type="paragraph" w:customStyle="1" w:styleId="11">
    <w:name w:val="заголовок 1"/>
    <w:basedOn w:val="a"/>
    <w:next w:val="a"/>
    <w:uiPriority w:val="99"/>
    <w:rsid w:val="004E3B26"/>
    <w:pPr>
      <w:keepNext/>
      <w:autoSpaceDE w:val="0"/>
      <w:autoSpaceDN w:val="0"/>
      <w:jc w:val="center"/>
      <w:outlineLvl w:val="0"/>
    </w:pPr>
    <w:rPr>
      <w:b/>
      <w:bCs/>
      <w:lang w:val="uk-UA"/>
    </w:rPr>
  </w:style>
  <w:style w:type="paragraph" w:styleId="a3">
    <w:name w:val="Title"/>
    <w:basedOn w:val="a"/>
    <w:link w:val="a4"/>
    <w:qFormat/>
    <w:rsid w:val="004E3B26"/>
    <w:pPr>
      <w:autoSpaceDE w:val="0"/>
      <w:autoSpaceDN w:val="0"/>
      <w:jc w:val="center"/>
    </w:pPr>
    <w:rPr>
      <w:b/>
      <w:bCs/>
      <w:sz w:val="24"/>
      <w:szCs w:val="24"/>
      <w:lang w:val="uk-UA"/>
    </w:rPr>
  </w:style>
  <w:style w:type="character" w:customStyle="1" w:styleId="a4">
    <w:name w:val="Заголовок Знак"/>
    <w:basedOn w:val="a0"/>
    <w:link w:val="a3"/>
    <w:locked/>
    <w:rsid w:val="004E3B26"/>
    <w:rPr>
      <w:rFonts w:ascii="Times New Roman" w:hAnsi="Times New Roman" w:cs="Times New Roman"/>
      <w:b/>
      <w:bCs/>
      <w:sz w:val="24"/>
      <w:szCs w:val="24"/>
      <w:lang w:val="uk-UA" w:eastAsia="ru-RU"/>
    </w:rPr>
  </w:style>
  <w:style w:type="paragraph" w:customStyle="1" w:styleId="21">
    <w:name w:val="заголовок 2"/>
    <w:basedOn w:val="a"/>
    <w:next w:val="a"/>
    <w:uiPriority w:val="99"/>
    <w:rsid w:val="004E3B26"/>
    <w:pPr>
      <w:keepNext/>
      <w:autoSpaceDE w:val="0"/>
      <w:autoSpaceDN w:val="0"/>
      <w:jc w:val="center"/>
      <w:outlineLvl w:val="1"/>
    </w:pPr>
    <w:rPr>
      <w:b/>
      <w:bCs/>
      <w:caps/>
      <w:lang w:val="uk-UA"/>
    </w:rPr>
  </w:style>
  <w:style w:type="paragraph" w:customStyle="1" w:styleId="4">
    <w:name w:val="заголовок 4"/>
    <w:basedOn w:val="a"/>
    <w:next w:val="a"/>
    <w:uiPriority w:val="99"/>
    <w:rsid w:val="004E3B26"/>
    <w:pPr>
      <w:keepNext/>
      <w:autoSpaceDE w:val="0"/>
      <w:autoSpaceDN w:val="0"/>
      <w:ind w:left="-1701"/>
      <w:jc w:val="center"/>
      <w:outlineLvl w:val="3"/>
    </w:pPr>
    <w:rPr>
      <w:b/>
      <w:bCs/>
      <w:sz w:val="30"/>
      <w:szCs w:val="30"/>
      <w:lang w:val="uk-UA"/>
    </w:rPr>
  </w:style>
  <w:style w:type="paragraph" w:styleId="a5">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6"/>
    <w:uiPriority w:val="99"/>
    <w:rsid w:val="004E3B26"/>
    <w:pPr>
      <w:suppressAutoHyphens/>
      <w:autoSpaceDE w:val="0"/>
      <w:spacing w:after="120"/>
    </w:pPr>
    <w:rPr>
      <w:lang w:eastAsia="ar-SA"/>
    </w:rPr>
  </w:style>
  <w:style w:type="character" w:customStyle="1" w:styleId="a6">
    <w:name w:val="Основной текст Знак"/>
    <w:aliases w:val="Знак Знак Знак Знак Знак Знак Знак,Знак Знак Знак Знак,Основний текст Знак Знак Знак Знак1,Основний текст Знак Знак Знак Знак Знак,Основний текст Знак Знак Знак Знак Знак Знак Знак Знак Знак Знак Знак"/>
    <w:basedOn w:val="a0"/>
    <w:link w:val="a5"/>
    <w:uiPriority w:val="99"/>
    <w:locked/>
    <w:rsid w:val="004E3B26"/>
    <w:rPr>
      <w:rFonts w:ascii="Times New Roman" w:hAnsi="Times New Roman" w:cs="Times New Roman"/>
      <w:sz w:val="28"/>
      <w:szCs w:val="28"/>
      <w:lang w:eastAsia="ar-SA" w:bidi="ar-SA"/>
    </w:rPr>
  </w:style>
  <w:style w:type="paragraph" w:styleId="a7">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Знак1 Знак"/>
    <w:basedOn w:val="a"/>
    <w:uiPriority w:val="34"/>
    <w:qFormat/>
    <w:rsid w:val="004E3B26"/>
    <w:rPr>
      <w:sz w:val="24"/>
      <w:szCs w:val="24"/>
    </w:rPr>
  </w:style>
  <w:style w:type="paragraph" w:customStyle="1" w:styleId="rvps2">
    <w:name w:val="rvps2"/>
    <w:basedOn w:val="a"/>
    <w:rsid w:val="000363C2"/>
    <w:pPr>
      <w:spacing w:before="100" w:beforeAutospacing="1" w:after="100" w:afterAutospacing="1"/>
    </w:pPr>
    <w:rPr>
      <w:sz w:val="24"/>
      <w:szCs w:val="24"/>
    </w:rPr>
  </w:style>
  <w:style w:type="character" w:customStyle="1" w:styleId="apple-converted-space">
    <w:name w:val="apple-converted-space"/>
    <w:basedOn w:val="a0"/>
    <w:rsid w:val="000363C2"/>
    <w:rPr>
      <w:rFonts w:cs="Times New Roman"/>
    </w:rPr>
  </w:style>
  <w:style w:type="character" w:styleId="a8">
    <w:name w:val="Hyperlink"/>
    <w:basedOn w:val="a0"/>
    <w:uiPriority w:val="99"/>
    <w:semiHidden/>
    <w:rsid w:val="000363C2"/>
    <w:rPr>
      <w:rFonts w:cs="Times New Roman"/>
      <w:color w:val="0000FF"/>
      <w:u w:val="single"/>
    </w:rPr>
  </w:style>
  <w:style w:type="paragraph" w:styleId="a9">
    <w:name w:val="List Paragraph"/>
    <w:basedOn w:val="a"/>
    <w:uiPriority w:val="99"/>
    <w:qFormat/>
    <w:rsid w:val="00376DF7"/>
    <w:pPr>
      <w:ind w:left="720"/>
      <w:contextualSpacing/>
    </w:pPr>
  </w:style>
  <w:style w:type="paragraph" w:styleId="aa">
    <w:name w:val="Body Text Indent"/>
    <w:basedOn w:val="a"/>
    <w:link w:val="ab"/>
    <w:uiPriority w:val="99"/>
    <w:semiHidden/>
    <w:rsid w:val="003719AD"/>
    <w:pPr>
      <w:spacing w:after="120"/>
      <w:ind w:left="283"/>
    </w:pPr>
  </w:style>
  <w:style w:type="character" w:customStyle="1" w:styleId="ab">
    <w:name w:val="Основной текст с отступом Знак"/>
    <w:basedOn w:val="a0"/>
    <w:link w:val="aa"/>
    <w:uiPriority w:val="99"/>
    <w:semiHidden/>
    <w:locked/>
    <w:rsid w:val="003719AD"/>
    <w:rPr>
      <w:rFonts w:ascii="Times New Roman" w:hAnsi="Times New Roman" w:cs="Times New Roman"/>
      <w:sz w:val="28"/>
      <w:szCs w:val="28"/>
      <w:lang w:eastAsia="ru-RU"/>
    </w:rPr>
  </w:style>
  <w:style w:type="character" w:customStyle="1" w:styleId="12">
    <w:name w:val="Заголовок №1_"/>
    <w:basedOn w:val="a0"/>
    <w:link w:val="13"/>
    <w:uiPriority w:val="99"/>
    <w:locked/>
    <w:rsid w:val="00EB3374"/>
    <w:rPr>
      <w:rFonts w:ascii="Times New Roman" w:hAnsi="Times New Roman" w:cs="Times New Roman"/>
      <w:b/>
      <w:bCs/>
      <w:sz w:val="28"/>
      <w:szCs w:val="28"/>
      <w:shd w:val="clear" w:color="auto" w:fill="FFFFFF"/>
    </w:rPr>
  </w:style>
  <w:style w:type="paragraph" w:customStyle="1" w:styleId="13">
    <w:name w:val="Заголовок №1"/>
    <w:basedOn w:val="a"/>
    <w:link w:val="12"/>
    <w:uiPriority w:val="99"/>
    <w:rsid w:val="00EB3374"/>
    <w:pPr>
      <w:widowControl w:val="0"/>
      <w:shd w:val="clear" w:color="auto" w:fill="FFFFFF"/>
      <w:spacing w:after="780" w:line="240" w:lineRule="atLeast"/>
      <w:jc w:val="center"/>
      <w:outlineLvl w:val="0"/>
    </w:pPr>
    <w:rPr>
      <w:rFonts w:eastAsia="Calibri"/>
      <w:b/>
      <w:bCs/>
      <w:lang w:eastAsia="en-US"/>
    </w:rPr>
  </w:style>
  <w:style w:type="character" w:customStyle="1" w:styleId="ac">
    <w:name w:val="Основной текст_"/>
    <w:link w:val="14"/>
    <w:uiPriority w:val="99"/>
    <w:locked/>
    <w:rsid w:val="00EB3374"/>
    <w:rPr>
      <w:sz w:val="28"/>
      <w:shd w:val="clear" w:color="auto" w:fill="FFFFFF"/>
    </w:rPr>
  </w:style>
  <w:style w:type="paragraph" w:customStyle="1" w:styleId="14">
    <w:name w:val="Основной текст1"/>
    <w:basedOn w:val="a"/>
    <w:link w:val="ac"/>
    <w:uiPriority w:val="99"/>
    <w:rsid w:val="00EB3374"/>
    <w:pPr>
      <w:shd w:val="clear" w:color="auto" w:fill="FFFFFF"/>
      <w:spacing w:line="240" w:lineRule="atLeast"/>
    </w:pPr>
    <w:rPr>
      <w:rFonts w:ascii="Calibri" w:eastAsia="Calibri" w:hAnsi="Calibri"/>
      <w:szCs w:val="20"/>
    </w:rPr>
  </w:style>
  <w:style w:type="character" w:customStyle="1" w:styleId="22">
    <w:name w:val="Основной текст (2)_"/>
    <w:link w:val="23"/>
    <w:locked/>
    <w:rsid w:val="00EB3374"/>
    <w:rPr>
      <w:sz w:val="26"/>
      <w:shd w:val="clear" w:color="auto" w:fill="FFFFFF"/>
    </w:rPr>
  </w:style>
  <w:style w:type="paragraph" w:customStyle="1" w:styleId="23">
    <w:name w:val="Основной текст (2)"/>
    <w:basedOn w:val="a"/>
    <w:link w:val="22"/>
    <w:rsid w:val="00EB3374"/>
    <w:pPr>
      <w:widowControl w:val="0"/>
      <w:shd w:val="clear" w:color="auto" w:fill="FFFFFF"/>
      <w:spacing w:before="780" w:line="322" w:lineRule="exact"/>
      <w:jc w:val="both"/>
    </w:pPr>
    <w:rPr>
      <w:rFonts w:ascii="Calibri" w:eastAsia="Calibri" w:hAnsi="Calibri"/>
      <w:sz w:val="26"/>
      <w:szCs w:val="20"/>
    </w:rPr>
  </w:style>
  <w:style w:type="character" w:customStyle="1" w:styleId="10">
    <w:name w:val="Заголовок 1 Знак"/>
    <w:basedOn w:val="a0"/>
    <w:link w:val="1"/>
    <w:rsid w:val="00D35F31"/>
    <w:rPr>
      <w:rFonts w:ascii="Cambria" w:eastAsia="Times New Roman" w:hAnsi="Cambria" w:cs="Times New Roman"/>
      <w:b/>
      <w:bCs/>
      <w:kern w:val="32"/>
      <w:sz w:val="32"/>
      <w:szCs w:val="32"/>
    </w:rPr>
  </w:style>
  <w:style w:type="paragraph" w:styleId="24">
    <w:name w:val="Body Text 2"/>
    <w:basedOn w:val="a"/>
    <w:link w:val="25"/>
    <w:rsid w:val="00D35F31"/>
    <w:pPr>
      <w:spacing w:after="120" w:line="480" w:lineRule="auto"/>
    </w:pPr>
    <w:rPr>
      <w:sz w:val="24"/>
      <w:szCs w:val="24"/>
    </w:rPr>
  </w:style>
  <w:style w:type="character" w:customStyle="1" w:styleId="25">
    <w:name w:val="Основной текст 2 Знак"/>
    <w:basedOn w:val="a0"/>
    <w:link w:val="24"/>
    <w:rsid w:val="00D35F31"/>
    <w:rPr>
      <w:rFonts w:ascii="Times New Roman" w:eastAsia="Times New Roman" w:hAnsi="Times New Roman"/>
      <w:sz w:val="24"/>
      <w:szCs w:val="24"/>
    </w:rPr>
  </w:style>
  <w:style w:type="character" w:customStyle="1" w:styleId="212pt">
    <w:name w:val="Основной текст (2) + 12 pt"/>
    <w:aliases w:val="Курсив1"/>
    <w:rsid w:val="00EB4D7A"/>
    <w:rPr>
      <w:rFonts w:ascii="Times New Roman" w:hAnsi="Times New Roman" w:cs="Times New Roman" w:hint="default"/>
      <w:i/>
      <w:iCs/>
      <w:strike w:val="0"/>
      <w:dstrike w:val="0"/>
      <w:color w:val="000000"/>
      <w:spacing w:val="0"/>
      <w:w w:val="100"/>
      <w:position w:val="0"/>
      <w:sz w:val="24"/>
      <w:szCs w:val="24"/>
      <w:u w:val="none"/>
      <w:effect w:val="none"/>
      <w:shd w:val="clear" w:color="auto" w:fill="FFFFFF"/>
      <w:lang w:val="uk-UA" w:eastAsia="uk-UA" w:bidi="ar-SA"/>
    </w:rPr>
  </w:style>
  <w:style w:type="paragraph" w:styleId="ad">
    <w:name w:val="Balloon Text"/>
    <w:basedOn w:val="a"/>
    <w:link w:val="ae"/>
    <w:uiPriority w:val="99"/>
    <w:semiHidden/>
    <w:unhideWhenUsed/>
    <w:rsid w:val="00570972"/>
    <w:rPr>
      <w:rFonts w:ascii="Tahoma" w:hAnsi="Tahoma" w:cs="Tahoma"/>
      <w:sz w:val="16"/>
      <w:szCs w:val="16"/>
    </w:rPr>
  </w:style>
  <w:style w:type="character" w:customStyle="1" w:styleId="ae">
    <w:name w:val="Текст выноски Знак"/>
    <w:basedOn w:val="a0"/>
    <w:link w:val="ad"/>
    <w:uiPriority w:val="99"/>
    <w:semiHidden/>
    <w:rsid w:val="0057097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7127">
      <w:bodyDiv w:val="1"/>
      <w:marLeft w:val="0"/>
      <w:marRight w:val="0"/>
      <w:marTop w:val="0"/>
      <w:marBottom w:val="0"/>
      <w:divBdr>
        <w:top w:val="none" w:sz="0" w:space="0" w:color="auto"/>
        <w:left w:val="none" w:sz="0" w:space="0" w:color="auto"/>
        <w:bottom w:val="none" w:sz="0" w:space="0" w:color="auto"/>
        <w:right w:val="none" w:sz="0" w:space="0" w:color="auto"/>
      </w:divBdr>
    </w:div>
    <w:div w:id="91822654">
      <w:bodyDiv w:val="1"/>
      <w:marLeft w:val="0"/>
      <w:marRight w:val="0"/>
      <w:marTop w:val="0"/>
      <w:marBottom w:val="0"/>
      <w:divBdr>
        <w:top w:val="none" w:sz="0" w:space="0" w:color="auto"/>
        <w:left w:val="none" w:sz="0" w:space="0" w:color="auto"/>
        <w:bottom w:val="none" w:sz="0" w:space="0" w:color="auto"/>
        <w:right w:val="none" w:sz="0" w:space="0" w:color="auto"/>
      </w:divBdr>
    </w:div>
    <w:div w:id="309362436">
      <w:bodyDiv w:val="1"/>
      <w:marLeft w:val="0"/>
      <w:marRight w:val="0"/>
      <w:marTop w:val="0"/>
      <w:marBottom w:val="0"/>
      <w:divBdr>
        <w:top w:val="none" w:sz="0" w:space="0" w:color="auto"/>
        <w:left w:val="none" w:sz="0" w:space="0" w:color="auto"/>
        <w:bottom w:val="none" w:sz="0" w:space="0" w:color="auto"/>
        <w:right w:val="none" w:sz="0" w:space="0" w:color="auto"/>
      </w:divBdr>
    </w:div>
    <w:div w:id="348989403">
      <w:bodyDiv w:val="1"/>
      <w:marLeft w:val="0"/>
      <w:marRight w:val="0"/>
      <w:marTop w:val="0"/>
      <w:marBottom w:val="0"/>
      <w:divBdr>
        <w:top w:val="none" w:sz="0" w:space="0" w:color="auto"/>
        <w:left w:val="none" w:sz="0" w:space="0" w:color="auto"/>
        <w:bottom w:val="none" w:sz="0" w:space="0" w:color="auto"/>
        <w:right w:val="none" w:sz="0" w:space="0" w:color="auto"/>
      </w:divBdr>
    </w:div>
    <w:div w:id="610551859">
      <w:bodyDiv w:val="1"/>
      <w:marLeft w:val="0"/>
      <w:marRight w:val="0"/>
      <w:marTop w:val="0"/>
      <w:marBottom w:val="0"/>
      <w:divBdr>
        <w:top w:val="none" w:sz="0" w:space="0" w:color="auto"/>
        <w:left w:val="none" w:sz="0" w:space="0" w:color="auto"/>
        <w:bottom w:val="none" w:sz="0" w:space="0" w:color="auto"/>
        <w:right w:val="none" w:sz="0" w:space="0" w:color="auto"/>
      </w:divBdr>
    </w:div>
    <w:div w:id="771586714">
      <w:bodyDiv w:val="1"/>
      <w:marLeft w:val="0"/>
      <w:marRight w:val="0"/>
      <w:marTop w:val="0"/>
      <w:marBottom w:val="0"/>
      <w:divBdr>
        <w:top w:val="none" w:sz="0" w:space="0" w:color="auto"/>
        <w:left w:val="none" w:sz="0" w:space="0" w:color="auto"/>
        <w:bottom w:val="none" w:sz="0" w:space="0" w:color="auto"/>
        <w:right w:val="none" w:sz="0" w:space="0" w:color="auto"/>
      </w:divBdr>
    </w:div>
    <w:div w:id="792096261">
      <w:bodyDiv w:val="1"/>
      <w:marLeft w:val="0"/>
      <w:marRight w:val="0"/>
      <w:marTop w:val="0"/>
      <w:marBottom w:val="0"/>
      <w:divBdr>
        <w:top w:val="none" w:sz="0" w:space="0" w:color="auto"/>
        <w:left w:val="none" w:sz="0" w:space="0" w:color="auto"/>
        <w:bottom w:val="none" w:sz="0" w:space="0" w:color="auto"/>
        <w:right w:val="none" w:sz="0" w:space="0" w:color="auto"/>
      </w:divBdr>
    </w:div>
    <w:div w:id="1856649020">
      <w:marLeft w:val="0"/>
      <w:marRight w:val="0"/>
      <w:marTop w:val="0"/>
      <w:marBottom w:val="0"/>
      <w:divBdr>
        <w:top w:val="none" w:sz="0" w:space="0" w:color="auto"/>
        <w:left w:val="none" w:sz="0" w:space="0" w:color="auto"/>
        <w:bottom w:val="none" w:sz="0" w:space="0" w:color="auto"/>
        <w:right w:val="none" w:sz="0" w:space="0" w:color="auto"/>
      </w:divBdr>
    </w:div>
    <w:div w:id="1856649021">
      <w:marLeft w:val="0"/>
      <w:marRight w:val="0"/>
      <w:marTop w:val="0"/>
      <w:marBottom w:val="0"/>
      <w:divBdr>
        <w:top w:val="none" w:sz="0" w:space="0" w:color="auto"/>
        <w:left w:val="none" w:sz="0" w:space="0" w:color="auto"/>
        <w:bottom w:val="none" w:sz="0" w:space="0" w:color="auto"/>
        <w:right w:val="none" w:sz="0" w:space="0" w:color="auto"/>
      </w:divBdr>
    </w:div>
    <w:div w:id="1856649022">
      <w:marLeft w:val="0"/>
      <w:marRight w:val="0"/>
      <w:marTop w:val="0"/>
      <w:marBottom w:val="0"/>
      <w:divBdr>
        <w:top w:val="none" w:sz="0" w:space="0" w:color="auto"/>
        <w:left w:val="none" w:sz="0" w:space="0" w:color="auto"/>
        <w:bottom w:val="none" w:sz="0" w:space="0" w:color="auto"/>
        <w:right w:val="none" w:sz="0" w:space="0" w:color="auto"/>
      </w:divBdr>
    </w:div>
    <w:div w:id="18566490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FF985-AB5B-49A1-8C9D-38F171A7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790</Words>
  <Characters>4509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Загальний</dc:creator>
  <cp:lastModifiedBy>Пользователь Windows</cp:lastModifiedBy>
  <cp:revision>2</cp:revision>
  <cp:lastPrinted>2021-04-15T09:02:00Z</cp:lastPrinted>
  <dcterms:created xsi:type="dcterms:W3CDTF">2022-02-01T12:34:00Z</dcterms:created>
  <dcterms:modified xsi:type="dcterms:W3CDTF">2022-02-01T12:34:00Z</dcterms:modified>
</cp:coreProperties>
</file>