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440" w:rsidRPr="00525440" w:rsidRDefault="00087F16" w:rsidP="005254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="00525440" w:rsidRPr="0052544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1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440" w:rsidRPr="00525440" w:rsidRDefault="00525440" w:rsidP="00525440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853"/>
      </w:tblGrid>
      <w:tr w:rsidR="00525440" w:rsidRPr="00525440" w:rsidTr="00525440">
        <w:tc>
          <w:tcPr>
            <w:tcW w:w="9854" w:type="dxa"/>
            <w:hideMark/>
          </w:tcPr>
          <w:p w:rsidR="00525440" w:rsidRPr="00525440" w:rsidRDefault="00525440" w:rsidP="00525440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544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ДЕВ'ЯТ</w:t>
            </w:r>
            <w:r w:rsidRPr="0052544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2544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5254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СЕСІЯ </w:t>
            </w:r>
          </w:p>
        </w:tc>
      </w:tr>
      <w:tr w:rsidR="00525440" w:rsidRPr="00525440" w:rsidTr="00525440">
        <w:tc>
          <w:tcPr>
            <w:tcW w:w="9854" w:type="dxa"/>
            <w:hideMark/>
          </w:tcPr>
          <w:p w:rsidR="00525440" w:rsidRPr="00525440" w:rsidRDefault="00525440" w:rsidP="005254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440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525440" w:rsidRPr="00525440" w:rsidRDefault="00525440" w:rsidP="005254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440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525440" w:rsidRPr="00525440" w:rsidRDefault="00525440" w:rsidP="005254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5440" w:rsidRPr="00525440" w:rsidRDefault="00525440" w:rsidP="005254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5440">
        <w:rPr>
          <w:rFonts w:ascii="Times New Roman" w:hAnsi="Times New Roman" w:cs="Times New Roman"/>
          <w:sz w:val="28"/>
          <w:szCs w:val="28"/>
        </w:rPr>
        <w:t>Від «</w:t>
      </w:r>
      <w:r w:rsidRPr="00525440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Pr="00525440">
        <w:rPr>
          <w:rFonts w:ascii="Times New Roman" w:hAnsi="Times New Roman" w:cs="Times New Roman"/>
          <w:sz w:val="28"/>
          <w:szCs w:val="28"/>
        </w:rPr>
        <w:t xml:space="preserve">» серпня  2021 року   </w:t>
      </w:r>
      <w:r w:rsidRPr="00525440">
        <w:rPr>
          <w:rFonts w:ascii="Times New Roman" w:hAnsi="Times New Roman" w:cs="Times New Roman"/>
          <w:sz w:val="28"/>
          <w:szCs w:val="28"/>
        </w:rPr>
        <w:tab/>
      </w:r>
      <w:r w:rsidRPr="00525440">
        <w:rPr>
          <w:rFonts w:ascii="Times New Roman" w:hAnsi="Times New Roman" w:cs="Times New Roman"/>
          <w:sz w:val="28"/>
          <w:szCs w:val="28"/>
        </w:rPr>
        <w:tab/>
      </w:r>
      <w:r w:rsidRPr="0052544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287</w:t>
      </w:r>
    </w:p>
    <w:p w:rsidR="00525440" w:rsidRPr="00525440" w:rsidRDefault="00525440" w:rsidP="005254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5440" w:rsidRPr="00525440" w:rsidRDefault="00525440" w:rsidP="005254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440">
        <w:rPr>
          <w:rFonts w:ascii="Times New Roman" w:hAnsi="Times New Roman" w:cs="Times New Roman"/>
          <w:sz w:val="28"/>
          <w:szCs w:val="28"/>
        </w:rPr>
        <w:t>смт Голованівськ</w:t>
      </w:r>
    </w:p>
    <w:p w:rsidR="00051015" w:rsidRPr="00B6597D" w:rsidRDefault="00051015" w:rsidP="005254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015" w:rsidRDefault="00051015" w:rsidP="00051015">
      <w:pPr>
        <w:pStyle w:val="a8"/>
        <w:spacing w:after="0"/>
        <w:jc w:val="both"/>
        <w:rPr>
          <w:b/>
        </w:rPr>
      </w:pPr>
    </w:p>
    <w:p w:rsidR="00051015" w:rsidRDefault="00051015" w:rsidP="00051015">
      <w:pPr>
        <w:pStyle w:val="a8"/>
        <w:spacing w:after="0"/>
        <w:jc w:val="both"/>
        <w:rPr>
          <w:rStyle w:val="a7"/>
          <w:b/>
          <w:color w:val="000000"/>
          <w:lang w:eastAsia="uk-UA"/>
        </w:rPr>
      </w:pPr>
      <w:r>
        <w:rPr>
          <w:b/>
        </w:rPr>
        <w:t>Пр</w:t>
      </w:r>
      <w:r>
        <w:rPr>
          <w:rStyle w:val="a7"/>
          <w:b/>
          <w:color w:val="000000"/>
          <w:lang w:eastAsia="uk-UA"/>
        </w:rPr>
        <w:t>о затвердження плану мережі</w:t>
      </w:r>
    </w:p>
    <w:p w:rsidR="00051015" w:rsidRDefault="00051015" w:rsidP="00051015">
      <w:pPr>
        <w:pStyle w:val="a8"/>
        <w:spacing w:after="0"/>
        <w:rPr>
          <w:rStyle w:val="a7"/>
          <w:b/>
          <w:color w:val="000000"/>
          <w:lang w:eastAsia="uk-UA"/>
        </w:rPr>
      </w:pPr>
      <w:r>
        <w:rPr>
          <w:rStyle w:val="a7"/>
          <w:b/>
          <w:color w:val="000000"/>
          <w:lang w:eastAsia="uk-UA"/>
        </w:rPr>
        <w:t>надання первинної медичної</w:t>
      </w:r>
    </w:p>
    <w:p w:rsidR="00051015" w:rsidRDefault="00051015" w:rsidP="00051015">
      <w:pPr>
        <w:pStyle w:val="a8"/>
        <w:spacing w:after="0"/>
        <w:rPr>
          <w:rStyle w:val="a7"/>
          <w:b/>
          <w:color w:val="000000"/>
          <w:lang w:eastAsia="uk-UA"/>
        </w:rPr>
      </w:pPr>
      <w:r>
        <w:rPr>
          <w:rStyle w:val="a7"/>
          <w:b/>
          <w:color w:val="000000"/>
          <w:lang w:eastAsia="uk-UA"/>
        </w:rPr>
        <w:t xml:space="preserve">допомоги населенню </w:t>
      </w:r>
    </w:p>
    <w:p w:rsidR="00051015" w:rsidRDefault="00051015" w:rsidP="00051015">
      <w:pPr>
        <w:pStyle w:val="a8"/>
        <w:spacing w:after="0"/>
        <w:rPr>
          <w:rStyle w:val="a7"/>
          <w:b/>
          <w:color w:val="000000"/>
          <w:lang w:eastAsia="uk-UA"/>
        </w:rPr>
      </w:pPr>
      <w:r>
        <w:rPr>
          <w:rStyle w:val="a7"/>
          <w:b/>
          <w:color w:val="000000"/>
          <w:lang w:eastAsia="uk-UA"/>
        </w:rPr>
        <w:t>КНП «ЦПМСД» Голованівської</w:t>
      </w:r>
    </w:p>
    <w:p w:rsidR="00051015" w:rsidRDefault="00051015" w:rsidP="00051015">
      <w:pPr>
        <w:pStyle w:val="a8"/>
        <w:spacing w:after="0"/>
        <w:rPr>
          <w:rStyle w:val="a7"/>
          <w:b/>
          <w:color w:val="000000"/>
          <w:lang w:eastAsia="uk-UA"/>
        </w:rPr>
      </w:pPr>
      <w:r>
        <w:rPr>
          <w:rStyle w:val="a7"/>
          <w:b/>
          <w:color w:val="000000"/>
          <w:lang w:eastAsia="uk-UA"/>
        </w:rPr>
        <w:t>селищної ради</w:t>
      </w:r>
    </w:p>
    <w:p w:rsidR="00051015" w:rsidRDefault="00051015" w:rsidP="00051015">
      <w:pPr>
        <w:pStyle w:val="a8"/>
        <w:spacing w:after="0"/>
        <w:rPr>
          <w:rFonts w:ascii="Microsoft Sans Serif" w:hAnsi="Microsoft Sans Serif" w:cs="Microsoft Sans Serif"/>
          <w:sz w:val="24"/>
          <w:szCs w:val="24"/>
        </w:rPr>
      </w:pPr>
    </w:p>
    <w:p w:rsidR="00051015" w:rsidRDefault="00051015" w:rsidP="00051015">
      <w:pPr>
        <w:pStyle w:val="a8"/>
        <w:spacing w:after="0"/>
        <w:ind w:firstLine="708"/>
        <w:jc w:val="both"/>
        <w:rPr>
          <w:rStyle w:val="a7"/>
          <w:b/>
          <w:color w:val="000000"/>
          <w:lang w:eastAsia="uk-UA"/>
        </w:rPr>
      </w:pPr>
      <w:r>
        <w:rPr>
          <w:rStyle w:val="a7"/>
          <w:color w:val="000000"/>
          <w:lang w:eastAsia="uk-UA"/>
        </w:rPr>
        <w:t>Відповідно до статей 32, 60 Закону України «Про місцеве самоврядування в Україні», Законів України «Про підвищення доступності та якості медичного обслуговування у сільській місцевості» від 14 листопада 2017 року № 2206-</w:t>
      </w:r>
      <w:r>
        <w:rPr>
          <w:rStyle w:val="a7"/>
          <w:color w:val="000000"/>
          <w:lang w:val="en-US" w:eastAsia="uk-UA"/>
        </w:rPr>
        <w:t>V</w:t>
      </w:r>
      <w:r>
        <w:rPr>
          <w:rStyle w:val="a7"/>
          <w:color w:val="000000"/>
          <w:lang w:eastAsia="uk-UA"/>
        </w:rPr>
        <w:t>ІІІ, «Про внесення змін до деяких законодавчих актів України щодо удосконалення законодавства з питань діяльності закладів охорони здоров'я» від 06 квітня 2017 року № 2002-</w:t>
      </w:r>
      <w:r>
        <w:rPr>
          <w:rStyle w:val="a7"/>
          <w:color w:val="000000"/>
          <w:lang w:val="en-US" w:eastAsia="uk-UA"/>
        </w:rPr>
        <w:t>V</w:t>
      </w:r>
      <w:r>
        <w:rPr>
          <w:rStyle w:val="a7"/>
          <w:color w:val="000000"/>
          <w:lang w:eastAsia="uk-UA"/>
        </w:rPr>
        <w:t>ІІІ, «Про державні фінансові гарантії медичного обслуговування населення» від 19 жовтня 2017 року №2168-</w:t>
      </w:r>
      <w:r>
        <w:rPr>
          <w:rStyle w:val="a7"/>
          <w:color w:val="000000"/>
          <w:lang w:val="en-US" w:eastAsia="uk-UA"/>
        </w:rPr>
        <w:t>V</w:t>
      </w:r>
      <w:r>
        <w:rPr>
          <w:rStyle w:val="a7"/>
          <w:color w:val="000000"/>
          <w:lang w:eastAsia="uk-UA"/>
        </w:rPr>
        <w:t>ІІІ, Наказу Міністерства охорони здоров'я України, Міністерства регіонального розвитку, будівництва та житлово-комунального господарства України від 06 лютого 2018 року № 178/24 «Про затвердження Порядку формування спроможних мереж надання первинної медичної допомоги», ст. 1, п. 11, ст. 2, п. 11 Постанови ВРУ «Про утворення та ліквідацію районів» №807-</w:t>
      </w:r>
      <w:r>
        <w:rPr>
          <w:rStyle w:val="a7"/>
          <w:color w:val="000000"/>
          <w:lang w:val="en-US" w:eastAsia="uk-UA"/>
        </w:rPr>
        <w:t>IX</w:t>
      </w:r>
      <w:r w:rsidRPr="00051015">
        <w:rPr>
          <w:rStyle w:val="a7"/>
          <w:color w:val="000000"/>
          <w:lang w:eastAsia="uk-UA"/>
        </w:rPr>
        <w:t xml:space="preserve"> </w:t>
      </w:r>
      <w:r>
        <w:rPr>
          <w:rStyle w:val="a7"/>
          <w:color w:val="000000"/>
          <w:lang w:eastAsia="uk-UA"/>
        </w:rPr>
        <w:t>від 17 липня 2020 року, з метою визначення та формування мережі надання первинної медичної допомоги для населення Голованівської, Побузької та Перегонівської територіальних громад, удосконалення мережі закладів охорони здоров'я, зокрема центру первинної медико-санітарної допомоги, ефективного використання фінансових та виробничих ресурсів</w:t>
      </w:r>
      <w:r>
        <w:rPr>
          <w:rStyle w:val="a7"/>
          <w:b/>
          <w:color w:val="000000"/>
          <w:lang w:eastAsia="uk-UA"/>
        </w:rPr>
        <w:t xml:space="preserve"> </w:t>
      </w:r>
      <w:r>
        <w:rPr>
          <w:rStyle w:val="a7"/>
          <w:color w:val="000000"/>
          <w:lang w:eastAsia="uk-UA"/>
        </w:rPr>
        <w:t>селищна рада</w:t>
      </w:r>
    </w:p>
    <w:p w:rsidR="00051015" w:rsidRDefault="00051015" w:rsidP="00051015">
      <w:pPr>
        <w:pStyle w:val="a8"/>
        <w:spacing w:after="0"/>
        <w:rPr>
          <w:rStyle w:val="a7"/>
          <w:color w:val="000000"/>
          <w:lang w:eastAsia="uk-UA"/>
        </w:rPr>
      </w:pPr>
    </w:p>
    <w:p w:rsidR="00051015" w:rsidRDefault="00051015" w:rsidP="00051015">
      <w:pPr>
        <w:pStyle w:val="a8"/>
        <w:spacing w:after="0"/>
        <w:rPr>
          <w:rStyle w:val="a7"/>
          <w:b/>
          <w:color w:val="000000"/>
          <w:lang w:val="en-US" w:eastAsia="uk-UA"/>
        </w:rPr>
      </w:pPr>
      <w:r>
        <w:rPr>
          <w:rStyle w:val="a7"/>
          <w:b/>
          <w:color w:val="000000"/>
          <w:lang w:eastAsia="uk-UA"/>
        </w:rPr>
        <w:t>ВИРІШИЛА:</w:t>
      </w:r>
    </w:p>
    <w:p w:rsidR="00051015" w:rsidRDefault="00051015" w:rsidP="00051015">
      <w:pPr>
        <w:pStyle w:val="a8"/>
        <w:spacing w:after="0"/>
        <w:ind w:firstLine="708"/>
        <w:jc w:val="center"/>
        <w:rPr>
          <w:rStyle w:val="a7"/>
          <w:b/>
          <w:color w:val="000000"/>
          <w:lang w:val="en-US" w:eastAsia="uk-UA"/>
        </w:rPr>
      </w:pPr>
    </w:p>
    <w:p w:rsidR="00051015" w:rsidRDefault="00051015" w:rsidP="00051015">
      <w:pPr>
        <w:pStyle w:val="a8"/>
        <w:numPr>
          <w:ilvl w:val="0"/>
          <w:numId w:val="4"/>
        </w:numPr>
        <w:spacing w:after="0"/>
        <w:jc w:val="both"/>
        <w:rPr>
          <w:rStyle w:val="a7"/>
          <w:rFonts w:ascii="Microsoft Sans Serif" w:hAnsi="Microsoft Sans Serif" w:cs="Microsoft Sans Serif"/>
          <w:sz w:val="24"/>
          <w:szCs w:val="24"/>
        </w:rPr>
      </w:pPr>
      <w:r>
        <w:rPr>
          <w:rStyle w:val="a7"/>
          <w:color w:val="000000"/>
          <w:lang w:eastAsia="uk-UA"/>
        </w:rPr>
        <w:t xml:space="preserve">Затвердити план мережі надання первинної медичної допомоги населенню Голованівської, Побузької та Перегонівської громад, згідно з розробленим проєктом формування мережі надання первинної </w:t>
      </w:r>
      <w:r>
        <w:rPr>
          <w:rStyle w:val="a7"/>
          <w:color w:val="000000"/>
          <w:lang w:eastAsia="uk-UA"/>
        </w:rPr>
        <w:lastRenderedPageBreak/>
        <w:t>медичної допомоги, місць надання первинної медичної допомоги комунального некомерційного підприємства «Голованівський центр первинної медико-санітарної допомоги» Голованівської селищної ради (додається).</w:t>
      </w:r>
    </w:p>
    <w:p w:rsidR="00051015" w:rsidRDefault="00051015" w:rsidP="00051015">
      <w:pPr>
        <w:pStyle w:val="a8"/>
        <w:spacing w:after="0"/>
        <w:ind w:left="1068"/>
        <w:jc w:val="both"/>
        <w:rPr>
          <w:rStyle w:val="a7"/>
          <w:rFonts w:ascii="Microsoft Sans Serif" w:hAnsi="Microsoft Sans Serif" w:cs="Microsoft Sans Serif"/>
          <w:sz w:val="24"/>
          <w:szCs w:val="24"/>
        </w:rPr>
      </w:pPr>
    </w:p>
    <w:p w:rsidR="00051015" w:rsidRDefault="00051015" w:rsidP="00051015">
      <w:pPr>
        <w:pStyle w:val="a8"/>
        <w:numPr>
          <w:ilvl w:val="0"/>
          <w:numId w:val="4"/>
        </w:numPr>
        <w:spacing w:after="0"/>
        <w:jc w:val="both"/>
        <w:rPr>
          <w:rStyle w:val="a7"/>
          <w:rFonts w:ascii="Microsoft Sans Serif" w:hAnsi="Microsoft Sans Serif" w:cs="Microsoft Sans Serif"/>
          <w:sz w:val="24"/>
          <w:szCs w:val="24"/>
        </w:rPr>
      </w:pPr>
      <w:r>
        <w:rPr>
          <w:rStyle w:val="a7"/>
          <w:color w:val="000000"/>
          <w:lang w:eastAsia="uk-UA"/>
        </w:rPr>
        <w:t>Контроль за виконанням даного рішення покласти на постійну комісію селищної ради з питань бюджету, фінансів, управління комунальною власністю та соціально – економічного розвитку та соціальних питань.</w:t>
      </w:r>
    </w:p>
    <w:p w:rsidR="00051015" w:rsidRDefault="00051015" w:rsidP="00051015">
      <w:pPr>
        <w:pStyle w:val="a8"/>
        <w:spacing w:after="0"/>
        <w:jc w:val="both"/>
        <w:rPr>
          <w:rStyle w:val="a7"/>
          <w:color w:val="000000"/>
          <w:lang w:eastAsia="uk-UA"/>
        </w:rPr>
      </w:pPr>
    </w:p>
    <w:p w:rsidR="00051015" w:rsidRPr="00C54070" w:rsidRDefault="00051015" w:rsidP="00051015">
      <w:pPr>
        <w:pStyle w:val="a8"/>
        <w:spacing w:after="0"/>
        <w:jc w:val="both"/>
        <w:rPr>
          <w:rFonts w:ascii="Microsoft Sans Serif" w:hAnsi="Microsoft Sans Serif" w:cs="Microsoft Sans Serif"/>
          <w:b/>
          <w:sz w:val="24"/>
          <w:szCs w:val="24"/>
        </w:rPr>
      </w:pPr>
    </w:p>
    <w:p w:rsidR="00051015" w:rsidRPr="00C54070" w:rsidRDefault="00051015" w:rsidP="00051015">
      <w:pPr>
        <w:pStyle w:val="a8"/>
        <w:spacing w:after="0"/>
        <w:jc w:val="center"/>
        <w:rPr>
          <w:rFonts w:ascii="Microsoft Sans Serif" w:hAnsi="Microsoft Sans Serif" w:cs="Microsoft Sans Serif"/>
          <w:b/>
          <w:sz w:val="24"/>
          <w:szCs w:val="24"/>
          <w:lang w:val="ru-RU"/>
        </w:rPr>
      </w:pPr>
      <w:bookmarkStart w:id="0" w:name="bookmark2"/>
      <w:bookmarkEnd w:id="0"/>
      <w:r w:rsidRPr="00C54070">
        <w:rPr>
          <w:rStyle w:val="a7"/>
          <w:b/>
          <w:color w:val="000000"/>
          <w:lang w:eastAsia="uk-UA"/>
        </w:rPr>
        <w:t>Селищний голова</w:t>
      </w:r>
      <w:r>
        <w:rPr>
          <w:rStyle w:val="a7"/>
          <w:b/>
          <w:color w:val="000000"/>
          <w:lang w:eastAsia="uk-UA"/>
        </w:rPr>
        <w:t xml:space="preserve">                                         </w:t>
      </w:r>
      <w:r w:rsidRPr="00C54070">
        <w:rPr>
          <w:rStyle w:val="a7"/>
          <w:b/>
          <w:color w:val="000000"/>
          <w:lang w:eastAsia="uk-UA"/>
        </w:rPr>
        <w:t xml:space="preserve">Сергій </w:t>
      </w:r>
      <w:r w:rsidRPr="00C54070">
        <w:rPr>
          <w:rStyle w:val="a7"/>
          <w:b/>
          <w:color w:val="000000"/>
          <w:lang w:val="ru-RU" w:eastAsia="uk-UA"/>
        </w:rPr>
        <w:t>Ц</w:t>
      </w:r>
      <w:r w:rsidRPr="00C54070">
        <w:rPr>
          <w:rStyle w:val="a7"/>
          <w:b/>
          <w:color w:val="000000"/>
          <w:lang w:eastAsia="uk-UA"/>
        </w:rPr>
        <w:t>О</w:t>
      </w:r>
      <w:r w:rsidRPr="00C54070">
        <w:rPr>
          <w:rStyle w:val="a7"/>
          <w:b/>
          <w:color w:val="000000"/>
          <w:lang w:val="ru-RU" w:eastAsia="uk-UA"/>
        </w:rPr>
        <w:t>Б</w:t>
      </w:r>
      <w:r w:rsidRPr="00C54070">
        <w:rPr>
          <w:rStyle w:val="a7"/>
          <w:b/>
          <w:color w:val="000000"/>
          <w:lang w:eastAsia="uk-UA"/>
        </w:rPr>
        <w:t>ЕН</w:t>
      </w:r>
      <w:r w:rsidRPr="00C54070">
        <w:rPr>
          <w:rStyle w:val="a7"/>
          <w:b/>
          <w:color w:val="000000"/>
          <w:lang w:val="ru-RU" w:eastAsia="ru-RU"/>
        </w:rPr>
        <w:t>КО</w:t>
      </w:r>
    </w:p>
    <w:p w:rsidR="00051015" w:rsidRDefault="00051015" w:rsidP="00087F16">
      <w:pPr>
        <w:pStyle w:val="a3"/>
        <w:sectPr w:rsidR="00051015" w:rsidSect="00051015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9D3021" w:rsidRPr="002D51D0" w:rsidRDefault="009D3021" w:rsidP="009D3021">
      <w:pPr>
        <w:pStyle w:val="a3"/>
        <w:ind w:left="9912" w:firstLine="708"/>
        <w:rPr>
          <w:rFonts w:ascii="Times New Roman" w:hAnsi="Times New Roman" w:cs="Times New Roman"/>
        </w:rPr>
      </w:pPr>
      <w:r w:rsidRPr="002D51D0">
        <w:rPr>
          <w:rFonts w:ascii="Times New Roman" w:hAnsi="Times New Roman" w:cs="Times New Roman"/>
        </w:rPr>
        <w:lastRenderedPageBreak/>
        <w:t>Д</w:t>
      </w:r>
      <w:r>
        <w:rPr>
          <w:rFonts w:ascii="Times New Roman" w:hAnsi="Times New Roman" w:cs="Times New Roman"/>
        </w:rPr>
        <w:t>одаток 1</w:t>
      </w:r>
      <w:r w:rsidRPr="002D51D0">
        <w:rPr>
          <w:rFonts w:ascii="Times New Roman" w:hAnsi="Times New Roman" w:cs="Times New Roman"/>
        </w:rPr>
        <w:t xml:space="preserve"> </w:t>
      </w:r>
    </w:p>
    <w:p w:rsidR="009D3021" w:rsidRDefault="009D3021" w:rsidP="009D3021">
      <w:pPr>
        <w:pStyle w:val="a3"/>
        <w:ind w:left="99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 рішення Голованівської селищної ради</w:t>
      </w:r>
    </w:p>
    <w:p w:rsidR="009D3021" w:rsidRDefault="009D3021" w:rsidP="009D3021">
      <w:pPr>
        <w:pStyle w:val="a3"/>
        <w:ind w:left="920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від «17» серпня 2021 року №287</w:t>
      </w:r>
    </w:p>
    <w:p w:rsidR="00087F16" w:rsidRDefault="00087F16" w:rsidP="00525440">
      <w:pPr>
        <w:pStyle w:val="a3"/>
        <w:jc w:val="right"/>
        <w:rPr>
          <w:rFonts w:ascii="Times New Roman" w:hAnsi="Times New Roman" w:cs="Times New Roman"/>
        </w:rPr>
      </w:pPr>
      <w:r>
        <w:tab/>
      </w:r>
    </w:p>
    <w:p w:rsidR="00087F16" w:rsidRDefault="00087F16" w:rsidP="00087F16">
      <w:pPr>
        <w:pStyle w:val="a3"/>
        <w:ind w:left="9912" w:firstLine="708"/>
        <w:rPr>
          <w:rFonts w:ascii="Times New Roman" w:hAnsi="Times New Roman" w:cs="Times New Roman"/>
        </w:rPr>
      </w:pPr>
    </w:p>
    <w:p w:rsidR="00087F16" w:rsidRPr="00087F16" w:rsidRDefault="00087F16" w:rsidP="00087F16">
      <w:pPr>
        <w:pStyle w:val="a3"/>
        <w:ind w:left="9912" w:firstLine="708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694"/>
        <w:gridCol w:w="2815"/>
        <w:gridCol w:w="1804"/>
        <w:gridCol w:w="2354"/>
        <w:gridCol w:w="2818"/>
        <w:gridCol w:w="1555"/>
        <w:gridCol w:w="1604"/>
        <w:gridCol w:w="1494"/>
      </w:tblGrid>
      <w:tr w:rsidR="00087F16" w:rsidTr="00087F16">
        <w:tc>
          <w:tcPr>
            <w:tcW w:w="1513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7F1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87A3D">
              <w:rPr>
                <w:rFonts w:ascii="Times New Roman" w:hAnsi="Times New Roman" w:cs="Times New Roman"/>
                <w:b/>
                <w:sz w:val="28"/>
              </w:rPr>
              <w:t xml:space="preserve">Наявна мережа первинної медико-санітарної допомоги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по </w:t>
            </w:r>
            <w:r w:rsidR="00B74640">
              <w:rPr>
                <w:rFonts w:ascii="Times New Roman" w:hAnsi="Times New Roman" w:cs="Times New Roman"/>
                <w:b/>
                <w:sz w:val="28"/>
              </w:rPr>
              <w:t xml:space="preserve">Голованівській, Побузькій та Перегонівській </w:t>
            </w:r>
            <w:r>
              <w:rPr>
                <w:rFonts w:ascii="Times New Roman" w:hAnsi="Times New Roman" w:cs="Times New Roman"/>
                <w:b/>
                <w:sz w:val="28"/>
              </w:rPr>
              <w:t>територіальних громадах</w:t>
            </w:r>
          </w:p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087F16" w:rsidRDefault="00087F16" w:rsidP="00087F16">
            <w:pPr>
              <w:pStyle w:val="a3"/>
              <w:jc w:val="center"/>
            </w:pPr>
          </w:p>
        </w:tc>
      </w:tr>
      <w:tr w:rsidR="00087F16" w:rsidTr="00087F16">
        <w:tc>
          <w:tcPr>
            <w:tcW w:w="694" w:type="dxa"/>
            <w:tcBorders>
              <w:top w:val="single" w:sz="4" w:space="0" w:color="auto"/>
            </w:tcBorders>
          </w:tcPr>
          <w:p w:rsidR="00087F16" w:rsidRPr="002B4A2C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2B4A2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№ н/п</w:t>
            </w:r>
          </w:p>
        </w:tc>
        <w:tc>
          <w:tcPr>
            <w:tcW w:w="2815" w:type="dxa"/>
            <w:tcBorders>
              <w:top w:val="single" w:sz="4" w:space="0" w:color="auto"/>
            </w:tcBorders>
          </w:tcPr>
          <w:p w:rsidR="00087F16" w:rsidRPr="002B4A2C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2B4A2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Населений пункт району</w:t>
            </w:r>
          </w:p>
        </w:tc>
        <w:tc>
          <w:tcPr>
            <w:tcW w:w="1804" w:type="dxa"/>
            <w:tcBorders>
              <w:top w:val="single" w:sz="4" w:space="0" w:color="auto"/>
            </w:tcBorders>
          </w:tcPr>
          <w:p w:rsidR="00087F16" w:rsidRPr="002B4A2C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Кількість населення в розрізі населених пунктів</w:t>
            </w:r>
          </w:p>
        </w:tc>
        <w:tc>
          <w:tcPr>
            <w:tcW w:w="2354" w:type="dxa"/>
            <w:tcBorders>
              <w:top w:val="single" w:sz="4" w:space="0" w:color="auto"/>
            </w:tcBorders>
          </w:tcPr>
          <w:p w:rsidR="00087F16" w:rsidRPr="002B4A2C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ЛА з адресами</w:t>
            </w:r>
          </w:p>
        </w:tc>
        <w:tc>
          <w:tcPr>
            <w:tcW w:w="2818" w:type="dxa"/>
            <w:tcBorders>
              <w:top w:val="single" w:sz="4" w:space="0" w:color="auto"/>
            </w:tcBorders>
          </w:tcPr>
          <w:p w:rsidR="00087F16" w:rsidRPr="002B4A2C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ФП та ПЗ з адресою</w:t>
            </w:r>
          </w:p>
        </w:tc>
        <w:tc>
          <w:tcPr>
            <w:tcW w:w="1555" w:type="dxa"/>
            <w:tcBorders>
              <w:top w:val="single" w:sz="4" w:space="0" w:color="auto"/>
            </w:tcBorders>
          </w:tcPr>
          <w:p w:rsidR="00087F16" w:rsidRPr="002B4A2C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Кількість працюючих лікарів ПМСД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:rsidR="00087F16" w:rsidRPr="002B4A2C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Відстань до ЦРЛ</w:t>
            </w:r>
          </w:p>
        </w:tc>
        <w:tc>
          <w:tcPr>
            <w:tcW w:w="1494" w:type="dxa"/>
            <w:tcBorders>
              <w:top w:val="single" w:sz="4" w:space="0" w:color="auto"/>
            </w:tcBorders>
          </w:tcPr>
          <w:p w:rsidR="00087F16" w:rsidRPr="002B4A2C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Відстань до ЛА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977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мт Голованівськ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6475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Незалежності, 2</w:t>
            </w:r>
          </w:p>
        </w:tc>
        <w:tc>
          <w:tcPr>
            <w:tcW w:w="2818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с-ще Голованівськ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Івана Богуна, 45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Краснопілля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Центральна, 5а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Межирічка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977356" w:rsidRDefault="00AB5EA3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Наливайка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Центральна, 3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Олександрівка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Чкалова, 25а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 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 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Шепилове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977356" w:rsidRDefault="00AB5EA3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9116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977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Клинове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Центральна, 29</w:t>
            </w:r>
          </w:p>
        </w:tc>
        <w:tc>
          <w:tcPr>
            <w:tcW w:w="2818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Вербове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Івана Франка, 18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Ясне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977356" w:rsidRDefault="00AB5EA3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Грузьке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AB5EA3" w:rsidRPr="00977356" w:rsidRDefault="00087F16" w:rsidP="00AB5E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3EA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="00AB5EA3">
              <w:rPr>
                <w:rFonts w:ascii="Times New Roman" w:hAnsi="Times New Roman" w:cs="Times New Roman"/>
                <w:sz w:val="24"/>
                <w:szCs w:val="24"/>
              </w:rPr>
              <w:t xml:space="preserve"> Садова, 5а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15" w:type="dxa"/>
          </w:tcPr>
          <w:p w:rsidR="00087F16" w:rsidRPr="00FC6260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1804" w:type="dxa"/>
          </w:tcPr>
          <w:p w:rsidR="00087F16" w:rsidRPr="00FC6260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1556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2815" w:type="dxa"/>
          </w:tcPr>
          <w:p w:rsidR="00087F16" w:rsidRPr="00FC6260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 Молдовка</w:t>
            </w:r>
          </w:p>
        </w:tc>
        <w:tc>
          <w:tcPr>
            <w:tcW w:w="1804" w:type="dxa"/>
          </w:tcPr>
          <w:p w:rsidR="00087F16" w:rsidRPr="00FC6260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Молодіжна, 54</w:t>
            </w:r>
          </w:p>
        </w:tc>
        <w:tc>
          <w:tcPr>
            <w:tcW w:w="2818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Красногірка (Манжурка)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3EA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Міклея, 1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14</w:t>
            </w: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с.Надеждівка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977356" w:rsidRDefault="00AB5EA3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Розділ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3EA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Паркова, 5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Свірнево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3EA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Перемоги, 29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Зелена Балка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AB5EA3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Олександрівка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AB5EA3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15" w:type="dxa"/>
          </w:tcPr>
          <w:p w:rsidR="00087F16" w:rsidRPr="004129F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1804" w:type="dxa"/>
          </w:tcPr>
          <w:p w:rsidR="00087F16" w:rsidRPr="004129F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2815" w:type="dxa"/>
          </w:tcPr>
          <w:p w:rsidR="00087F16" w:rsidRPr="004129F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 Троянка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Центральна, 37</w:t>
            </w:r>
          </w:p>
        </w:tc>
        <w:tc>
          <w:tcPr>
            <w:tcW w:w="2818" w:type="dxa"/>
          </w:tcPr>
          <w:p w:rsidR="00087F16" w:rsidRPr="008A23E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87F16" w:rsidRPr="00977356" w:rsidRDefault="00AB5EA3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Цвіткове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AB5EA3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281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Ємилівка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3C0E50" w:rsidRDefault="00AB5EA3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</w:tc>
        <w:tc>
          <w:tcPr>
            <w:tcW w:w="2815" w:type="dxa"/>
          </w:tcPr>
          <w:p w:rsidR="00087F1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с-ще Ємилівка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Шкільна, буд.4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</w:t>
            </w:r>
          </w:p>
        </w:tc>
        <w:tc>
          <w:tcPr>
            <w:tcW w:w="2815" w:type="dxa"/>
          </w:tcPr>
          <w:p w:rsidR="00087F1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Журавлинка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3C0E50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Зарічна, буд.29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15" w:type="dxa"/>
          </w:tcPr>
          <w:p w:rsidR="00087F16" w:rsidRPr="004129F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1804" w:type="dxa"/>
          </w:tcPr>
          <w:p w:rsidR="00087F16" w:rsidRPr="000A12EE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1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2056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2815" w:type="dxa"/>
          </w:tcPr>
          <w:p w:rsidR="00087F16" w:rsidRPr="004129F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12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Новосілка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2354" w:type="dxa"/>
          </w:tcPr>
          <w:p w:rsidR="00087F16" w:rsidRPr="003C0E50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Центральна, буд.1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</w:tc>
        <w:tc>
          <w:tcPr>
            <w:tcW w:w="2818" w:type="dxa"/>
          </w:tcPr>
          <w:p w:rsidR="00087F16" w:rsidRPr="008A23E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2815" w:type="dxa"/>
          </w:tcPr>
          <w:p w:rsidR="00087F1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Маринопіль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AB5EA3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</w:t>
            </w:r>
          </w:p>
        </w:tc>
        <w:tc>
          <w:tcPr>
            <w:tcW w:w="2815" w:type="dxa"/>
          </w:tcPr>
          <w:p w:rsidR="00087F1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Розкішне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AB5EA3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15" w:type="dxa"/>
          </w:tcPr>
          <w:p w:rsidR="00087F16" w:rsidRPr="004129F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1804" w:type="dxa"/>
          </w:tcPr>
          <w:p w:rsidR="00087F16" w:rsidRPr="004129F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712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</w:t>
            </w:r>
          </w:p>
        </w:tc>
        <w:tc>
          <w:tcPr>
            <w:tcW w:w="2815" w:type="dxa"/>
          </w:tcPr>
          <w:p w:rsidR="00087F16" w:rsidRPr="004129F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смт Побузьке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5880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Пирогова, буд.2</w:t>
            </w:r>
          </w:p>
        </w:tc>
        <w:tc>
          <w:tcPr>
            <w:tcW w:w="2818" w:type="dxa"/>
          </w:tcPr>
          <w:p w:rsidR="00087F16" w:rsidRPr="008A23E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</w:t>
            </w:r>
          </w:p>
        </w:tc>
        <w:tc>
          <w:tcPr>
            <w:tcW w:w="2815" w:type="dxa"/>
          </w:tcPr>
          <w:p w:rsidR="00087F1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Капітанка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Миру, буд.100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</w:t>
            </w:r>
          </w:p>
        </w:tc>
        <w:tc>
          <w:tcPr>
            <w:tcW w:w="2815" w:type="dxa"/>
          </w:tcPr>
          <w:p w:rsidR="00087F1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Липовеньке (Липняги, Грузянка)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Коваленка,буд.1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2815" w:type="dxa"/>
          </w:tcPr>
          <w:p w:rsidR="00087F1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Люшневата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Центральна,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буд.10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</w:t>
            </w:r>
          </w:p>
        </w:tc>
        <w:tc>
          <w:tcPr>
            <w:tcW w:w="2815" w:type="dxa"/>
          </w:tcPr>
          <w:p w:rsidR="00087F1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Одая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Чамлая, буд.9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</w:t>
            </w:r>
          </w:p>
        </w:tc>
        <w:tc>
          <w:tcPr>
            <w:tcW w:w="2815" w:type="dxa"/>
          </w:tcPr>
          <w:p w:rsidR="00087F1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Пушкове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Комарова,буд.3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15" w:type="dxa"/>
          </w:tcPr>
          <w:p w:rsidR="00087F16" w:rsidRPr="004129F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1804" w:type="dxa"/>
          </w:tcPr>
          <w:p w:rsidR="00087F16" w:rsidRPr="004129F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8289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</w:t>
            </w:r>
          </w:p>
        </w:tc>
        <w:tc>
          <w:tcPr>
            <w:tcW w:w="2815" w:type="dxa"/>
          </w:tcPr>
          <w:p w:rsidR="00087F16" w:rsidRPr="00F75ECF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5E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 Перегонівка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2438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Шкільна, буд.1</w:t>
            </w:r>
          </w:p>
        </w:tc>
        <w:tc>
          <w:tcPr>
            <w:tcW w:w="2818" w:type="dxa"/>
          </w:tcPr>
          <w:p w:rsidR="00087F16" w:rsidRPr="008A23E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87F16" w:rsidRPr="00977356" w:rsidRDefault="00AB5EA3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2815" w:type="dxa"/>
          </w:tcPr>
          <w:p w:rsidR="00087F1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Давидівка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7E5567" w:rsidRDefault="00AB5EA3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</w:t>
            </w:r>
          </w:p>
        </w:tc>
        <w:tc>
          <w:tcPr>
            <w:tcW w:w="2815" w:type="dxa"/>
          </w:tcPr>
          <w:p w:rsidR="00087F1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с-ще Лісне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AB5EA3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</w:t>
            </w:r>
          </w:p>
        </w:tc>
        <w:tc>
          <w:tcPr>
            <w:tcW w:w="2815" w:type="dxa"/>
          </w:tcPr>
          <w:p w:rsidR="00087F1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Крутеньке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Центральна,буд.1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37</w:t>
            </w:r>
          </w:p>
        </w:tc>
        <w:tc>
          <w:tcPr>
            <w:tcW w:w="2815" w:type="dxa"/>
          </w:tcPr>
          <w:p w:rsidR="00087F1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Лебединка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Поштова, буд.2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</w:t>
            </w:r>
          </w:p>
        </w:tc>
        <w:tc>
          <w:tcPr>
            <w:tcW w:w="2815" w:type="dxa"/>
          </w:tcPr>
          <w:p w:rsidR="00087F1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Лещівка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442A22" w:rsidRDefault="00AB5EA3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39</w:t>
            </w:r>
          </w:p>
        </w:tc>
        <w:tc>
          <w:tcPr>
            <w:tcW w:w="2815" w:type="dxa"/>
          </w:tcPr>
          <w:p w:rsidR="00087F1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Полонисте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AB5EA3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2815" w:type="dxa"/>
          </w:tcPr>
          <w:p w:rsidR="00087F1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Табанове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Миру,буд.5-в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</w:t>
            </w:r>
          </w:p>
        </w:tc>
        <w:tc>
          <w:tcPr>
            <w:tcW w:w="2815" w:type="dxa"/>
          </w:tcPr>
          <w:p w:rsidR="00087F1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Семидуби</w:t>
            </w:r>
          </w:p>
        </w:tc>
        <w:tc>
          <w:tcPr>
            <w:tcW w:w="18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AB5EA3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км</w:t>
            </w: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км</w:t>
            </w: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15" w:type="dxa"/>
          </w:tcPr>
          <w:p w:rsidR="00087F16" w:rsidRPr="000A12EE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1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1804" w:type="dxa"/>
          </w:tcPr>
          <w:p w:rsidR="00087F16" w:rsidRPr="000A12EE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4125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F16" w:rsidTr="00087F16">
        <w:tc>
          <w:tcPr>
            <w:tcW w:w="694" w:type="dxa"/>
          </w:tcPr>
          <w:p w:rsidR="00087F16" w:rsidRPr="00A87A3D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15" w:type="dxa"/>
          </w:tcPr>
          <w:p w:rsidR="00087F16" w:rsidRPr="000A12EE" w:rsidRDefault="00087F16" w:rsidP="00B7464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ВСЬОГО ПО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ТЕРИТОРІАЛЬНИХ ГРОМАДАХ</w:t>
            </w:r>
          </w:p>
        </w:tc>
        <w:tc>
          <w:tcPr>
            <w:tcW w:w="1804" w:type="dxa"/>
          </w:tcPr>
          <w:p w:rsidR="00087F16" w:rsidRPr="000A12EE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27913</w:t>
            </w:r>
          </w:p>
        </w:tc>
        <w:tc>
          <w:tcPr>
            <w:tcW w:w="235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87F16" w:rsidRPr="008A23EA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087F16" w:rsidRPr="00977356" w:rsidRDefault="00087F16" w:rsidP="00087F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0124" w:rsidRDefault="00C40124" w:rsidP="00A87A3D">
      <w:pPr>
        <w:pStyle w:val="a3"/>
      </w:pPr>
    </w:p>
    <w:p w:rsidR="00C44186" w:rsidRDefault="00C44186" w:rsidP="00087F16">
      <w:pPr>
        <w:pStyle w:val="a3"/>
        <w:jc w:val="center"/>
      </w:pPr>
    </w:p>
    <w:p w:rsidR="00C44186" w:rsidRDefault="00C44186" w:rsidP="00087F16">
      <w:pPr>
        <w:pStyle w:val="a3"/>
        <w:pBdr>
          <w:bottom w:val="single" w:sz="12" w:space="1" w:color="auto"/>
        </w:pBdr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9D3021" w:rsidRDefault="009D3021" w:rsidP="00087F16">
      <w:pPr>
        <w:pStyle w:val="a3"/>
        <w:jc w:val="center"/>
      </w:pPr>
    </w:p>
    <w:p w:rsidR="009D3021" w:rsidRDefault="009D3021" w:rsidP="00087F16">
      <w:pPr>
        <w:pStyle w:val="a3"/>
        <w:jc w:val="center"/>
      </w:pPr>
    </w:p>
    <w:p w:rsidR="004B77A0" w:rsidRPr="002D51D0" w:rsidRDefault="004B77A0" w:rsidP="004B77A0">
      <w:pPr>
        <w:pStyle w:val="a3"/>
        <w:ind w:left="9912" w:firstLine="708"/>
        <w:rPr>
          <w:rFonts w:ascii="Times New Roman" w:hAnsi="Times New Roman" w:cs="Times New Roman"/>
        </w:rPr>
      </w:pPr>
      <w:r w:rsidRPr="002D51D0">
        <w:rPr>
          <w:rFonts w:ascii="Times New Roman" w:hAnsi="Times New Roman" w:cs="Times New Roman"/>
        </w:rPr>
        <w:t xml:space="preserve">Додаток 2 </w:t>
      </w:r>
    </w:p>
    <w:p w:rsidR="009D3021" w:rsidRDefault="009D3021" w:rsidP="009D3021">
      <w:pPr>
        <w:pStyle w:val="a3"/>
        <w:ind w:left="99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 рішення Голованівської селищної ради</w:t>
      </w:r>
    </w:p>
    <w:p w:rsidR="004B77A0" w:rsidRDefault="009D3021" w:rsidP="009D3021">
      <w:pPr>
        <w:pStyle w:val="a3"/>
        <w:ind w:left="920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від «17» серпня 2021 року №287</w:t>
      </w:r>
    </w:p>
    <w:p w:rsidR="004B77A0" w:rsidRDefault="004B77A0" w:rsidP="004B77A0">
      <w:pPr>
        <w:pStyle w:val="a3"/>
        <w:rPr>
          <w:rFonts w:ascii="Times New Roman" w:hAnsi="Times New Roman" w:cs="Times New Roman"/>
        </w:rPr>
      </w:pPr>
    </w:p>
    <w:p w:rsidR="004B77A0" w:rsidRPr="005B00A7" w:rsidRDefault="004958BF" w:rsidP="004B77A0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="009D3021">
        <w:rPr>
          <w:rFonts w:ascii="Times New Roman" w:hAnsi="Times New Roman" w:cs="Times New Roman"/>
          <w:b/>
          <w:bCs/>
          <w:sz w:val="32"/>
          <w:szCs w:val="32"/>
        </w:rPr>
        <w:t>роєкт п</w:t>
      </w:r>
      <w:r>
        <w:rPr>
          <w:rFonts w:ascii="Times New Roman" w:hAnsi="Times New Roman" w:cs="Times New Roman"/>
          <w:b/>
          <w:bCs/>
          <w:sz w:val="32"/>
          <w:szCs w:val="32"/>
        </w:rPr>
        <w:t>лан</w:t>
      </w:r>
      <w:r w:rsidR="009D3021">
        <w:rPr>
          <w:rFonts w:ascii="Times New Roman" w:hAnsi="Times New Roman" w:cs="Times New Roman"/>
          <w:b/>
          <w:bCs/>
          <w:sz w:val="32"/>
          <w:szCs w:val="32"/>
        </w:rPr>
        <w:t>у</w:t>
      </w:r>
      <w:r w:rsidR="004B77A0" w:rsidRPr="005B00A7">
        <w:rPr>
          <w:rFonts w:ascii="Times New Roman" w:hAnsi="Times New Roman" w:cs="Times New Roman"/>
          <w:b/>
          <w:bCs/>
          <w:sz w:val="32"/>
          <w:szCs w:val="32"/>
        </w:rPr>
        <w:t xml:space="preserve"> мережі надання первинної медичної допомоги населенню </w:t>
      </w:r>
      <w:r w:rsidR="004B77A0">
        <w:rPr>
          <w:rFonts w:ascii="Times New Roman" w:hAnsi="Times New Roman" w:cs="Times New Roman"/>
          <w:b/>
          <w:bCs/>
          <w:sz w:val="32"/>
          <w:szCs w:val="32"/>
        </w:rPr>
        <w:t>Голованівської, Побузької та Перегонівської територіальних громад</w:t>
      </w:r>
    </w:p>
    <w:p w:rsidR="004B77A0" w:rsidRDefault="004B77A0" w:rsidP="004B77A0">
      <w:pPr>
        <w:pStyle w:val="a3"/>
        <w:jc w:val="center"/>
        <w:rPr>
          <w:rFonts w:ascii="Times New Roman" w:hAnsi="Times New Roman" w:cs="Times New Roman"/>
          <w:b/>
          <w:bCs/>
        </w:rPr>
      </w:pPr>
    </w:p>
    <w:p w:rsidR="004B77A0" w:rsidRDefault="004B77A0" w:rsidP="004B77A0">
      <w:pPr>
        <w:pStyle w:val="a3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4"/>
        <w:tblW w:w="0" w:type="auto"/>
        <w:tblLayout w:type="fixed"/>
        <w:tblLook w:val="04A0"/>
      </w:tblPr>
      <w:tblGrid>
        <w:gridCol w:w="662"/>
        <w:gridCol w:w="2452"/>
        <w:gridCol w:w="1417"/>
        <w:gridCol w:w="2092"/>
        <w:gridCol w:w="1817"/>
        <w:gridCol w:w="1620"/>
        <w:gridCol w:w="1634"/>
        <w:gridCol w:w="1433"/>
        <w:gridCol w:w="1433"/>
      </w:tblGrid>
      <w:tr w:rsidR="004B77A0" w:rsidTr="004B77A0">
        <w:tc>
          <w:tcPr>
            <w:tcW w:w="662" w:type="dxa"/>
            <w:vMerge w:val="restart"/>
          </w:tcPr>
          <w:p w:rsidR="004B77A0" w:rsidRPr="005B00A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452" w:type="dxa"/>
            <w:vMerge w:val="restart"/>
          </w:tcPr>
          <w:p w:rsidR="004B77A0" w:rsidRPr="005B00A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Найменування закладу охорони здоров’я; території доступності (центральна; периферійна першого та другого порядку) </w:t>
            </w:r>
          </w:p>
        </w:tc>
        <w:tc>
          <w:tcPr>
            <w:tcW w:w="1417" w:type="dxa"/>
            <w:vMerge w:val="restart"/>
          </w:tcPr>
          <w:p w:rsidR="004B77A0" w:rsidRPr="005B00A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Чисельність мешканців території доступності</w:t>
            </w:r>
          </w:p>
        </w:tc>
        <w:tc>
          <w:tcPr>
            <w:tcW w:w="2092" w:type="dxa"/>
            <w:vMerge w:val="restart"/>
          </w:tcPr>
          <w:p w:rsidR="004B77A0" w:rsidRPr="005B00A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Перелік населених пунктів, що увійдуть до території доступності</w:t>
            </w:r>
          </w:p>
        </w:tc>
        <w:tc>
          <w:tcPr>
            <w:tcW w:w="7937" w:type="dxa"/>
            <w:gridSpan w:val="5"/>
          </w:tcPr>
          <w:p w:rsidR="004B77A0" w:rsidRPr="005B00A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Місце </w:t>
            </w:r>
          </w:p>
        </w:tc>
      </w:tr>
      <w:tr w:rsidR="004B77A0" w:rsidTr="004B77A0">
        <w:tc>
          <w:tcPr>
            <w:tcW w:w="662" w:type="dxa"/>
            <w:vMerge/>
          </w:tcPr>
          <w:p w:rsidR="004B77A0" w:rsidRPr="005B00A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52" w:type="dxa"/>
            <w:vMerge/>
          </w:tcPr>
          <w:p w:rsidR="004B77A0" w:rsidRPr="005B00A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4B77A0" w:rsidRPr="005B00A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2" w:type="dxa"/>
            <w:vMerge/>
          </w:tcPr>
          <w:p w:rsidR="004B77A0" w:rsidRPr="005B00A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Тип:</w:t>
            </w:r>
          </w:p>
          <w:p w:rsidR="004B77A0" w:rsidRPr="005B00A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лікарська амбулаторія, фельдшерський пункт, пункт здоров’я </w:t>
            </w:r>
          </w:p>
        </w:tc>
        <w:tc>
          <w:tcPr>
            <w:tcW w:w="1620" w:type="dxa"/>
          </w:tcPr>
          <w:p w:rsidR="004B77A0" w:rsidRPr="005B00A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 населеного пункту місця первинної медичної допомоги</w:t>
            </w:r>
          </w:p>
        </w:tc>
        <w:tc>
          <w:tcPr>
            <w:tcW w:w="1634" w:type="dxa"/>
          </w:tcPr>
          <w:p w:rsidR="004B77A0" w:rsidRPr="005B00A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Кількість населення, що обслуговується</w:t>
            </w:r>
          </w:p>
        </w:tc>
        <w:tc>
          <w:tcPr>
            <w:tcW w:w="1433" w:type="dxa"/>
          </w:tcPr>
          <w:p w:rsidR="004B77A0" w:rsidRPr="005B00A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Відстань до ЦРЛ</w:t>
            </w:r>
          </w:p>
        </w:tc>
        <w:tc>
          <w:tcPr>
            <w:tcW w:w="1433" w:type="dxa"/>
          </w:tcPr>
          <w:p w:rsidR="004B77A0" w:rsidRPr="005B00A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Відстань до ЛА</w:t>
            </w:r>
          </w:p>
        </w:tc>
      </w:tr>
      <w:tr w:rsidR="004B77A0" w:rsidTr="004B77A0">
        <w:tc>
          <w:tcPr>
            <w:tcW w:w="66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B77A0" w:rsidTr="004B77A0">
        <w:tc>
          <w:tcPr>
            <w:tcW w:w="14560" w:type="dxa"/>
            <w:gridSpan w:val="9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Комунальне некомерційне підприємство «Голованівський центр первинної медико-санітарної допомоги» Голованівської селищної ради</w:t>
            </w:r>
          </w:p>
        </w:tc>
      </w:tr>
      <w:tr w:rsidR="004B77A0" w:rsidTr="004B77A0">
        <w:tc>
          <w:tcPr>
            <w:tcW w:w="66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Голованівська лікарська амбулаторія. Центральна територія доступності</w:t>
            </w:r>
          </w:p>
        </w:tc>
        <w:tc>
          <w:tcPr>
            <w:tcW w:w="1417" w:type="dxa"/>
            <w:vMerge w:val="restart"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2495">
              <w:rPr>
                <w:rFonts w:ascii="Times New Roman" w:hAnsi="Times New Roman" w:cs="Times New Roman"/>
                <w:b/>
                <w:bCs/>
              </w:rPr>
              <w:t>10 369</w:t>
            </w: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смт Голованівськ, с.Межирічка, с. Шепилове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 АГ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смт Голованівськ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7803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77A0" w:rsidTr="004B77A0">
        <w:tc>
          <w:tcPr>
            <w:tcW w:w="6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с-ще Голованівськ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с-ще Голованівськ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км</w:t>
            </w:r>
          </w:p>
        </w:tc>
      </w:tr>
      <w:tr w:rsidR="004B77A0" w:rsidTr="004B77A0">
        <w:tc>
          <w:tcPr>
            <w:tcW w:w="6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с.Красногірка, с.Манжурка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Красногірка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км</w:t>
            </w:r>
          </w:p>
        </w:tc>
      </w:tr>
      <w:tr w:rsidR="004B77A0" w:rsidTr="004B77A0">
        <w:tc>
          <w:tcPr>
            <w:tcW w:w="6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с.Краснопілля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Краснопілля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км</w:t>
            </w:r>
          </w:p>
        </w:tc>
      </w:tr>
      <w:tr w:rsidR="004B77A0" w:rsidTr="004B77A0">
        <w:tc>
          <w:tcPr>
            <w:tcW w:w="6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с.Наливайка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Наливайка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км</w:t>
            </w:r>
          </w:p>
        </w:tc>
      </w:tr>
      <w:tr w:rsidR="004B77A0" w:rsidTr="004B77A0">
        <w:tc>
          <w:tcPr>
            <w:tcW w:w="6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с.Олександрівка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Олександрівка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км</w:t>
            </w:r>
          </w:p>
        </w:tc>
      </w:tr>
      <w:tr w:rsidR="004B77A0" w:rsidTr="004B77A0">
        <w:tc>
          <w:tcPr>
            <w:tcW w:w="6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с.Свірневе, с.Зелена Балка, с.Новоголованівськ, с.Олексіївка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Свірневе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км</w:t>
            </w:r>
          </w:p>
        </w:tc>
      </w:tr>
      <w:tr w:rsidR="004B77A0" w:rsidTr="004B77A0">
        <w:trPr>
          <w:trHeight w:val="561"/>
        </w:trPr>
        <w:tc>
          <w:tcPr>
            <w:tcW w:w="66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5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Побузька лікарська амбулаторія. Периферійна територія доступності першого порядку</w:t>
            </w:r>
          </w:p>
        </w:tc>
        <w:tc>
          <w:tcPr>
            <w:tcW w:w="1417" w:type="dxa"/>
            <w:vMerge w:val="restart"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2495">
              <w:rPr>
                <w:rFonts w:ascii="Times New Roman" w:hAnsi="Times New Roman" w:cs="Times New Roman"/>
                <w:b/>
                <w:bCs/>
              </w:rPr>
              <w:t>7439</w:t>
            </w: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смт Побузьке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смт Побузьке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5880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 км 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7A0" w:rsidTr="004B77A0">
        <w:trPr>
          <w:trHeight w:val="580"/>
        </w:trPr>
        <w:tc>
          <w:tcPr>
            <w:tcW w:w="6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с.Капітанка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Капітанка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1194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км</w:t>
            </w:r>
          </w:p>
        </w:tc>
      </w:tr>
      <w:tr w:rsidR="004B77A0" w:rsidTr="004B77A0">
        <w:tc>
          <w:tcPr>
            <w:tcW w:w="6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с.Липовеньке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Липовеньке 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км</w:t>
            </w:r>
          </w:p>
        </w:tc>
      </w:tr>
      <w:tr w:rsidR="004B77A0" w:rsidTr="004B77A0">
        <w:tc>
          <w:tcPr>
            <w:tcW w:w="66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5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Перегонівська сільська лікарська амбулаторія.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Периферійна територія доступності першого порядку</w:t>
            </w:r>
          </w:p>
        </w:tc>
        <w:tc>
          <w:tcPr>
            <w:tcW w:w="1417" w:type="dxa"/>
            <w:vMerge w:val="restart"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2495">
              <w:rPr>
                <w:rFonts w:ascii="Times New Roman" w:hAnsi="Times New Roman" w:cs="Times New Roman"/>
                <w:b/>
                <w:bCs/>
              </w:rPr>
              <w:t>4125</w:t>
            </w: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с.Перергоівка, 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с-ще Лісне, с.Полонисте, с.Семидуби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Перегонівка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3114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7A0" w:rsidTr="004B77A0">
        <w:tc>
          <w:tcPr>
            <w:tcW w:w="6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с.Крутеньке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Крутеньке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км</w:t>
            </w:r>
          </w:p>
        </w:tc>
      </w:tr>
      <w:tr w:rsidR="004B77A0" w:rsidTr="004B77A0">
        <w:tc>
          <w:tcPr>
            <w:tcW w:w="6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с.Лебединка, с.Лещівка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Лебединка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км</w:t>
            </w:r>
          </w:p>
        </w:tc>
      </w:tr>
      <w:tr w:rsidR="004B77A0" w:rsidTr="004B77A0">
        <w:trPr>
          <w:trHeight w:val="593"/>
        </w:trPr>
        <w:tc>
          <w:tcPr>
            <w:tcW w:w="6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с.Табанове, с.Давидівка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Табанове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км</w:t>
            </w:r>
          </w:p>
        </w:tc>
      </w:tr>
      <w:tr w:rsidR="004B77A0" w:rsidTr="004B77A0">
        <w:trPr>
          <w:trHeight w:val="70"/>
        </w:trPr>
        <w:tc>
          <w:tcPr>
            <w:tcW w:w="66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5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Клинівська сільська лікарська амбулаторія. Периферійна територія доступності другого порядку</w:t>
            </w:r>
          </w:p>
        </w:tc>
        <w:tc>
          <w:tcPr>
            <w:tcW w:w="1417" w:type="dxa"/>
            <w:vMerge w:val="restart"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2495">
              <w:rPr>
                <w:rFonts w:ascii="Times New Roman" w:hAnsi="Times New Roman" w:cs="Times New Roman"/>
                <w:b/>
                <w:bCs/>
              </w:rPr>
              <w:t>1 556</w:t>
            </w: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Клинове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Клинове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77A0" w:rsidTr="004B77A0">
        <w:tc>
          <w:tcPr>
            <w:tcW w:w="6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с.Вербове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Вербове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км</w:t>
            </w:r>
          </w:p>
        </w:tc>
      </w:tr>
      <w:tr w:rsidR="004B77A0" w:rsidTr="004B77A0">
        <w:tc>
          <w:tcPr>
            <w:tcW w:w="6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с.Грузьке, 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Ясне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Грузька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км</w:t>
            </w:r>
          </w:p>
        </w:tc>
      </w:tr>
      <w:tr w:rsidR="004B77A0" w:rsidTr="004B77A0">
        <w:tc>
          <w:tcPr>
            <w:tcW w:w="66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5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Молдовська сільська лікарська амбулаторія. Периферійна територія доступності другого порядку</w:t>
            </w:r>
          </w:p>
        </w:tc>
        <w:tc>
          <w:tcPr>
            <w:tcW w:w="1417" w:type="dxa"/>
            <w:vMerge w:val="restart"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2495">
              <w:rPr>
                <w:rFonts w:ascii="Times New Roman" w:hAnsi="Times New Roman" w:cs="Times New Roman"/>
                <w:b/>
                <w:bCs/>
              </w:rPr>
              <w:t>1 191</w:t>
            </w: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Молдовка,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с.Надеждівка, с.Матвіївка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Молдовка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77A0" w:rsidTr="004B77A0">
        <w:tc>
          <w:tcPr>
            <w:tcW w:w="6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с.Люшневате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Люшневате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км</w:t>
            </w:r>
          </w:p>
        </w:tc>
      </w:tr>
      <w:tr w:rsidR="004B77A0" w:rsidTr="004B77A0">
        <w:tc>
          <w:tcPr>
            <w:tcW w:w="6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с.Роздол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ПЗ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Роздол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км</w:t>
            </w:r>
          </w:p>
        </w:tc>
      </w:tr>
      <w:tr w:rsidR="004B77A0" w:rsidTr="004B77A0">
        <w:tc>
          <w:tcPr>
            <w:tcW w:w="66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5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Троянська сільська лікарська амбулаторія загальної практики-сімейної медицини. Периферійна територія доступності другого порядку</w:t>
            </w:r>
          </w:p>
        </w:tc>
        <w:tc>
          <w:tcPr>
            <w:tcW w:w="1417" w:type="dxa"/>
            <w:vMerge w:val="restart"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2495">
              <w:rPr>
                <w:rFonts w:ascii="Times New Roman" w:hAnsi="Times New Roman" w:cs="Times New Roman"/>
                <w:b/>
                <w:bCs/>
              </w:rPr>
              <w:t>2 056</w:t>
            </w: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Троянка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Троянка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77A0" w:rsidTr="004B77A0">
        <w:tc>
          <w:tcPr>
            <w:tcW w:w="6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с-ще Ємилівка, с.Ємилівка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с-ще Ємилівка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938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км</w:t>
            </w:r>
          </w:p>
        </w:tc>
      </w:tr>
      <w:tr w:rsidR="004B77A0" w:rsidTr="004B77A0">
        <w:tc>
          <w:tcPr>
            <w:tcW w:w="6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С.Журавлинка, с.Цвіткове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Журавлинка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км</w:t>
            </w:r>
          </w:p>
        </w:tc>
      </w:tr>
      <w:tr w:rsidR="004B77A0" w:rsidTr="004B77A0">
        <w:tc>
          <w:tcPr>
            <w:tcW w:w="66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5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Новосільська сільська лікарська амбулаторія загальної практики-сімейної медицини. Периферійна територія </w:t>
            </w:r>
            <w:r>
              <w:rPr>
                <w:rFonts w:ascii="Times New Roman" w:hAnsi="Times New Roman" w:cs="Times New Roman"/>
              </w:rPr>
              <w:lastRenderedPageBreak/>
              <w:t>доступності другого порядку</w:t>
            </w:r>
          </w:p>
        </w:tc>
        <w:tc>
          <w:tcPr>
            <w:tcW w:w="1417" w:type="dxa"/>
            <w:vMerge w:val="restart"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2495">
              <w:rPr>
                <w:rFonts w:ascii="Times New Roman" w:hAnsi="Times New Roman" w:cs="Times New Roman"/>
                <w:b/>
                <w:bCs/>
              </w:rPr>
              <w:t>1 147</w:t>
            </w: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с.Новосілка, с.Марянівка, с.Маринопіль, 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Розкішне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Новосілка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77A0" w:rsidTr="004B77A0">
        <w:tc>
          <w:tcPr>
            <w:tcW w:w="6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с.Пушкове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Пушкове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км</w:t>
            </w:r>
          </w:p>
        </w:tc>
      </w:tr>
      <w:tr w:rsidR="004B77A0" w:rsidTr="004B77A0">
        <w:tc>
          <w:tcPr>
            <w:tcW w:w="6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Одая</w:t>
            </w: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ПЗ</w:t>
            </w: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Одая</w:t>
            </w:r>
          </w:p>
        </w:tc>
        <w:tc>
          <w:tcPr>
            <w:tcW w:w="163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км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км</w:t>
            </w:r>
          </w:p>
        </w:tc>
      </w:tr>
      <w:tr w:rsidR="004B77A0" w:rsidTr="004B77A0">
        <w:tc>
          <w:tcPr>
            <w:tcW w:w="66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</w:tcPr>
          <w:p w:rsidR="004B77A0" w:rsidRPr="00CF60B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Усього</w:t>
            </w:r>
          </w:p>
        </w:tc>
        <w:tc>
          <w:tcPr>
            <w:tcW w:w="1417" w:type="dxa"/>
          </w:tcPr>
          <w:p w:rsidR="004B77A0" w:rsidRPr="00E32495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2495">
              <w:rPr>
                <w:rFonts w:ascii="Times New Roman" w:hAnsi="Times New Roman" w:cs="Times New Roman"/>
                <w:b/>
                <w:bCs/>
              </w:rPr>
              <w:t>27 883</w:t>
            </w:r>
          </w:p>
        </w:tc>
        <w:tc>
          <w:tcPr>
            <w:tcW w:w="209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:rsidR="004B77A0" w:rsidRPr="004D5A3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5A37">
              <w:rPr>
                <w:rFonts w:ascii="Times New Roman" w:hAnsi="Times New Roman" w:cs="Times New Roman"/>
                <w:b/>
                <w:bCs/>
              </w:rPr>
              <w:t>27 883</w:t>
            </w: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B77A0" w:rsidRDefault="004B77A0" w:rsidP="004B77A0">
      <w:pPr>
        <w:pStyle w:val="a3"/>
        <w:jc w:val="center"/>
        <w:rPr>
          <w:rFonts w:ascii="Times New Roman" w:hAnsi="Times New Roman" w:cs="Times New Roman"/>
        </w:rPr>
      </w:pPr>
    </w:p>
    <w:p w:rsidR="004B77A0" w:rsidRDefault="004B77A0" w:rsidP="004B77A0">
      <w:pPr>
        <w:pStyle w:val="a3"/>
        <w:jc w:val="center"/>
        <w:rPr>
          <w:rFonts w:ascii="Times New Roman" w:hAnsi="Times New Roman" w:cs="Times New Roman"/>
        </w:rPr>
      </w:pPr>
    </w:p>
    <w:p w:rsidR="004B77A0" w:rsidRPr="005B00A7" w:rsidRDefault="004B77A0" w:rsidP="004B77A0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</w:t>
      </w: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4B77A0">
      <w:pPr>
        <w:pStyle w:val="a3"/>
        <w:ind w:left="991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Додаток 3 </w:t>
      </w:r>
    </w:p>
    <w:p w:rsidR="009D3021" w:rsidRDefault="009D3021" w:rsidP="009D3021">
      <w:pPr>
        <w:pStyle w:val="a3"/>
        <w:ind w:left="99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 рішення Голованівської селищної ради</w:t>
      </w:r>
    </w:p>
    <w:p w:rsidR="004B77A0" w:rsidRDefault="009D3021" w:rsidP="009D3021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від «17» серпня 2021 року №287</w:t>
      </w:r>
    </w:p>
    <w:p w:rsidR="004B77A0" w:rsidRDefault="004B77A0" w:rsidP="004B77A0">
      <w:pPr>
        <w:pStyle w:val="a3"/>
        <w:rPr>
          <w:rFonts w:ascii="Times New Roman" w:hAnsi="Times New Roman" w:cs="Times New Roman"/>
        </w:rPr>
      </w:pPr>
    </w:p>
    <w:p w:rsidR="004B77A0" w:rsidRDefault="004B77A0" w:rsidP="004B77A0">
      <w:pPr>
        <w:pStyle w:val="a3"/>
        <w:rPr>
          <w:rFonts w:ascii="Times New Roman" w:hAnsi="Times New Roman" w:cs="Times New Roman"/>
        </w:rPr>
      </w:pPr>
    </w:p>
    <w:p w:rsidR="004B77A0" w:rsidRPr="00763345" w:rsidRDefault="004958BF" w:rsidP="004B77A0">
      <w:pPr>
        <w:pStyle w:val="a3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</w:t>
      </w:r>
      <w:r w:rsidR="009D3021">
        <w:rPr>
          <w:rFonts w:ascii="Times New Roman" w:hAnsi="Times New Roman" w:cs="Times New Roman"/>
          <w:b/>
          <w:bCs/>
        </w:rPr>
        <w:t>роєкт п</w:t>
      </w:r>
      <w:r>
        <w:rPr>
          <w:rFonts w:ascii="Times New Roman" w:hAnsi="Times New Roman" w:cs="Times New Roman"/>
          <w:b/>
          <w:bCs/>
        </w:rPr>
        <w:t>лан</w:t>
      </w:r>
      <w:r w:rsidR="009D3021">
        <w:rPr>
          <w:rFonts w:ascii="Times New Roman" w:hAnsi="Times New Roman" w:cs="Times New Roman"/>
          <w:b/>
          <w:bCs/>
        </w:rPr>
        <w:t>у</w:t>
      </w:r>
      <w:r w:rsidR="004B77A0">
        <w:rPr>
          <w:rFonts w:ascii="Times New Roman" w:hAnsi="Times New Roman" w:cs="Times New Roman"/>
          <w:b/>
          <w:bCs/>
        </w:rPr>
        <w:t xml:space="preserve"> мережі надання первинної медичної допомоги населеннюГолованівської, Побузької та Перегонівської територіальних громад</w:t>
      </w:r>
    </w:p>
    <w:p w:rsidR="004B77A0" w:rsidRDefault="004B77A0" w:rsidP="004B77A0">
      <w:pPr>
        <w:pStyle w:val="a3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4"/>
        <w:tblW w:w="0" w:type="auto"/>
        <w:tblLook w:val="04A0"/>
      </w:tblPr>
      <w:tblGrid>
        <w:gridCol w:w="562"/>
        <w:gridCol w:w="2552"/>
        <w:gridCol w:w="1984"/>
        <w:gridCol w:w="2694"/>
        <w:gridCol w:w="2608"/>
        <w:gridCol w:w="2080"/>
        <w:gridCol w:w="2080"/>
      </w:tblGrid>
      <w:tr w:rsidR="004B77A0" w:rsidTr="004B77A0">
        <w:tc>
          <w:tcPr>
            <w:tcW w:w="562" w:type="dxa"/>
            <w:vMerge w:val="restart"/>
          </w:tcPr>
          <w:p w:rsidR="004B77A0" w:rsidRPr="000A6F68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552" w:type="dxa"/>
            <w:vMerge w:val="restart"/>
          </w:tcPr>
          <w:p w:rsidR="004B77A0" w:rsidRPr="000A6F68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Найменування закладу охорони здоров’я; територія доступності (центральна; периферійна першого та другого порядку)</w:t>
            </w:r>
          </w:p>
        </w:tc>
        <w:tc>
          <w:tcPr>
            <w:tcW w:w="1984" w:type="dxa"/>
            <w:vMerge w:val="restart"/>
          </w:tcPr>
          <w:p w:rsidR="004B77A0" w:rsidRPr="000A6F68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Чисельність мешканців території доступності</w:t>
            </w:r>
          </w:p>
        </w:tc>
        <w:tc>
          <w:tcPr>
            <w:tcW w:w="2694" w:type="dxa"/>
            <w:vMerge w:val="restart"/>
          </w:tcPr>
          <w:p w:rsidR="004B77A0" w:rsidRPr="000A6F68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Графік роботи, кількість працюючих лікарів ПМД та середнього медичного персоналу в ЛА</w:t>
            </w:r>
          </w:p>
        </w:tc>
        <w:tc>
          <w:tcPr>
            <w:tcW w:w="6768" w:type="dxa"/>
            <w:gridSpan w:val="3"/>
          </w:tcPr>
          <w:p w:rsidR="004B77A0" w:rsidRPr="000A6F68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Місце надання первинної медичної допомоги</w:t>
            </w:r>
          </w:p>
        </w:tc>
      </w:tr>
      <w:tr w:rsidR="004B77A0" w:rsidTr="004B77A0">
        <w:tc>
          <w:tcPr>
            <w:tcW w:w="562" w:type="dxa"/>
            <w:vMerge/>
          </w:tcPr>
          <w:p w:rsidR="004B77A0" w:rsidRPr="000A6F68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2" w:type="dxa"/>
            <w:vMerge/>
          </w:tcPr>
          <w:p w:rsidR="004B77A0" w:rsidRPr="000A6F68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</w:tcPr>
          <w:p w:rsidR="004B77A0" w:rsidRPr="000A6F68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</w:tcPr>
          <w:p w:rsidR="004B77A0" w:rsidRPr="000A6F68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Тип:</w:t>
            </w:r>
          </w:p>
          <w:p w:rsidR="004B77A0" w:rsidRPr="000A6F68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лікарська амбулаторія, фельдшерський пункт, пункт здоров’я, кількість працюючих середнього медперсоналу</w:t>
            </w:r>
          </w:p>
        </w:tc>
        <w:tc>
          <w:tcPr>
            <w:tcW w:w="2080" w:type="dxa"/>
          </w:tcPr>
          <w:p w:rsidR="004B77A0" w:rsidRPr="000A6F68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Відстань до ЦРЛ</w:t>
            </w:r>
          </w:p>
        </w:tc>
        <w:tc>
          <w:tcPr>
            <w:tcW w:w="2080" w:type="dxa"/>
          </w:tcPr>
          <w:p w:rsidR="004B77A0" w:rsidRPr="000A6F68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Відстань до ЛА</w:t>
            </w:r>
          </w:p>
        </w:tc>
      </w:tr>
      <w:tr w:rsidR="004B77A0" w:rsidTr="004B77A0">
        <w:tc>
          <w:tcPr>
            <w:tcW w:w="56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4B77A0" w:rsidTr="004B77A0">
        <w:tc>
          <w:tcPr>
            <w:tcW w:w="14560" w:type="dxa"/>
            <w:gridSpan w:val="7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Комунальне некомерційне підприємство «Голованівський центр первинної медико-санітарної допомоги» Голованівської селищної ради</w:t>
            </w:r>
          </w:p>
        </w:tc>
      </w:tr>
      <w:tr w:rsidR="004B77A0" w:rsidTr="004B77A0">
        <w:trPr>
          <w:trHeight w:val="595"/>
        </w:trPr>
        <w:tc>
          <w:tcPr>
            <w:tcW w:w="56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Голованівська лікарська амбулаторія. Центральна територія доступності</w:t>
            </w:r>
          </w:p>
        </w:tc>
        <w:tc>
          <w:tcPr>
            <w:tcW w:w="1984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10 369</w:t>
            </w:r>
          </w:p>
        </w:tc>
        <w:tc>
          <w:tcPr>
            <w:tcW w:w="2694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Робочі дні: 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Понеділок-пятниця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 8:00 до 15:42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Вихідні дні: суботу, неділя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77A0" w:rsidRPr="00A1645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A16457">
              <w:rPr>
                <w:rFonts w:ascii="Times New Roman" w:hAnsi="Times New Roman" w:cs="Times New Roman"/>
                <w:b/>
                <w:bCs/>
              </w:rPr>
              <w:t xml:space="preserve"> лікарів, 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16457">
              <w:rPr>
                <w:rFonts w:ascii="Times New Roman" w:hAnsi="Times New Roman" w:cs="Times New Roman"/>
                <w:b/>
                <w:bCs/>
              </w:rPr>
              <w:t>10 середнього медперсоналу</w:t>
            </w:r>
          </w:p>
        </w:tc>
        <w:tc>
          <w:tcPr>
            <w:tcW w:w="2608" w:type="dxa"/>
          </w:tcPr>
          <w:p w:rsidR="004B77A0" w:rsidRDefault="004958BF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4B77A0">
              <w:rPr>
                <w:rFonts w:ascii="Times New Roman" w:hAnsi="Times New Roman" w:cs="Times New Roman"/>
              </w:rPr>
              <w:t>АГ смт Голованівськ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77A0" w:rsidTr="004B77A0">
        <w:tc>
          <w:tcPr>
            <w:tcW w:w="5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 сще Голованівськ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км</w:t>
            </w:r>
          </w:p>
        </w:tc>
      </w:tr>
      <w:tr w:rsidR="004B77A0" w:rsidTr="004B77A0">
        <w:trPr>
          <w:trHeight w:val="455"/>
        </w:trPr>
        <w:tc>
          <w:tcPr>
            <w:tcW w:w="5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B77A0" w:rsidRDefault="004B77A0" w:rsidP="004B77A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 с. Красногірка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км</w:t>
            </w:r>
          </w:p>
        </w:tc>
      </w:tr>
      <w:tr w:rsidR="004B77A0" w:rsidTr="004B77A0">
        <w:tc>
          <w:tcPr>
            <w:tcW w:w="5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 с.Краснопілля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км</w:t>
            </w:r>
          </w:p>
        </w:tc>
      </w:tr>
      <w:tr w:rsidR="004B77A0" w:rsidTr="004B77A0">
        <w:tc>
          <w:tcPr>
            <w:tcW w:w="5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 с.Наливайка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км</w:t>
            </w:r>
          </w:p>
        </w:tc>
      </w:tr>
      <w:tr w:rsidR="004B77A0" w:rsidTr="004B77A0">
        <w:tc>
          <w:tcPr>
            <w:tcW w:w="5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ФП с.Олександрівка 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км</w:t>
            </w:r>
          </w:p>
        </w:tc>
      </w:tr>
      <w:tr w:rsidR="004B77A0" w:rsidTr="004B77A0">
        <w:tc>
          <w:tcPr>
            <w:tcW w:w="5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 с.Свірневе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км</w:t>
            </w:r>
          </w:p>
        </w:tc>
      </w:tr>
      <w:tr w:rsidR="004B77A0" w:rsidTr="004B77A0">
        <w:trPr>
          <w:trHeight w:val="987"/>
        </w:trPr>
        <w:tc>
          <w:tcPr>
            <w:tcW w:w="56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55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Побузька лікарська амбулаторія. Периферійна територія доступності першого порядку</w:t>
            </w:r>
          </w:p>
        </w:tc>
        <w:tc>
          <w:tcPr>
            <w:tcW w:w="1984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7 439</w:t>
            </w:r>
          </w:p>
        </w:tc>
        <w:tc>
          <w:tcPr>
            <w:tcW w:w="2694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Робочі дні: 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Понеділок-пятниця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 8:00 до 15:42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Вихідні дні: суботу, неділя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77A0" w:rsidRPr="00A1645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6457">
              <w:rPr>
                <w:rFonts w:ascii="Times New Roman" w:hAnsi="Times New Roman" w:cs="Times New Roman"/>
                <w:b/>
                <w:bCs/>
              </w:rPr>
              <w:t xml:space="preserve">5 лікарів, 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A16457">
              <w:rPr>
                <w:rFonts w:ascii="Times New Roman" w:hAnsi="Times New Roman" w:cs="Times New Roman"/>
                <w:b/>
                <w:bCs/>
              </w:rPr>
              <w:t xml:space="preserve"> середнього медперсоналу</w:t>
            </w: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 смт Побузьке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7A0" w:rsidTr="004B77A0">
        <w:tc>
          <w:tcPr>
            <w:tcW w:w="5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 с.Капітанка</w:t>
            </w:r>
          </w:p>
          <w:p w:rsidR="004B77A0" w:rsidRPr="00B46BCA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км</w:t>
            </w:r>
          </w:p>
        </w:tc>
      </w:tr>
      <w:tr w:rsidR="004B77A0" w:rsidTr="004B77A0">
        <w:tc>
          <w:tcPr>
            <w:tcW w:w="5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 с. Липовеньке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км</w:t>
            </w:r>
          </w:p>
        </w:tc>
      </w:tr>
      <w:tr w:rsidR="004B77A0" w:rsidTr="004B77A0">
        <w:tc>
          <w:tcPr>
            <w:tcW w:w="56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Перегонівська сільська лікарська амбулаторія.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Периферійна територія доступності першого порядку</w:t>
            </w:r>
          </w:p>
        </w:tc>
        <w:tc>
          <w:tcPr>
            <w:tcW w:w="1984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4 125</w:t>
            </w:r>
          </w:p>
        </w:tc>
        <w:tc>
          <w:tcPr>
            <w:tcW w:w="2694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Робочі дні: 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Понеділок-пятниця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 8:00 до 15:42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Вихідні дні: суботу, неділя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77A0" w:rsidRPr="00A1645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A16457">
              <w:rPr>
                <w:rFonts w:ascii="Times New Roman" w:hAnsi="Times New Roman" w:cs="Times New Roman"/>
                <w:b/>
                <w:bCs/>
              </w:rPr>
              <w:t xml:space="preserve"> лікарів, 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A16457">
              <w:rPr>
                <w:rFonts w:ascii="Times New Roman" w:hAnsi="Times New Roman" w:cs="Times New Roman"/>
                <w:b/>
                <w:bCs/>
              </w:rPr>
              <w:t xml:space="preserve"> середнього медперсоналу</w:t>
            </w: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 с. Перегонівка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7A0" w:rsidTr="004B77A0">
        <w:tc>
          <w:tcPr>
            <w:tcW w:w="5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 с.Крутеньке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км</w:t>
            </w:r>
          </w:p>
        </w:tc>
      </w:tr>
      <w:tr w:rsidR="004B77A0" w:rsidTr="004B77A0">
        <w:tc>
          <w:tcPr>
            <w:tcW w:w="5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 с. Лебединка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км</w:t>
            </w:r>
          </w:p>
        </w:tc>
      </w:tr>
      <w:tr w:rsidR="004B77A0" w:rsidTr="004B77A0">
        <w:tc>
          <w:tcPr>
            <w:tcW w:w="5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 с. Табанове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км</w:t>
            </w:r>
          </w:p>
        </w:tc>
      </w:tr>
      <w:tr w:rsidR="004B77A0" w:rsidTr="004B77A0">
        <w:trPr>
          <w:trHeight w:val="576"/>
        </w:trPr>
        <w:tc>
          <w:tcPr>
            <w:tcW w:w="56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Клинівська сільська лікарська амбулаторія. Периферійна територія доступності другого порядку</w:t>
            </w:r>
          </w:p>
        </w:tc>
        <w:tc>
          <w:tcPr>
            <w:tcW w:w="1984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1 556</w:t>
            </w:r>
          </w:p>
        </w:tc>
        <w:tc>
          <w:tcPr>
            <w:tcW w:w="2694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Робочі дні: 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Понеділок-пятниця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 8:00 до 15:42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Вихідні дні: суботу, неділя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77A0" w:rsidRPr="00A1645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A16457">
              <w:rPr>
                <w:rFonts w:ascii="Times New Roman" w:hAnsi="Times New Roman" w:cs="Times New Roman"/>
                <w:b/>
                <w:bCs/>
              </w:rPr>
              <w:t xml:space="preserve"> лікарів, 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A16457">
              <w:rPr>
                <w:rFonts w:ascii="Times New Roman" w:hAnsi="Times New Roman" w:cs="Times New Roman"/>
                <w:b/>
                <w:bCs/>
              </w:rPr>
              <w:t xml:space="preserve"> середнього медперсоналу</w:t>
            </w: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 с.Клинове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77A0" w:rsidTr="004B77A0">
        <w:trPr>
          <w:trHeight w:val="982"/>
        </w:trPr>
        <w:tc>
          <w:tcPr>
            <w:tcW w:w="5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 с.Вербове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км</w:t>
            </w:r>
          </w:p>
        </w:tc>
      </w:tr>
      <w:tr w:rsidR="004B77A0" w:rsidTr="004B77A0">
        <w:tc>
          <w:tcPr>
            <w:tcW w:w="5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 с. Грузьке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км</w:t>
            </w:r>
          </w:p>
        </w:tc>
      </w:tr>
      <w:tr w:rsidR="004B77A0" w:rsidTr="004B77A0">
        <w:trPr>
          <w:trHeight w:val="703"/>
        </w:trPr>
        <w:tc>
          <w:tcPr>
            <w:tcW w:w="56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Молдовська сільська лікарська амбулаторія. Периферійна територія доступності другого порядку</w:t>
            </w:r>
          </w:p>
        </w:tc>
        <w:tc>
          <w:tcPr>
            <w:tcW w:w="1984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1 191</w:t>
            </w:r>
          </w:p>
        </w:tc>
        <w:tc>
          <w:tcPr>
            <w:tcW w:w="2694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Робочі дні: 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Понеділок-пятниця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 8:00 до 15:42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Вихідні дні: суботу, неділя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77A0" w:rsidRPr="00A1645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1</w:t>
            </w:r>
            <w:r w:rsidRPr="00A16457">
              <w:rPr>
                <w:rFonts w:ascii="Times New Roman" w:hAnsi="Times New Roman" w:cs="Times New Roman"/>
                <w:b/>
                <w:bCs/>
              </w:rPr>
              <w:t xml:space="preserve"> лікарів, 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A16457">
              <w:rPr>
                <w:rFonts w:ascii="Times New Roman" w:hAnsi="Times New Roman" w:cs="Times New Roman"/>
                <w:b/>
                <w:bCs/>
              </w:rPr>
              <w:t xml:space="preserve"> середнього медперсоналу</w:t>
            </w: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АМ с. Молдовка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77A0" w:rsidTr="004B77A0">
        <w:trPr>
          <w:trHeight w:val="852"/>
        </w:trPr>
        <w:tc>
          <w:tcPr>
            <w:tcW w:w="5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 с. Люшневате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км</w:t>
            </w:r>
          </w:p>
        </w:tc>
      </w:tr>
      <w:tr w:rsidR="004B77A0" w:rsidTr="004B77A0">
        <w:tc>
          <w:tcPr>
            <w:tcW w:w="5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ПЗ с.Роздол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км</w:t>
            </w:r>
          </w:p>
        </w:tc>
      </w:tr>
      <w:tr w:rsidR="004B77A0" w:rsidTr="004B77A0">
        <w:trPr>
          <w:trHeight w:val="534"/>
        </w:trPr>
        <w:tc>
          <w:tcPr>
            <w:tcW w:w="56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55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Троянська сільська лікарська амбулаторія загальної практики-сімейної медицини. Периферійна територія доступності другого порядку</w:t>
            </w:r>
          </w:p>
        </w:tc>
        <w:tc>
          <w:tcPr>
            <w:tcW w:w="1984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2 056</w:t>
            </w:r>
          </w:p>
        </w:tc>
        <w:tc>
          <w:tcPr>
            <w:tcW w:w="2694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Робочі дні: 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Понеділок-пятниця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 8:00 до 15:42</w:t>
            </w:r>
          </w:p>
          <w:p w:rsidR="004B77A0" w:rsidRDefault="004B77A0" w:rsidP="004B77A0">
            <w:pPr>
              <w:pStyle w:val="a3"/>
              <w:rPr>
                <w:rFonts w:ascii="Times New Roman" w:hAnsi="Times New Roman" w:cs="Times New Roman"/>
              </w:rPr>
            </w:pP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Вихідні дні: суботу, неділя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77A0" w:rsidRPr="00A1645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A16457">
              <w:rPr>
                <w:rFonts w:ascii="Times New Roman" w:hAnsi="Times New Roman" w:cs="Times New Roman"/>
                <w:b/>
                <w:bCs/>
              </w:rPr>
              <w:t xml:space="preserve"> лікарів, 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A16457">
              <w:rPr>
                <w:rFonts w:ascii="Times New Roman" w:hAnsi="Times New Roman" w:cs="Times New Roman"/>
                <w:b/>
                <w:bCs/>
              </w:rPr>
              <w:t xml:space="preserve"> середнього медперсоналу</w:t>
            </w: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 с. Троянка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77A0" w:rsidTr="004B77A0">
        <w:trPr>
          <w:trHeight w:val="694"/>
        </w:trPr>
        <w:tc>
          <w:tcPr>
            <w:tcW w:w="5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 с-ще Ємилівка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км</w:t>
            </w:r>
          </w:p>
        </w:tc>
      </w:tr>
      <w:tr w:rsidR="004B77A0" w:rsidTr="004B77A0">
        <w:tc>
          <w:tcPr>
            <w:tcW w:w="5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 с. Журавлинка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км</w:t>
            </w:r>
          </w:p>
        </w:tc>
      </w:tr>
      <w:tr w:rsidR="004B77A0" w:rsidTr="004B77A0">
        <w:trPr>
          <w:trHeight w:val="555"/>
        </w:trPr>
        <w:tc>
          <w:tcPr>
            <w:tcW w:w="56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2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Новосільська сільська лікарська амбулаторія загальної практики-сімейної медицини. Периферійна територія доступності другого порядку</w:t>
            </w:r>
          </w:p>
        </w:tc>
        <w:tc>
          <w:tcPr>
            <w:tcW w:w="1984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1 147</w:t>
            </w:r>
          </w:p>
        </w:tc>
        <w:tc>
          <w:tcPr>
            <w:tcW w:w="2694" w:type="dxa"/>
            <w:vMerge w:val="restart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Робочі дні: 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Понеділок-пятниця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 8:00 до 15:42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Вихідні дні: суботу, неділя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B77A0" w:rsidRPr="00A16457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A16457">
              <w:rPr>
                <w:rFonts w:ascii="Times New Roman" w:hAnsi="Times New Roman" w:cs="Times New Roman"/>
                <w:b/>
                <w:bCs/>
              </w:rPr>
              <w:t xml:space="preserve"> лікарів, 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A16457">
              <w:rPr>
                <w:rFonts w:ascii="Times New Roman" w:hAnsi="Times New Roman" w:cs="Times New Roman"/>
                <w:b/>
                <w:bCs/>
              </w:rPr>
              <w:t xml:space="preserve"> середнього медперсоналу</w:t>
            </w: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 с. Новосілка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77A0" w:rsidTr="004B77A0">
        <w:trPr>
          <w:trHeight w:val="549"/>
        </w:trPr>
        <w:tc>
          <w:tcPr>
            <w:tcW w:w="5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ФП с. Пушкове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км</w:t>
            </w:r>
          </w:p>
        </w:tc>
      </w:tr>
      <w:tr w:rsidR="004B77A0" w:rsidTr="004B77A0">
        <w:tc>
          <w:tcPr>
            <w:tcW w:w="56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ПЗ с. Одая</w:t>
            </w:r>
          </w:p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км</w:t>
            </w: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км</w:t>
            </w:r>
          </w:p>
        </w:tc>
      </w:tr>
      <w:tr w:rsidR="004B77A0" w:rsidTr="004B77A0">
        <w:tc>
          <w:tcPr>
            <w:tcW w:w="562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B77A0" w:rsidRPr="006F4A86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A86">
              <w:rPr>
                <w:rFonts w:ascii="Times New Roman" w:hAnsi="Times New Roman" w:cs="Times New Roman"/>
                <w:b/>
                <w:bCs/>
              </w:rPr>
              <w:t>Всього</w:t>
            </w:r>
          </w:p>
        </w:tc>
        <w:tc>
          <w:tcPr>
            <w:tcW w:w="1984" w:type="dxa"/>
          </w:tcPr>
          <w:p w:rsidR="004B77A0" w:rsidRPr="006F4A86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27 883</w:t>
            </w:r>
          </w:p>
        </w:tc>
        <w:tc>
          <w:tcPr>
            <w:tcW w:w="2694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4B77A0" w:rsidRDefault="004B77A0" w:rsidP="004B77A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B77A0" w:rsidRDefault="004B77A0" w:rsidP="004B77A0">
      <w:pPr>
        <w:pStyle w:val="a3"/>
        <w:jc w:val="center"/>
        <w:rPr>
          <w:rFonts w:ascii="Times New Roman" w:hAnsi="Times New Roman" w:cs="Times New Roman"/>
        </w:rPr>
      </w:pPr>
    </w:p>
    <w:p w:rsidR="004B77A0" w:rsidRDefault="004B77A0" w:rsidP="004B77A0">
      <w:pPr>
        <w:pStyle w:val="a3"/>
        <w:jc w:val="center"/>
        <w:rPr>
          <w:rFonts w:ascii="Times New Roman" w:hAnsi="Times New Roman" w:cs="Times New Roman"/>
        </w:rPr>
      </w:pPr>
    </w:p>
    <w:p w:rsidR="004B77A0" w:rsidRPr="000A6F68" w:rsidRDefault="004B77A0" w:rsidP="004B77A0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</w:t>
      </w: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087F16">
      <w:pPr>
        <w:pStyle w:val="a3"/>
        <w:jc w:val="center"/>
      </w:pPr>
    </w:p>
    <w:p w:rsidR="004B77A0" w:rsidRDefault="004B77A0" w:rsidP="009D3021">
      <w:pPr>
        <w:pStyle w:val="a3"/>
      </w:pPr>
    </w:p>
    <w:p w:rsidR="004B77A0" w:rsidRDefault="004B77A0" w:rsidP="004B77A0">
      <w:pPr>
        <w:pStyle w:val="a3"/>
        <w:jc w:val="right"/>
        <w:rPr>
          <w:rFonts w:ascii="Times New Roman" w:hAnsi="Times New Roman" w:cs="Times New Roman"/>
        </w:rPr>
        <w:sectPr w:rsidR="004B77A0" w:rsidSect="00A87A3D"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:rsidR="004B77A0" w:rsidRPr="007C1323" w:rsidRDefault="004B77A0" w:rsidP="004B77A0">
      <w:pPr>
        <w:pStyle w:val="a3"/>
        <w:jc w:val="right"/>
        <w:rPr>
          <w:rFonts w:ascii="Times New Roman" w:hAnsi="Times New Roman" w:cs="Times New Roman"/>
        </w:rPr>
      </w:pPr>
      <w:r w:rsidRPr="007C1323">
        <w:rPr>
          <w:rFonts w:ascii="Times New Roman" w:hAnsi="Times New Roman" w:cs="Times New Roman"/>
        </w:rPr>
        <w:lastRenderedPageBreak/>
        <w:t>Додаток 4</w:t>
      </w:r>
    </w:p>
    <w:p w:rsidR="004B77A0" w:rsidRPr="007C1323" w:rsidRDefault="004B77A0" w:rsidP="004B77A0">
      <w:pPr>
        <w:pStyle w:val="a3"/>
        <w:ind w:left="5387" w:firstLine="277"/>
        <w:jc w:val="right"/>
        <w:rPr>
          <w:rFonts w:ascii="Times New Roman" w:hAnsi="Times New Roman" w:cs="Times New Roman"/>
        </w:rPr>
      </w:pPr>
      <w:r w:rsidRPr="007C1323">
        <w:rPr>
          <w:rFonts w:ascii="Times New Roman" w:hAnsi="Times New Roman" w:cs="Times New Roman"/>
        </w:rPr>
        <w:t xml:space="preserve">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="00051015">
        <w:rPr>
          <w:rFonts w:ascii="Times New Roman" w:hAnsi="Times New Roman" w:cs="Times New Roman"/>
        </w:rPr>
        <w:t xml:space="preserve"> д</w:t>
      </w:r>
      <w:r w:rsidRPr="007C1323">
        <w:rPr>
          <w:rFonts w:ascii="Times New Roman" w:hAnsi="Times New Roman" w:cs="Times New Roman"/>
        </w:rPr>
        <w:t xml:space="preserve">о рішення Голованівської </w:t>
      </w:r>
      <w:r>
        <w:rPr>
          <w:rFonts w:ascii="Times New Roman" w:hAnsi="Times New Roman" w:cs="Times New Roman"/>
        </w:rPr>
        <w:t>селищної</w:t>
      </w:r>
      <w:r w:rsidRPr="007C1323">
        <w:rPr>
          <w:rFonts w:ascii="Times New Roman" w:hAnsi="Times New Roman" w:cs="Times New Roman"/>
        </w:rPr>
        <w:t xml:space="preserve"> ради                                                                                  </w:t>
      </w:r>
      <w:r>
        <w:rPr>
          <w:rFonts w:ascii="Times New Roman" w:hAnsi="Times New Roman" w:cs="Times New Roman"/>
        </w:rPr>
        <w:t>в</w:t>
      </w:r>
      <w:r w:rsidRPr="007C1323">
        <w:rPr>
          <w:rFonts w:ascii="Times New Roman" w:hAnsi="Times New Roman" w:cs="Times New Roman"/>
        </w:rPr>
        <w:t xml:space="preserve">ід </w:t>
      </w:r>
      <w:r w:rsidR="009D3021">
        <w:rPr>
          <w:rFonts w:ascii="Times New Roman" w:hAnsi="Times New Roman" w:cs="Times New Roman"/>
        </w:rPr>
        <w:t xml:space="preserve">«17» серпня </w:t>
      </w:r>
      <w:r>
        <w:rPr>
          <w:rFonts w:ascii="Times New Roman" w:hAnsi="Times New Roman" w:cs="Times New Roman"/>
        </w:rPr>
        <w:t>2021</w:t>
      </w:r>
      <w:r w:rsidRPr="007C1323">
        <w:rPr>
          <w:rFonts w:ascii="Times New Roman" w:hAnsi="Times New Roman" w:cs="Times New Roman"/>
        </w:rPr>
        <w:t xml:space="preserve"> року № </w:t>
      </w:r>
      <w:r w:rsidR="009D3021">
        <w:rPr>
          <w:rFonts w:ascii="Times New Roman" w:hAnsi="Times New Roman" w:cs="Times New Roman"/>
        </w:rPr>
        <w:t>287</w:t>
      </w:r>
    </w:p>
    <w:p w:rsidR="004B77A0" w:rsidRPr="007C1323" w:rsidRDefault="004B77A0" w:rsidP="004B77A0">
      <w:pPr>
        <w:pStyle w:val="a3"/>
        <w:rPr>
          <w:rFonts w:ascii="Times New Roman" w:hAnsi="Times New Roman" w:cs="Times New Roman"/>
        </w:rPr>
      </w:pPr>
    </w:p>
    <w:p w:rsidR="004B77A0" w:rsidRPr="00137B2B" w:rsidRDefault="004B77A0" w:rsidP="004B77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7B2B">
        <w:rPr>
          <w:rFonts w:ascii="Times New Roman" w:hAnsi="Times New Roman" w:cs="Times New Roman"/>
          <w:b/>
          <w:sz w:val="32"/>
          <w:szCs w:val="32"/>
        </w:rPr>
        <w:t>Терміни</w:t>
      </w:r>
      <w:r>
        <w:rPr>
          <w:rFonts w:ascii="Times New Roman" w:hAnsi="Times New Roman" w:cs="Times New Roman"/>
          <w:b/>
          <w:sz w:val="32"/>
          <w:szCs w:val="32"/>
        </w:rPr>
        <w:t>,</w:t>
      </w:r>
    </w:p>
    <w:p w:rsidR="004B77A0" w:rsidRDefault="004B77A0" w:rsidP="004B77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я</w:t>
      </w:r>
      <w:r w:rsidRPr="00137B2B">
        <w:rPr>
          <w:rFonts w:ascii="Times New Roman" w:hAnsi="Times New Roman" w:cs="Times New Roman"/>
          <w:b/>
          <w:sz w:val="32"/>
          <w:szCs w:val="32"/>
        </w:rPr>
        <w:t>кі вживаються для розроблення пр</w:t>
      </w:r>
      <w:r w:rsidR="000C0904">
        <w:rPr>
          <w:rFonts w:ascii="Times New Roman" w:hAnsi="Times New Roman" w:cs="Times New Roman"/>
          <w:b/>
          <w:sz w:val="32"/>
          <w:szCs w:val="32"/>
        </w:rPr>
        <w:t>оє</w:t>
      </w:r>
      <w:r w:rsidRPr="00137B2B">
        <w:rPr>
          <w:rFonts w:ascii="Times New Roman" w:hAnsi="Times New Roman" w:cs="Times New Roman"/>
          <w:b/>
          <w:sz w:val="32"/>
          <w:szCs w:val="32"/>
        </w:rPr>
        <w:t>кту плану мережі надання первинної медичної допомоги</w:t>
      </w:r>
    </w:p>
    <w:p w:rsidR="004B77A0" w:rsidRPr="00137B2B" w:rsidRDefault="004B77A0" w:rsidP="004B77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0904" w:rsidRDefault="000C0904" w:rsidP="000C0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розробленні проєкту плану мережі надання первинної медичної допомоги (далі-ПМД) по Голованівській, Побузькій та Перегонівській громадах вживаються у таких значеннях:</w:t>
      </w:r>
    </w:p>
    <w:p w:rsidR="000C0904" w:rsidRDefault="000C0904" w:rsidP="000C0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доступність ПМД – сукупність характеристик спроможності мережі ПМД, а також вимог до місця розташування у просторі об'єкта інфраструктури, де надається ПМД, відповідно до яких пацієнт може отримати ПМД відповідної якості;</w:t>
      </w:r>
    </w:p>
    <w:p w:rsidR="000C0904" w:rsidRDefault="000C0904" w:rsidP="000C0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місце надання ПМД – місце здійснення господарської діяльності надавача ПМД, відповідно до отриманої ним ліцензії на провадження господарської діяльності з медичної практики. Враховуючи періодичність надання ПМД, розрізняють регулярні місця надання ПМД, де прийом пацієнтів відбувається в робочі дні, та нерегулярні, де прийом пацієнтів відбувається менше ніж п'ять робочих днів на тиждень;</w:t>
      </w:r>
    </w:p>
    <w:p w:rsidR="000C0904" w:rsidRDefault="000C0904" w:rsidP="000C0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надавач ПМД – заклади охорони здоров'я, незалежно від форми власності, та фізичні особи – підприємці, які зареєстровані в установленому законом порядку та одержали ліцензію на провадження господарської діяльності з медичної практики ;</w:t>
      </w:r>
    </w:p>
    <w:p w:rsidR="000C0904" w:rsidRDefault="000C0904" w:rsidP="000C0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план мережі надання ПМД – документ, який містить інформацію про спроможну мережу надання ПМД, викладену відповідно до цього Порядку в описовому та картографічному вигляді;</w:t>
      </w:r>
    </w:p>
    <w:p w:rsidR="000C0904" w:rsidRDefault="000C0904" w:rsidP="000C0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спроможна мережа надання ПМД – організаційно інтегрована сукупність надавачів ПМД, здатних забезпечувати надання якісної, комплексної, безперервної й орієнтованої на пацієнта ПМД відповідно до соціально-демографічних характеристик населення, особливостей його розселення на відповідній території планування;</w:t>
      </w:r>
    </w:p>
    <w:p w:rsidR="000C0904" w:rsidRDefault="000C0904" w:rsidP="000C0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територія доступності (далі ТД) – сукупність територій населення пунктів в межах однієї території планування, відстань та шляхи сполучення між якими дозволяють забезпечити доступність ПМД найменшою можливою кількістю місць надання ПМД з урахуванням граничної потужності спроможної мережі надання ПМД та загальної кількості мешканців цих населених пунктів;</w:t>
      </w:r>
    </w:p>
    <w:p w:rsidR="000C0904" w:rsidRDefault="000C0904" w:rsidP="000C09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Інші терміни вживаються у значеннях, наведених в Основах законодавства України про охорону здоров'я. </w:t>
      </w:r>
    </w:p>
    <w:p w:rsidR="004B77A0" w:rsidRDefault="004B77A0" w:rsidP="004B77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77A0" w:rsidRPr="007F11CD" w:rsidRDefault="004B77A0" w:rsidP="004B77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B77A0" w:rsidRDefault="004B77A0" w:rsidP="004B77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B77A0" w:rsidSect="004B77A0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051015" w:rsidRDefault="00051015" w:rsidP="00051015"/>
    <w:p w:rsidR="00051015" w:rsidRPr="004430A7" w:rsidRDefault="00051015" w:rsidP="009D3021">
      <w:pPr>
        <w:pStyle w:val="a3"/>
        <w:jc w:val="right"/>
        <w:rPr>
          <w:rFonts w:ascii="Times New Roman" w:hAnsi="Times New Roman" w:cs="Times New Roman"/>
        </w:rPr>
      </w:pPr>
      <w:r>
        <w:tab/>
      </w:r>
      <w:r>
        <w:tab/>
      </w:r>
      <w:r>
        <w:tab/>
        <w:t xml:space="preserve">              </w:t>
      </w:r>
      <w:r w:rsidRPr="004430A7">
        <w:rPr>
          <w:rFonts w:ascii="Times New Roman" w:hAnsi="Times New Roman" w:cs="Times New Roman"/>
        </w:rPr>
        <w:t xml:space="preserve">Додаток 5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Pr="004430A7">
        <w:rPr>
          <w:rFonts w:ascii="Times New Roman" w:hAnsi="Times New Roman" w:cs="Times New Roman"/>
        </w:rPr>
        <w:t xml:space="preserve"> до рішення Голованівської  селищної ради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4430A7">
        <w:rPr>
          <w:rFonts w:ascii="Times New Roman" w:hAnsi="Times New Roman" w:cs="Times New Roman"/>
        </w:rPr>
        <w:t xml:space="preserve">від </w:t>
      </w:r>
      <w:r w:rsidR="009D3021">
        <w:rPr>
          <w:rFonts w:ascii="Times New Roman" w:hAnsi="Times New Roman" w:cs="Times New Roman"/>
        </w:rPr>
        <w:t>«17» серпня</w:t>
      </w:r>
      <w:r w:rsidRPr="004430A7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21</w:t>
      </w:r>
      <w:r w:rsidRPr="004430A7">
        <w:rPr>
          <w:rFonts w:ascii="Times New Roman" w:hAnsi="Times New Roman" w:cs="Times New Roman"/>
        </w:rPr>
        <w:t xml:space="preserve"> року № </w:t>
      </w:r>
      <w:r w:rsidR="009D3021">
        <w:rPr>
          <w:rFonts w:ascii="Times New Roman" w:hAnsi="Times New Roman" w:cs="Times New Roman"/>
        </w:rPr>
        <w:t>287</w:t>
      </w:r>
    </w:p>
    <w:p w:rsidR="00051015" w:rsidRPr="00137B2B" w:rsidRDefault="00051015" w:rsidP="000510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B2B">
        <w:rPr>
          <w:rFonts w:ascii="Times New Roman" w:hAnsi="Times New Roman" w:cs="Times New Roman"/>
          <w:b/>
          <w:sz w:val="28"/>
          <w:szCs w:val="28"/>
        </w:rPr>
        <w:t>Типологія</w:t>
      </w:r>
    </w:p>
    <w:p w:rsidR="00051015" w:rsidRPr="004430A7" w:rsidRDefault="00051015" w:rsidP="0005101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4430A7">
        <w:rPr>
          <w:rFonts w:ascii="Times New Roman" w:hAnsi="Times New Roman" w:cs="Times New Roman"/>
          <w:b/>
          <w:bCs/>
          <w:sz w:val="28"/>
          <w:szCs w:val="28"/>
        </w:rPr>
        <w:t>ісць надання первинної медичної допомоги,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30A7">
        <w:rPr>
          <w:rFonts w:ascii="Times New Roman" w:hAnsi="Times New Roman" w:cs="Times New Roman"/>
          <w:b/>
          <w:bCs/>
          <w:sz w:val="28"/>
          <w:szCs w:val="28"/>
        </w:rPr>
        <w:t>що</w:t>
      </w:r>
    </w:p>
    <w:p w:rsidR="00051015" w:rsidRPr="004430A7" w:rsidRDefault="00051015" w:rsidP="0005101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430A7">
        <w:rPr>
          <w:rFonts w:ascii="Times New Roman" w:hAnsi="Times New Roman" w:cs="Times New Roman"/>
          <w:b/>
          <w:bCs/>
          <w:sz w:val="28"/>
          <w:szCs w:val="28"/>
        </w:rPr>
        <w:t>икор</w:t>
      </w:r>
      <w:r>
        <w:rPr>
          <w:rFonts w:ascii="Times New Roman" w:hAnsi="Times New Roman" w:cs="Times New Roman"/>
          <w:b/>
          <w:bCs/>
          <w:sz w:val="28"/>
          <w:szCs w:val="28"/>
        </w:rPr>
        <w:t>истовується для розроблення проє</w:t>
      </w:r>
      <w:r w:rsidRPr="004430A7">
        <w:rPr>
          <w:rFonts w:ascii="Times New Roman" w:hAnsi="Times New Roman" w:cs="Times New Roman"/>
          <w:b/>
          <w:bCs/>
          <w:sz w:val="28"/>
          <w:szCs w:val="28"/>
        </w:rPr>
        <w:t>кту плану</w:t>
      </w:r>
    </w:p>
    <w:p w:rsidR="00051015" w:rsidRPr="004430A7" w:rsidRDefault="00051015" w:rsidP="0005101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30A7">
        <w:rPr>
          <w:rFonts w:ascii="Times New Roman" w:hAnsi="Times New Roman" w:cs="Times New Roman"/>
          <w:b/>
          <w:bCs/>
          <w:sz w:val="28"/>
          <w:szCs w:val="28"/>
        </w:rPr>
        <w:t>мережі надання первинної медичної допомоги</w:t>
      </w:r>
    </w:p>
    <w:p w:rsidR="00051015" w:rsidRPr="00137B2B" w:rsidRDefault="00051015" w:rsidP="00051015">
      <w:pPr>
        <w:spacing w:line="240" w:lineRule="auto"/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689"/>
        <w:gridCol w:w="141"/>
        <w:gridCol w:w="6798"/>
      </w:tblGrid>
      <w:tr w:rsidR="00051015" w:rsidTr="00525440">
        <w:tc>
          <w:tcPr>
            <w:tcW w:w="9628" w:type="dxa"/>
            <w:gridSpan w:val="3"/>
          </w:tcPr>
          <w:p w:rsidR="00051015" w:rsidRPr="00137B2B" w:rsidRDefault="00051015" w:rsidP="0052544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37B2B">
              <w:rPr>
                <w:rFonts w:ascii="Times New Roman" w:hAnsi="Times New Roman" w:cs="Times New Roman"/>
                <w:b/>
                <w:sz w:val="36"/>
                <w:szCs w:val="36"/>
              </w:rPr>
              <w:t>Центри ПМД(Тип «Ц»)</w:t>
            </w:r>
          </w:p>
        </w:tc>
      </w:tr>
      <w:tr w:rsidR="00051015" w:rsidTr="00525440">
        <w:tc>
          <w:tcPr>
            <w:tcW w:w="2689" w:type="dxa"/>
          </w:tcPr>
          <w:p w:rsidR="00051015" w:rsidRPr="006B5E03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ТД</w:t>
            </w:r>
          </w:p>
        </w:tc>
        <w:tc>
          <w:tcPr>
            <w:tcW w:w="6939" w:type="dxa"/>
            <w:gridSpan w:val="2"/>
          </w:tcPr>
          <w:p w:rsidR="00051015" w:rsidRPr="003F5DE0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DE0">
              <w:rPr>
                <w:rFonts w:ascii="Times New Roman" w:hAnsi="Times New Roman" w:cs="Times New Roman"/>
                <w:sz w:val="28"/>
                <w:szCs w:val="28"/>
              </w:rPr>
              <w:t>Центральна</w:t>
            </w:r>
          </w:p>
        </w:tc>
      </w:tr>
      <w:tr w:rsidR="00051015" w:rsidTr="00525440">
        <w:tc>
          <w:tcPr>
            <w:tcW w:w="2689" w:type="dxa"/>
          </w:tcPr>
          <w:p w:rsidR="00051015" w:rsidRPr="006B5E03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Місце надання ПМД</w:t>
            </w:r>
          </w:p>
        </w:tc>
        <w:tc>
          <w:tcPr>
            <w:tcW w:w="6939" w:type="dxa"/>
            <w:gridSpan w:val="2"/>
          </w:tcPr>
          <w:p w:rsidR="00051015" w:rsidRPr="003F5DE0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DE0">
              <w:rPr>
                <w:rFonts w:ascii="Times New Roman" w:hAnsi="Times New Roman" w:cs="Times New Roman"/>
                <w:sz w:val="28"/>
                <w:szCs w:val="28"/>
              </w:rPr>
              <w:t>Регулярне</w:t>
            </w:r>
          </w:p>
        </w:tc>
      </w:tr>
      <w:tr w:rsidR="00051015" w:rsidTr="00525440">
        <w:tc>
          <w:tcPr>
            <w:tcW w:w="2689" w:type="dxa"/>
          </w:tcPr>
          <w:p w:rsidR="00051015" w:rsidRPr="006B5E03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Практика ПМД</w:t>
            </w:r>
          </w:p>
        </w:tc>
        <w:tc>
          <w:tcPr>
            <w:tcW w:w="6939" w:type="dxa"/>
            <w:gridSpan w:val="2"/>
          </w:tcPr>
          <w:p w:rsidR="00051015" w:rsidRPr="003F5DE0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DE0">
              <w:rPr>
                <w:rFonts w:ascii="Times New Roman" w:hAnsi="Times New Roman" w:cs="Times New Roman"/>
                <w:sz w:val="28"/>
                <w:szCs w:val="28"/>
              </w:rPr>
              <w:t>Групова</w:t>
            </w:r>
          </w:p>
        </w:tc>
      </w:tr>
      <w:tr w:rsidR="00051015" w:rsidTr="00525440">
        <w:tc>
          <w:tcPr>
            <w:tcW w:w="2689" w:type="dxa"/>
          </w:tcPr>
          <w:p w:rsidR="00051015" w:rsidRPr="006B5E03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Кадри</w:t>
            </w:r>
          </w:p>
        </w:tc>
        <w:tc>
          <w:tcPr>
            <w:tcW w:w="6939" w:type="dxa"/>
            <w:gridSpan w:val="2"/>
          </w:tcPr>
          <w:p w:rsidR="00051015" w:rsidRPr="006B5E03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Не менше 7 лікарів ПМД. Укомплектованість медичним персоналом з урахуванням 5-річної перспективи (вік лікарів і медичних сестер,наявність лікарів-інтернів, забезпеченість житлом, плани керівництва з пок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ащення кадрової ситуації</w:t>
            </w:r>
          </w:p>
        </w:tc>
      </w:tr>
      <w:tr w:rsidR="00051015" w:rsidTr="00525440">
        <w:tc>
          <w:tcPr>
            <w:tcW w:w="2689" w:type="dxa"/>
          </w:tcPr>
          <w:p w:rsidR="00051015" w:rsidRPr="006B5E03" w:rsidRDefault="00051015" w:rsidP="00525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Населення</w:t>
            </w:r>
          </w:p>
        </w:tc>
        <w:tc>
          <w:tcPr>
            <w:tcW w:w="6939" w:type="dxa"/>
            <w:gridSpan w:val="2"/>
          </w:tcPr>
          <w:p w:rsidR="00051015" w:rsidRPr="006B5E03" w:rsidRDefault="00051015" w:rsidP="00525440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Понад 15 000 осіб (за нормативом наказ МОЗ України, Мінрегіон України від 06.02.2018 № 178/24), 9753 особи (Голованівськ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Побузька, Перегонівська територіальні громади)</w:t>
            </w:r>
          </w:p>
        </w:tc>
      </w:tr>
      <w:tr w:rsidR="00051015" w:rsidTr="00525440">
        <w:tc>
          <w:tcPr>
            <w:tcW w:w="2689" w:type="dxa"/>
          </w:tcPr>
          <w:p w:rsidR="00051015" w:rsidRPr="006B5E03" w:rsidRDefault="00051015" w:rsidP="00525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Послуги</w:t>
            </w:r>
          </w:p>
        </w:tc>
        <w:tc>
          <w:tcPr>
            <w:tcW w:w="6939" w:type="dxa"/>
            <w:gridSpan w:val="2"/>
          </w:tcPr>
          <w:p w:rsidR="00051015" w:rsidRPr="006B5E03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Первинна медична допомога ,лабораторні дослідження та інструментальні обстеження відповідно до Порядку надання ПМД</w:t>
            </w:r>
          </w:p>
        </w:tc>
      </w:tr>
      <w:tr w:rsidR="00051015" w:rsidTr="00525440">
        <w:tc>
          <w:tcPr>
            <w:tcW w:w="9628" w:type="dxa"/>
            <w:gridSpan w:val="3"/>
          </w:tcPr>
          <w:p w:rsidR="00051015" w:rsidRPr="00681499" w:rsidRDefault="00051015" w:rsidP="0052544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81499">
              <w:rPr>
                <w:rFonts w:ascii="Times New Roman" w:hAnsi="Times New Roman" w:cs="Times New Roman"/>
                <w:b/>
                <w:sz w:val="36"/>
                <w:szCs w:val="36"/>
              </w:rPr>
              <w:t>Амбулаторія групової практики ( Тип «АГ»)</w:t>
            </w:r>
          </w:p>
        </w:tc>
      </w:tr>
      <w:tr w:rsidR="00051015" w:rsidTr="00525440">
        <w:tc>
          <w:tcPr>
            <w:tcW w:w="2689" w:type="dxa"/>
          </w:tcPr>
          <w:p w:rsidR="00051015" w:rsidRPr="006B5E03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ТД</w:t>
            </w:r>
          </w:p>
        </w:tc>
        <w:tc>
          <w:tcPr>
            <w:tcW w:w="6939" w:type="dxa"/>
            <w:gridSpan w:val="2"/>
          </w:tcPr>
          <w:p w:rsidR="00051015" w:rsidRPr="006B5E03" w:rsidRDefault="004958BF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Центральна, перифер</w:t>
            </w:r>
            <w:r w:rsidR="00051015" w:rsidRPr="006B5E03">
              <w:rPr>
                <w:rFonts w:ascii="Times New Roman" w:hAnsi="Times New Roman" w:cs="Times New Roman"/>
                <w:sz w:val="28"/>
                <w:szCs w:val="28"/>
              </w:rPr>
              <w:t>ійна першого порядку</w:t>
            </w:r>
          </w:p>
        </w:tc>
      </w:tr>
      <w:tr w:rsidR="00051015" w:rsidTr="00525440">
        <w:tc>
          <w:tcPr>
            <w:tcW w:w="2689" w:type="dxa"/>
          </w:tcPr>
          <w:p w:rsidR="00051015" w:rsidRPr="006B5E03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Місце надання ПМД</w:t>
            </w:r>
          </w:p>
        </w:tc>
        <w:tc>
          <w:tcPr>
            <w:tcW w:w="6939" w:type="dxa"/>
            <w:gridSpan w:val="2"/>
          </w:tcPr>
          <w:p w:rsidR="00051015" w:rsidRPr="006B5E03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Регулярне</w:t>
            </w:r>
          </w:p>
        </w:tc>
      </w:tr>
      <w:tr w:rsidR="00051015" w:rsidTr="00525440">
        <w:tc>
          <w:tcPr>
            <w:tcW w:w="2689" w:type="dxa"/>
          </w:tcPr>
          <w:p w:rsidR="00051015" w:rsidRPr="006B5E03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Практика ПМД</w:t>
            </w:r>
          </w:p>
        </w:tc>
        <w:tc>
          <w:tcPr>
            <w:tcW w:w="6939" w:type="dxa"/>
            <w:gridSpan w:val="2"/>
          </w:tcPr>
          <w:p w:rsidR="00051015" w:rsidRPr="006B5E03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Групова</w:t>
            </w:r>
          </w:p>
        </w:tc>
      </w:tr>
      <w:tr w:rsidR="00051015" w:rsidTr="00525440">
        <w:tc>
          <w:tcPr>
            <w:tcW w:w="2689" w:type="dxa"/>
          </w:tcPr>
          <w:p w:rsidR="00051015" w:rsidRPr="006B5E03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Кадри</w:t>
            </w:r>
          </w:p>
        </w:tc>
        <w:tc>
          <w:tcPr>
            <w:tcW w:w="6939" w:type="dxa"/>
            <w:gridSpan w:val="2"/>
          </w:tcPr>
          <w:p w:rsidR="00051015" w:rsidRPr="006B5E03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Не менше 2 лікарів ПМД. Укомплектованість – те саме, що Тип «Ц»</w:t>
            </w:r>
          </w:p>
        </w:tc>
      </w:tr>
      <w:tr w:rsidR="00051015" w:rsidTr="00525440">
        <w:tc>
          <w:tcPr>
            <w:tcW w:w="2689" w:type="dxa"/>
          </w:tcPr>
          <w:p w:rsidR="00051015" w:rsidRPr="006B5E03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Населення</w:t>
            </w:r>
          </w:p>
        </w:tc>
        <w:tc>
          <w:tcPr>
            <w:tcW w:w="6939" w:type="dxa"/>
            <w:gridSpan w:val="2"/>
          </w:tcPr>
          <w:p w:rsidR="00051015" w:rsidRPr="006B5E03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Від 3 000 осіб (за нормативом наказ МОЗ  України, Мінрегіон України від 06.02.2018 №178/24), 4429-10266 осіб (Голованівськ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Побузька, Перегонівська територіальні громади</w:t>
            </w: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51015" w:rsidTr="00525440">
        <w:tc>
          <w:tcPr>
            <w:tcW w:w="2689" w:type="dxa"/>
          </w:tcPr>
          <w:p w:rsidR="00051015" w:rsidRPr="006B5E03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Послуги</w:t>
            </w:r>
          </w:p>
        </w:tc>
        <w:tc>
          <w:tcPr>
            <w:tcW w:w="6939" w:type="dxa"/>
            <w:gridSpan w:val="2"/>
          </w:tcPr>
          <w:p w:rsidR="00051015" w:rsidRPr="006B5E03" w:rsidRDefault="004958BF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Первинна медична допомога</w:t>
            </w:r>
            <w:r w:rsidR="00051015" w:rsidRPr="006B5E0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1015" w:rsidRPr="006B5E03">
              <w:rPr>
                <w:rFonts w:ascii="Times New Roman" w:hAnsi="Times New Roman" w:cs="Times New Roman"/>
                <w:sz w:val="28"/>
                <w:szCs w:val="28"/>
              </w:rPr>
              <w:t>лабораторні дослідження та інструментальні обстеження відповідно до Порядку надання ПМД</w:t>
            </w:r>
          </w:p>
        </w:tc>
      </w:tr>
      <w:tr w:rsidR="00051015" w:rsidTr="00525440">
        <w:tc>
          <w:tcPr>
            <w:tcW w:w="9628" w:type="dxa"/>
            <w:gridSpan w:val="3"/>
          </w:tcPr>
          <w:p w:rsidR="00051015" w:rsidRPr="00681499" w:rsidRDefault="00051015" w:rsidP="0052544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81499">
              <w:rPr>
                <w:rFonts w:ascii="Times New Roman" w:hAnsi="Times New Roman" w:cs="Times New Roman"/>
                <w:b/>
                <w:sz w:val="36"/>
                <w:szCs w:val="36"/>
              </w:rPr>
              <w:t>Амбулаторія моно-практики ( Тип «АМ»)</w:t>
            </w:r>
          </w:p>
        </w:tc>
      </w:tr>
      <w:tr w:rsidR="00051015" w:rsidTr="00525440">
        <w:tc>
          <w:tcPr>
            <w:tcW w:w="2830" w:type="dxa"/>
            <w:gridSpan w:val="2"/>
          </w:tcPr>
          <w:p w:rsidR="00051015" w:rsidRPr="006B5E03" w:rsidRDefault="00051015" w:rsidP="0052544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ТД</w:t>
            </w:r>
          </w:p>
        </w:tc>
        <w:tc>
          <w:tcPr>
            <w:tcW w:w="6798" w:type="dxa"/>
          </w:tcPr>
          <w:p w:rsidR="00051015" w:rsidRPr="00B23B31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Периферійна другого порядку</w:t>
            </w:r>
          </w:p>
        </w:tc>
      </w:tr>
      <w:tr w:rsidR="00051015" w:rsidTr="00525440">
        <w:tc>
          <w:tcPr>
            <w:tcW w:w="2830" w:type="dxa"/>
            <w:gridSpan w:val="2"/>
          </w:tcPr>
          <w:p w:rsidR="00051015" w:rsidRPr="006B5E03" w:rsidRDefault="00051015" w:rsidP="0052544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Місце надання ПМД</w:t>
            </w:r>
          </w:p>
        </w:tc>
        <w:tc>
          <w:tcPr>
            <w:tcW w:w="6798" w:type="dxa"/>
          </w:tcPr>
          <w:p w:rsidR="00051015" w:rsidRPr="00B23B31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Регулярне</w:t>
            </w:r>
          </w:p>
        </w:tc>
      </w:tr>
      <w:tr w:rsidR="00051015" w:rsidTr="00525440">
        <w:tc>
          <w:tcPr>
            <w:tcW w:w="2830" w:type="dxa"/>
            <w:gridSpan w:val="2"/>
          </w:tcPr>
          <w:p w:rsidR="00051015" w:rsidRPr="006B5E03" w:rsidRDefault="00051015" w:rsidP="0052544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Практика ПМД</w:t>
            </w:r>
          </w:p>
        </w:tc>
        <w:tc>
          <w:tcPr>
            <w:tcW w:w="6798" w:type="dxa"/>
          </w:tcPr>
          <w:p w:rsidR="00051015" w:rsidRPr="00B23B31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Моно-практика</w:t>
            </w:r>
          </w:p>
        </w:tc>
      </w:tr>
      <w:tr w:rsidR="00051015" w:rsidTr="00525440">
        <w:tc>
          <w:tcPr>
            <w:tcW w:w="2830" w:type="dxa"/>
            <w:gridSpan w:val="2"/>
          </w:tcPr>
          <w:p w:rsidR="00051015" w:rsidRPr="006B5E03" w:rsidRDefault="00051015" w:rsidP="0052544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Кадри</w:t>
            </w:r>
          </w:p>
        </w:tc>
        <w:tc>
          <w:tcPr>
            <w:tcW w:w="6798" w:type="dxa"/>
          </w:tcPr>
          <w:p w:rsidR="00051015" w:rsidRPr="00B23B31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лікар ПМД.</w:t>
            </w: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 xml:space="preserve"> Укомплектованість медичним персоналом з урахуванням 5-річної перспективи (вік ліка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ря</w:t>
            </w: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 xml:space="preserve"> і медичних сестер, забезпеченість житлом,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життєві плани медичних працівників)</w:t>
            </w:r>
          </w:p>
        </w:tc>
      </w:tr>
      <w:tr w:rsidR="00051015" w:rsidTr="00525440">
        <w:tc>
          <w:tcPr>
            <w:tcW w:w="2830" w:type="dxa"/>
            <w:gridSpan w:val="2"/>
          </w:tcPr>
          <w:p w:rsidR="00051015" w:rsidRPr="006B5E03" w:rsidRDefault="00051015" w:rsidP="0052544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Населення</w:t>
            </w:r>
          </w:p>
        </w:tc>
        <w:tc>
          <w:tcPr>
            <w:tcW w:w="6798" w:type="dxa"/>
          </w:tcPr>
          <w:p w:rsidR="00051015" w:rsidRPr="00B23B31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Орієнтовно 1 500 осіб </w:t>
            </w: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 xml:space="preserve">(за нормативом наказ МОЗ  України, Мінрегіон України від 06.02.2018 №178/24),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1170 - 1785</w:t>
            </w: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 xml:space="preserve"> осіб (Голованівськ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Побузька, Перегонівська територіальні громади</w:t>
            </w: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51015" w:rsidTr="00525440">
        <w:tc>
          <w:tcPr>
            <w:tcW w:w="2830" w:type="dxa"/>
            <w:gridSpan w:val="2"/>
          </w:tcPr>
          <w:p w:rsidR="00051015" w:rsidRPr="006B5E03" w:rsidRDefault="00051015" w:rsidP="0052544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Послуги</w:t>
            </w:r>
          </w:p>
        </w:tc>
        <w:tc>
          <w:tcPr>
            <w:tcW w:w="6798" w:type="dxa"/>
          </w:tcPr>
          <w:p w:rsidR="00051015" w:rsidRPr="00B23B31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Також послуги як в амбулаторії групової практики (Тип «АГ»),але у випадку відсутності лікаря (відпустка, хвороба, навчання) доступність лікарської допомоги може знижуватися</w:t>
            </w:r>
          </w:p>
        </w:tc>
      </w:tr>
      <w:tr w:rsidR="00051015" w:rsidTr="00525440">
        <w:tc>
          <w:tcPr>
            <w:tcW w:w="9628" w:type="dxa"/>
            <w:gridSpan w:val="3"/>
          </w:tcPr>
          <w:p w:rsidR="00051015" w:rsidRPr="00681499" w:rsidRDefault="00051015" w:rsidP="0052544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81499">
              <w:rPr>
                <w:rFonts w:ascii="Times New Roman" w:hAnsi="Times New Roman" w:cs="Times New Roman"/>
                <w:b/>
                <w:sz w:val="36"/>
                <w:szCs w:val="36"/>
              </w:rPr>
              <w:t>Фельдшерський пункт (Тип «ФП»)</w:t>
            </w:r>
          </w:p>
        </w:tc>
      </w:tr>
      <w:tr w:rsidR="00051015" w:rsidTr="00525440">
        <w:tc>
          <w:tcPr>
            <w:tcW w:w="2830" w:type="dxa"/>
            <w:gridSpan w:val="2"/>
          </w:tcPr>
          <w:p w:rsidR="00051015" w:rsidRPr="00B23B31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ТД</w:t>
            </w:r>
          </w:p>
        </w:tc>
        <w:tc>
          <w:tcPr>
            <w:tcW w:w="6798" w:type="dxa"/>
          </w:tcPr>
          <w:p w:rsidR="00051015" w:rsidRPr="00B23B31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Центральна,периферійна ТД першого або другого порядку</w:t>
            </w:r>
          </w:p>
        </w:tc>
      </w:tr>
      <w:tr w:rsidR="00051015" w:rsidTr="00525440">
        <w:tc>
          <w:tcPr>
            <w:tcW w:w="2830" w:type="dxa"/>
            <w:gridSpan w:val="2"/>
          </w:tcPr>
          <w:p w:rsidR="00051015" w:rsidRPr="00B23B31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Місце надання ПМД</w:t>
            </w:r>
          </w:p>
        </w:tc>
        <w:tc>
          <w:tcPr>
            <w:tcW w:w="6798" w:type="dxa"/>
          </w:tcPr>
          <w:p w:rsidR="00051015" w:rsidRPr="00B23B31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Регулярне</w:t>
            </w:r>
          </w:p>
        </w:tc>
      </w:tr>
      <w:tr w:rsidR="00051015" w:rsidTr="00525440">
        <w:tc>
          <w:tcPr>
            <w:tcW w:w="2830" w:type="dxa"/>
            <w:gridSpan w:val="2"/>
          </w:tcPr>
          <w:p w:rsidR="00051015" w:rsidRPr="00B23B31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Практика ПМД</w:t>
            </w:r>
          </w:p>
        </w:tc>
        <w:tc>
          <w:tcPr>
            <w:tcW w:w="6798" w:type="dxa"/>
          </w:tcPr>
          <w:p w:rsidR="00051015" w:rsidRPr="00B23B31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 додаткова інфраструктура може бути підпорядкований іншим типам: «Ц», «АГ», або «АМ»</w:t>
            </w:r>
          </w:p>
        </w:tc>
      </w:tr>
      <w:tr w:rsidR="00051015" w:rsidTr="00525440">
        <w:tc>
          <w:tcPr>
            <w:tcW w:w="2830" w:type="dxa"/>
            <w:gridSpan w:val="2"/>
          </w:tcPr>
          <w:p w:rsidR="00051015" w:rsidRPr="00B23B31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Кадри</w:t>
            </w:r>
          </w:p>
        </w:tc>
        <w:tc>
          <w:tcPr>
            <w:tcW w:w="6798" w:type="dxa"/>
          </w:tcPr>
          <w:p w:rsidR="00051015" w:rsidRPr="00B23B31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Молодші спеціалісти з медичною освітою(фельдшери, акушерки, медичні сестри)</w:t>
            </w:r>
          </w:p>
        </w:tc>
      </w:tr>
      <w:tr w:rsidR="00051015" w:rsidTr="00525440">
        <w:tc>
          <w:tcPr>
            <w:tcW w:w="2830" w:type="dxa"/>
            <w:gridSpan w:val="2"/>
          </w:tcPr>
          <w:p w:rsidR="00051015" w:rsidRPr="00B23B31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Населення</w:t>
            </w:r>
          </w:p>
        </w:tc>
        <w:tc>
          <w:tcPr>
            <w:tcW w:w="6798" w:type="dxa"/>
          </w:tcPr>
          <w:p w:rsidR="00051015" w:rsidRPr="00B23B31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127 - 1214 осіб (Голованівський район)</w:t>
            </w:r>
          </w:p>
        </w:tc>
      </w:tr>
      <w:tr w:rsidR="00051015" w:rsidTr="00525440">
        <w:tc>
          <w:tcPr>
            <w:tcW w:w="2830" w:type="dxa"/>
            <w:gridSpan w:val="2"/>
          </w:tcPr>
          <w:p w:rsidR="00051015" w:rsidRPr="00B23B31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Послуги</w:t>
            </w:r>
          </w:p>
        </w:tc>
        <w:tc>
          <w:tcPr>
            <w:tcW w:w="6798" w:type="dxa"/>
          </w:tcPr>
          <w:p w:rsidR="00051015" w:rsidRPr="00B23B31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межах компетенції молодших спеціалістів з медичною освітою(фельдшери, акушерки, медичні сестри)</w:t>
            </w:r>
          </w:p>
        </w:tc>
      </w:tr>
      <w:tr w:rsidR="00051015" w:rsidTr="00525440">
        <w:tc>
          <w:tcPr>
            <w:tcW w:w="9628" w:type="dxa"/>
            <w:gridSpan w:val="3"/>
          </w:tcPr>
          <w:p w:rsidR="00051015" w:rsidRPr="00681499" w:rsidRDefault="00051015" w:rsidP="0052544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81499">
              <w:rPr>
                <w:rFonts w:ascii="Times New Roman" w:hAnsi="Times New Roman" w:cs="Times New Roman"/>
                <w:b/>
                <w:sz w:val="36"/>
                <w:szCs w:val="36"/>
              </w:rPr>
              <w:t>Пункт здоров'я (Тип «ПЗ»)</w:t>
            </w:r>
          </w:p>
        </w:tc>
      </w:tr>
      <w:tr w:rsidR="00051015" w:rsidTr="00525440">
        <w:tc>
          <w:tcPr>
            <w:tcW w:w="2830" w:type="dxa"/>
            <w:gridSpan w:val="2"/>
          </w:tcPr>
          <w:p w:rsidR="00051015" w:rsidRPr="00B23B31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ТД</w:t>
            </w:r>
          </w:p>
        </w:tc>
        <w:tc>
          <w:tcPr>
            <w:tcW w:w="6798" w:type="dxa"/>
          </w:tcPr>
          <w:p w:rsidR="00051015" w:rsidRPr="00B23B31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Периферійна ТД першого або другого порядку</w:t>
            </w:r>
          </w:p>
        </w:tc>
      </w:tr>
      <w:tr w:rsidR="00051015" w:rsidTr="00525440">
        <w:tc>
          <w:tcPr>
            <w:tcW w:w="2830" w:type="dxa"/>
            <w:gridSpan w:val="2"/>
          </w:tcPr>
          <w:p w:rsidR="00051015" w:rsidRPr="00B23B31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Місце надання ПМД</w:t>
            </w:r>
          </w:p>
        </w:tc>
        <w:tc>
          <w:tcPr>
            <w:tcW w:w="6798" w:type="dxa"/>
          </w:tcPr>
          <w:p w:rsidR="00051015" w:rsidRPr="00B23B31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Нерегулярне</w:t>
            </w:r>
          </w:p>
        </w:tc>
      </w:tr>
      <w:tr w:rsidR="00051015" w:rsidTr="00525440">
        <w:tc>
          <w:tcPr>
            <w:tcW w:w="2830" w:type="dxa"/>
            <w:gridSpan w:val="2"/>
          </w:tcPr>
          <w:p w:rsidR="00051015" w:rsidRPr="00B23B31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Практика ПМД</w:t>
            </w:r>
          </w:p>
        </w:tc>
        <w:tc>
          <w:tcPr>
            <w:tcW w:w="6798" w:type="dxa"/>
          </w:tcPr>
          <w:p w:rsidR="00051015" w:rsidRPr="00B23B31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 додаткова інфраструктура може бути підпорядкований іншим типам: «Ц», «АГ», або «АМ»</w:t>
            </w:r>
          </w:p>
        </w:tc>
      </w:tr>
      <w:tr w:rsidR="00051015" w:rsidTr="00525440">
        <w:tc>
          <w:tcPr>
            <w:tcW w:w="2830" w:type="dxa"/>
            <w:gridSpan w:val="2"/>
          </w:tcPr>
          <w:p w:rsidR="00051015" w:rsidRPr="00B23B31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Кадри</w:t>
            </w:r>
          </w:p>
        </w:tc>
        <w:tc>
          <w:tcPr>
            <w:tcW w:w="6798" w:type="dxa"/>
          </w:tcPr>
          <w:p w:rsidR="00051015" w:rsidRPr="00B23B31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Молодші спеціалісти з медичною освітою(фельдшери, акушерки, медичні сестри) та/або лікар ПМД, що забезпечує нерегулярне надання ПМД</w:t>
            </w:r>
          </w:p>
        </w:tc>
      </w:tr>
      <w:tr w:rsidR="00051015" w:rsidTr="00525440">
        <w:tc>
          <w:tcPr>
            <w:tcW w:w="2830" w:type="dxa"/>
            <w:gridSpan w:val="2"/>
          </w:tcPr>
          <w:p w:rsidR="00051015" w:rsidRPr="00B23B31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Населення</w:t>
            </w:r>
          </w:p>
        </w:tc>
        <w:tc>
          <w:tcPr>
            <w:tcW w:w="6798" w:type="dxa"/>
          </w:tcPr>
          <w:p w:rsidR="00051015" w:rsidRPr="00B23B31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Недостатнє для регулярного місця надання ПМД Орієнтовно 750 осіб </w:t>
            </w: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 xml:space="preserve">(за нормативом наказ МОЗ  України, Мінрегіон України від 06.02.2018 №178/24),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79 - 532</w:t>
            </w: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 xml:space="preserve"> осіб (Голованівськ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Побузька, Перегонівська територіальні громади</w:t>
            </w: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51015" w:rsidTr="00525440">
        <w:tc>
          <w:tcPr>
            <w:tcW w:w="2830" w:type="dxa"/>
            <w:gridSpan w:val="2"/>
          </w:tcPr>
          <w:p w:rsidR="00051015" w:rsidRPr="00B23B31" w:rsidRDefault="00051015" w:rsidP="0052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E03">
              <w:rPr>
                <w:rFonts w:ascii="Times New Roman" w:hAnsi="Times New Roman" w:cs="Times New Roman"/>
                <w:sz w:val="28"/>
                <w:szCs w:val="28"/>
              </w:rPr>
              <w:t>Послуги</w:t>
            </w:r>
          </w:p>
        </w:tc>
        <w:tc>
          <w:tcPr>
            <w:tcW w:w="6798" w:type="dxa"/>
          </w:tcPr>
          <w:p w:rsidR="00051015" w:rsidRPr="00B23B31" w:rsidRDefault="00051015" w:rsidP="005254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межах компетенції молодших спеціалістів з медичною освітою(фельдшери, акушерки, медичні сестри) та/або такі ж послуги як в амбулаторії (типу «АГ» або «АМ»), але тільки у дні прийому лікаря.Графік роботи передбачає не менше двох повних робочих змін лікаря на тиждень </w:t>
            </w:r>
          </w:p>
        </w:tc>
      </w:tr>
    </w:tbl>
    <w:p w:rsidR="00051015" w:rsidRPr="00955FC6" w:rsidRDefault="00051015" w:rsidP="000C0904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</w:t>
      </w:r>
    </w:p>
    <w:sectPr w:rsidR="00051015" w:rsidRPr="00955FC6" w:rsidSect="0005101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5B6" w:rsidRDefault="004525B6" w:rsidP="00525440">
      <w:pPr>
        <w:spacing w:after="0" w:line="240" w:lineRule="auto"/>
      </w:pPr>
      <w:r>
        <w:separator/>
      </w:r>
    </w:p>
  </w:endnote>
  <w:endnote w:type="continuationSeparator" w:id="1">
    <w:p w:rsidR="004525B6" w:rsidRDefault="004525B6" w:rsidP="00525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5B6" w:rsidRDefault="004525B6" w:rsidP="00525440">
      <w:pPr>
        <w:spacing w:after="0" w:line="240" w:lineRule="auto"/>
      </w:pPr>
      <w:r>
        <w:separator/>
      </w:r>
    </w:p>
  </w:footnote>
  <w:footnote w:type="continuationSeparator" w:id="1">
    <w:p w:rsidR="004525B6" w:rsidRDefault="004525B6" w:rsidP="00525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33213"/>
    <w:multiLevelType w:val="hybridMultilevel"/>
    <w:tmpl w:val="0F3E0E28"/>
    <w:lvl w:ilvl="0" w:tplc="2482D89A">
      <w:start w:val="3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230C70"/>
    <w:multiLevelType w:val="hybridMultilevel"/>
    <w:tmpl w:val="9A183844"/>
    <w:lvl w:ilvl="0" w:tplc="CA666330">
      <w:start w:val="3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75E9A"/>
    <w:multiLevelType w:val="hybridMultilevel"/>
    <w:tmpl w:val="21CA8966"/>
    <w:lvl w:ilvl="0" w:tplc="AFE44E74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55BB"/>
    <w:rsid w:val="00051015"/>
    <w:rsid w:val="00087F16"/>
    <w:rsid w:val="000A12EE"/>
    <w:rsid w:val="000C0904"/>
    <w:rsid w:val="002149C7"/>
    <w:rsid w:val="002B4A2C"/>
    <w:rsid w:val="00332A02"/>
    <w:rsid w:val="003C0E50"/>
    <w:rsid w:val="004129FA"/>
    <w:rsid w:val="00431938"/>
    <w:rsid w:val="00442A22"/>
    <w:rsid w:val="004525B6"/>
    <w:rsid w:val="004958BF"/>
    <w:rsid w:val="004B77A0"/>
    <w:rsid w:val="00525440"/>
    <w:rsid w:val="007E5567"/>
    <w:rsid w:val="008A720A"/>
    <w:rsid w:val="00977356"/>
    <w:rsid w:val="009872B1"/>
    <w:rsid w:val="009D3021"/>
    <w:rsid w:val="00A87A3D"/>
    <w:rsid w:val="00AB5EA3"/>
    <w:rsid w:val="00B34E7B"/>
    <w:rsid w:val="00B74640"/>
    <w:rsid w:val="00C40124"/>
    <w:rsid w:val="00C44186"/>
    <w:rsid w:val="00D855BB"/>
    <w:rsid w:val="00ED7B01"/>
    <w:rsid w:val="00F56AD7"/>
    <w:rsid w:val="00F75ECF"/>
    <w:rsid w:val="00FC6260"/>
    <w:rsid w:val="00FF4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7A3D"/>
    <w:pPr>
      <w:spacing w:after="0" w:line="240" w:lineRule="auto"/>
    </w:pPr>
  </w:style>
  <w:style w:type="table" w:styleId="a4">
    <w:name w:val="Table Grid"/>
    <w:basedOn w:val="a1"/>
    <w:uiPriority w:val="39"/>
    <w:rsid w:val="00A87A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7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720A"/>
    <w:rPr>
      <w:rFonts w:ascii="Segoe UI" w:hAnsi="Segoe UI" w:cs="Segoe UI"/>
      <w:sz w:val="18"/>
      <w:szCs w:val="18"/>
    </w:rPr>
  </w:style>
  <w:style w:type="character" w:customStyle="1" w:styleId="a7">
    <w:name w:val="Основной текст Знак"/>
    <w:link w:val="a8"/>
    <w:uiPriority w:val="99"/>
    <w:locked/>
    <w:rsid w:val="00051015"/>
    <w:rPr>
      <w:rFonts w:ascii="Times New Roman" w:hAnsi="Times New Roman" w:cs="Times New Roman"/>
      <w:sz w:val="28"/>
      <w:szCs w:val="28"/>
    </w:rPr>
  </w:style>
  <w:style w:type="paragraph" w:styleId="a8">
    <w:name w:val="Body Text"/>
    <w:basedOn w:val="a"/>
    <w:link w:val="a7"/>
    <w:uiPriority w:val="99"/>
    <w:rsid w:val="00051015"/>
    <w:pPr>
      <w:widowControl w:val="0"/>
      <w:spacing w:after="30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">
    <w:name w:val="Основной текст Знак1"/>
    <w:basedOn w:val="a0"/>
    <w:link w:val="a8"/>
    <w:uiPriority w:val="99"/>
    <w:semiHidden/>
    <w:rsid w:val="00051015"/>
  </w:style>
  <w:style w:type="paragraph" w:styleId="a9">
    <w:name w:val="header"/>
    <w:basedOn w:val="a"/>
    <w:link w:val="aa"/>
    <w:uiPriority w:val="99"/>
    <w:semiHidden/>
    <w:unhideWhenUsed/>
    <w:rsid w:val="00525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5440"/>
  </w:style>
  <w:style w:type="paragraph" w:styleId="ab">
    <w:name w:val="footer"/>
    <w:basedOn w:val="a"/>
    <w:link w:val="ac"/>
    <w:uiPriority w:val="99"/>
    <w:semiHidden/>
    <w:unhideWhenUsed/>
    <w:rsid w:val="00525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254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7A3D"/>
    <w:pPr>
      <w:spacing w:after="0" w:line="240" w:lineRule="auto"/>
    </w:pPr>
  </w:style>
  <w:style w:type="table" w:styleId="a4">
    <w:name w:val="Table Grid"/>
    <w:basedOn w:val="a1"/>
    <w:uiPriority w:val="39"/>
    <w:rsid w:val="00A87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7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7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14</Pages>
  <Words>2584</Words>
  <Characters>14734</Characters>
  <Application>Microsoft Office Word</Application>
  <DocSecurity>0</DocSecurity>
  <Lines>122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CRL</dc:creator>
  <cp:lastModifiedBy>Пользователь Windows</cp:lastModifiedBy>
  <cp:revision>3</cp:revision>
  <cp:lastPrinted>2021-08-10T10:54:00Z</cp:lastPrinted>
  <dcterms:created xsi:type="dcterms:W3CDTF">2021-08-18T11:11:00Z</dcterms:created>
  <dcterms:modified xsi:type="dcterms:W3CDTF">2021-08-18T11:31:00Z</dcterms:modified>
</cp:coreProperties>
</file>