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13" w:rsidRDefault="00E62413" w:rsidP="00E62413">
      <w:pPr>
        <w:jc w:val="both"/>
        <w:rPr>
          <w:noProof/>
          <w:sz w:val="28"/>
          <w:szCs w:val="28"/>
          <w:lang w:val="ru-RU"/>
        </w:rPr>
      </w:pPr>
    </w:p>
    <w:p w:rsidR="001314D4" w:rsidRDefault="001314D4" w:rsidP="001314D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6111240" cy="1371600"/>
            <wp:effectExtent l="19050" t="0" r="381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4D4" w:rsidRDefault="001314D4" w:rsidP="001314D4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1314D4" w:rsidTr="003A033A">
        <w:tc>
          <w:tcPr>
            <w:tcW w:w="9854" w:type="dxa"/>
            <w:hideMark/>
          </w:tcPr>
          <w:p w:rsidR="001314D4" w:rsidRDefault="001314D4" w:rsidP="003A033A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ДВАНАДЦЯТ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 w:rsidR="00223B9F">
              <w:rPr>
                <w:rFonts w:ascii="AcademyCTT" w:hAnsi="AcademyCTT"/>
                <w:b/>
                <w:sz w:val="28"/>
                <w:szCs w:val="28"/>
              </w:rPr>
              <w:t>ПОЗАЧЕРГОВА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1314D4" w:rsidTr="003A033A">
        <w:tc>
          <w:tcPr>
            <w:tcW w:w="9854" w:type="dxa"/>
            <w:hideMark/>
          </w:tcPr>
          <w:p w:rsidR="001314D4" w:rsidRDefault="001314D4" w:rsidP="003A033A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314D4" w:rsidRPr="002D5CF7" w:rsidRDefault="001314D4" w:rsidP="001314D4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1314D4" w:rsidRDefault="001314D4" w:rsidP="001314D4">
      <w:pPr>
        <w:jc w:val="both"/>
        <w:rPr>
          <w:sz w:val="28"/>
          <w:szCs w:val="28"/>
        </w:rPr>
      </w:pPr>
    </w:p>
    <w:p w:rsidR="001314D4" w:rsidRPr="005148CE" w:rsidRDefault="001314D4" w:rsidP="001314D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11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№362  </w:t>
      </w:r>
    </w:p>
    <w:p w:rsidR="001314D4" w:rsidRDefault="001314D4" w:rsidP="001314D4">
      <w:pPr>
        <w:jc w:val="both"/>
        <w:rPr>
          <w:sz w:val="28"/>
          <w:szCs w:val="28"/>
        </w:rPr>
      </w:pPr>
    </w:p>
    <w:p w:rsidR="001314D4" w:rsidRDefault="001314D4" w:rsidP="001314D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E62413" w:rsidRDefault="00E62413" w:rsidP="00B3107E">
      <w:pPr>
        <w:pStyle w:val="a3"/>
        <w:jc w:val="left"/>
        <w:rPr>
          <w:lang w:val="ru-RU"/>
        </w:rPr>
      </w:pPr>
    </w:p>
    <w:p w:rsidR="009B5877" w:rsidRDefault="009B5877" w:rsidP="009B5877">
      <w:pPr>
        <w:pStyle w:val="a3"/>
        <w:jc w:val="lef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Про </w:t>
      </w:r>
      <w:proofErr w:type="spellStart"/>
      <w:r>
        <w:rPr>
          <w:b/>
          <w:sz w:val="28"/>
          <w:szCs w:val="28"/>
          <w:lang w:val="ru-RU"/>
        </w:rPr>
        <w:t>внесення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змін</w:t>
      </w:r>
      <w:proofErr w:type="spellEnd"/>
      <w:r>
        <w:rPr>
          <w:b/>
          <w:sz w:val="28"/>
          <w:szCs w:val="28"/>
          <w:lang w:val="ru-RU"/>
        </w:rPr>
        <w:t xml:space="preserve"> до </w:t>
      </w:r>
      <w:proofErr w:type="spellStart"/>
      <w:proofErr w:type="gramStart"/>
      <w:r>
        <w:rPr>
          <w:b/>
          <w:sz w:val="28"/>
          <w:szCs w:val="28"/>
          <w:lang w:val="ru-RU"/>
        </w:rPr>
        <w:t>р</w:t>
      </w:r>
      <w:proofErr w:type="gramEnd"/>
      <w:r>
        <w:rPr>
          <w:b/>
          <w:sz w:val="28"/>
          <w:szCs w:val="28"/>
          <w:lang w:val="ru-RU"/>
        </w:rPr>
        <w:t>ішення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сесії</w:t>
      </w:r>
      <w:proofErr w:type="spellEnd"/>
    </w:p>
    <w:p w:rsidR="009B5877" w:rsidRDefault="009B5877" w:rsidP="009B5877">
      <w:pPr>
        <w:pStyle w:val="a3"/>
        <w:jc w:val="left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Голованівської</w:t>
      </w:r>
      <w:proofErr w:type="spellEnd"/>
      <w:r>
        <w:rPr>
          <w:b/>
          <w:sz w:val="28"/>
          <w:szCs w:val="28"/>
          <w:lang w:val="ru-RU"/>
        </w:rPr>
        <w:t xml:space="preserve">  </w:t>
      </w:r>
      <w:proofErr w:type="spellStart"/>
      <w:r>
        <w:rPr>
          <w:b/>
          <w:sz w:val="28"/>
          <w:szCs w:val="28"/>
          <w:lang w:val="ru-RU"/>
        </w:rPr>
        <w:t>селищної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gramStart"/>
      <w:r>
        <w:rPr>
          <w:b/>
          <w:sz w:val="28"/>
          <w:szCs w:val="28"/>
          <w:lang w:val="ru-RU"/>
        </w:rPr>
        <w:t>ради</w:t>
      </w:r>
      <w:proofErr w:type="gramEnd"/>
    </w:p>
    <w:p w:rsidR="009B5877" w:rsidRDefault="009B5877" w:rsidP="009B5877">
      <w:pPr>
        <w:pStyle w:val="a3"/>
        <w:jc w:val="left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від</w:t>
      </w:r>
      <w:proofErr w:type="spellEnd"/>
      <w:r>
        <w:rPr>
          <w:b/>
          <w:sz w:val="28"/>
          <w:szCs w:val="28"/>
          <w:lang w:val="ru-RU"/>
        </w:rPr>
        <w:t xml:space="preserve"> 10.06.2021 року  № 215</w:t>
      </w:r>
    </w:p>
    <w:p w:rsidR="009B5877" w:rsidRDefault="009B5877" w:rsidP="009B5877">
      <w:pPr>
        <w:jc w:val="both"/>
        <w:rPr>
          <w:sz w:val="28"/>
          <w:szCs w:val="28"/>
        </w:rPr>
      </w:pPr>
    </w:p>
    <w:p w:rsidR="009B5877" w:rsidRDefault="009B5877" w:rsidP="009B5877">
      <w:pPr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Відповідно до ст. 12</w:t>
      </w:r>
      <w:r>
        <w:rPr>
          <w:sz w:val="28"/>
          <w:szCs w:val="28"/>
        </w:rPr>
        <w:t> Земельного кодексу України, п. 34 ч. 1 ст. 26 ЗУ «Про мі</w:t>
      </w:r>
      <w:bookmarkStart w:id="0" w:name="_GoBack"/>
      <w:r>
        <w:rPr>
          <w:sz w:val="28"/>
          <w:szCs w:val="28"/>
        </w:rPr>
        <w:t>сцеве самоврядування в Україні»,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від 28.04.2021 року № 1423-</w:t>
      </w:r>
      <w:r>
        <w:rPr>
          <w:sz w:val="28"/>
          <w:szCs w:val="28"/>
          <w:lang w:val="en-US"/>
        </w:rPr>
        <w:t>IX</w:t>
      </w:r>
      <w:bookmarkEnd w:id="0"/>
      <w:r>
        <w:rPr>
          <w:sz w:val="28"/>
          <w:szCs w:val="28"/>
        </w:rPr>
        <w:t>, згідно з рекомендаціями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:rsidR="009B5877" w:rsidRDefault="009B5877" w:rsidP="009B5877">
      <w:pPr>
        <w:adjustRightInd w:val="0"/>
        <w:jc w:val="both"/>
        <w:rPr>
          <w:sz w:val="28"/>
          <w:szCs w:val="28"/>
        </w:rPr>
      </w:pPr>
    </w:p>
    <w:p w:rsidR="009B5877" w:rsidRDefault="009B5877" w:rsidP="009B5877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9B5877" w:rsidRDefault="009B5877" w:rsidP="009B5877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9B5877" w:rsidRDefault="009B5877" w:rsidP="009B587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1.Внести  зміни  до рішення сьомої сесії  </w:t>
      </w:r>
      <w:proofErr w:type="spellStart"/>
      <w:r>
        <w:rPr>
          <w:sz w:val="28"/>
          <w:szCs w:val="28"/>
          <w:lang w:val="uk-UA"/>
        </w:rPr>
        <w:t>Голованівської</w:t>
      </w:r>
      <w:proofErr w:type="spellEnd"/>
      <w:r>
        <w:rPr>
          <w:sz w:val="28"/>
          <w:szCs w:val="28"/>
          <w:lang w:val="uk-UA"/>
        </w:rPr>
        <w:t xml:space="preserve"> селищної ради  від 10.06.2021 року  № 215  «Про затвердження переліку та умов продажу земельних ділянок право оренди на які підлягає продажу на земельних торгах у формі аукціону на території </w:t>
      </w:r>
      <w:proofErr w:type="spellStart"/>
      <w:r>
        <w:rPr>
          <w:sz w:val="28"/>
          <w:szCs w:val="28"/>
          <w:lang w:val="uk-UA"/>
        </w:rPr>
        <w:t>Голованівської</w:t>
      </w:r>
      <w:proofErr w:type="spellEnd"/>
      <w:r>
        <w:rPr>
          <w:sz w:val="28"/>
          <w:szCs w:val="28"/>
          <w:lang w:val="uk-UA"/>
        </w:rPr>
        <w:t xml:space="preserve"> селищної ради», а саме:</w:t>
      </w:r>
    </w:p>
    <w:p w:rsidR="009B5877" w:rsidRDefault="009B5877" w:rsidP="009B587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5877" w:rsidRDefault="009B5877" w:rsidP="009B587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2.3 викласти в  наступній редакції:</w:t>
      </w:r>
    </w:p>
    <w:p w:rsidR="009B5877" w:rsidRDefault="009B5877" w:rsidP="009B5877">
      <w:pPr>
        <w:pStyle w:val="a3"/>
        <w:jc w:val="both"/>
        <w:rPr>
          <w:sz w:val="28"/>
          <w:szCs w:val="28"/>
          <w:lang w:val="uk-UA"/>
        </w:rPr>
      </w:pPr>
    </w:p>
    <w:p w:rsidR="009B5877" w:rsidRDefault="009B5877" w:rsidP="009B5877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ru-RU"/>
        </w:rPr>
        <w:t>крок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торгів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формі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аукціону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продажу права </w:t>
      </w:r>
      <w:proofErr w:type="spellStart"/>
      <w:r>
        <w:rPr>
          <w:sz w:val="28"/>
          <w:szCs w:val="28"/>
          <w:lang w:val="ru-RU"/>
        </w:rPr>
        <w:t>оренди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    становить 1 (один) </w:t>
      </w:r>
      <w:proofErr w:type="spellStart"/>
      <w:r>
        <w:rPr>
          <w:sz w:val="28"/>
          <w:szCs w:val="28"/>
          <w:lang w:val="ru-RU"/>
        </w:rPr>
        <w:t>відсоток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стартової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ціни</w:t>
      </w:r>
      <w:proofErr w:type="spellEnd"/>
      <w:r>
        <w:rPr>
          <w:sz w:val="28"/>
          <w:szCs w:val="28"/>
          <w:lang w:val="ru-RU"/>
        </w:rPr>
        <w:t xml:space="preserve"> лоту;</w:t>
      </w:r>
    </w:p>
    <w:p w:rsidR="009B5877" w:rsidRDefault="009B5877" w:rsidP="009B5877">
      <w:pPr>
        <w:pStyle w:val="a3"/>
        <w:jc w:val="both"/>
        <w:rPr>
          <w:sz w:val="28"/>
          <w:szCs w:val="28"/>
          <w:lang w:val="ru-RU"/>
        </w:rPr>
      </w:pPr>
    </w:p>
    <w:p w:rsidR="009B5877" w:rsidRDefault="009B5877" w:rsidP="009B5877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додаток 2  викласти в новій редакції (додається).</w:t>
      </w:r>
    </w:p>
    <w:p w:rsidR="009B5877" w:rsidRDefault="009B5877" w:rsidP="009B5877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</w:p>
    <w:p w:rsidR="009B5877" w:rsidRDefault="009B5877" w:rsidP="009B5877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2. Контроль за виконанням даного рішення покласти на постійну комісію з </w:t>
      </w:r>
    </w:p>
    <w:p w:rsidR="009B5877" w:rsidRDefault="009B5877" w:rsidP="009B5877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питань аграрної політики та земельних відносин.</w:t>
      </w:r>
    </w:p>
    <w:p w:rsidR="009B5877" w:rsidRDefault="009B5877" w:rsidP="009B5877">
      <w:pPr>
        <w:rPr>
          <w:sz w:val="28"/>
          <w:szCs w:val="28"/>
        </w:rPr>
      </w:pPr>
    </w:p>
    <w:p w:rsidR="002A1845" w:rsidRPr="00567160" w:rsidRDefault="00E62413" w:rsidP="002A1845">
      <w:pPr>
        <w:rPr>
          <w:rFonts w:ascii="Calibri" w:hAnsi="Calibri"/>
          <w:sz w:val="28"/>
          <w:szCs w:val="28"/>
          <w:lang w:val="ru-RU"/>
        </w:rPr>
        <w:sectPr w:rsidR="002A1845" w:rsidRPr="00567160" w:rsidSect="000567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03361">
        <w:rPr>
          <w:b/>
          <w:sz w:val="28"/>
          <w:szCs w:val="28"/>
        </w:rPr>
        <w:t xml:space="preserve"> Селищний голова                                                           Сергій ЦОБЕНК</w:t>
      </w:r>
      <w:r w:rsidR="00567160">
        <w:rPr>
          <w:b/>
          <w:sz w:val="28"/>
          <w:szCs w:val="28"/>
        </w:rPr>
        <w:t>О</w:t>
      </w:r>
    </w:p>
    <w:p w:rsidR="001314D4" w:rsidRPr="00F817B7" w:rsidRDefault="009B5877" w:rsidP="00567160">
      <w:pPr>
        <w:jc w:val="right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1314D4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14D4" w:rsidRPr="00F817B7">
        <w:rPr>
          <w:b/>
          <w:bCs/>
          <w:sz w:val="20"/>
          <w:szCs w:val="20"/>
        </w:rPr>
        <w:t xml:space="preserve">Додаток 2 </w:t>
      </w:r>
    </w:p>
    <w:p w:rsidR="001314D4" w:rsidRPr="00F817B7" w:rsidRDefault="001314D4" w:rsidP="001314D4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F817B7">
        <w:rPr>
          <w:rFonts w:ascii="Times New Roman" w:hAnsi="Times New Roman" w:cs="Times New Roman"/>
          <w:color w:val="auto"/>
          <w:sz w:val="20"/>
          <w:szCs w:val="20"/>
        </w:rPr>
        <w:t>ЗАТВЕРДЖЕНО</w:t>
      </w:r>
    </w:p>
    <w:p w:rsidR="001314D4" w:rsidRPr="00F817B7" w:rsidRDefault="001314D4" w:rsidP="001314D4">
      <w:pPr>
        <w:pStyle w:val="a3"/>
        <w:rPr>
          <w:b/>
          <w:bCs/>
          <w:sz w:val="20"/>
          <w:lang w:val="uk-UA"/>
        </w:rPr>
      </w:pPr>
      <w:r w:rsidRPr="00F817B7">
        <w:rPr>
          <w:b/>
          <w:bCs/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рішенням </w:t>
      </w:r>
      <w:proofErr w:type="spellStart"/>
      <w:r w:rsidRPr="00F817B7">
        <w:rPr>
          <w:b/>
          <w:bCs/>
          <w:sz w:val="20"/>
          <w:lang w:val="uk-UA"/>
        </w:rPr>
        <w:t>Голованівської</w:t>
      </w:r>
      <w:proofErr w:type="spellEnd"/>
    </w:p>
    <w:p w:rsidR="001314D4" w:rsidRPr="00F817B7" w:rsidRDefault="001314D4" w:rsidP="001314D4">
      <w:pPr>
        <w:pStyle w:val="a3"/>
        <w:rPr>
          <w:b/>
          <w:bCs/>
          <w:sz w:val="20"/>
          <w:lang w:val="uk-UA"/>
        </w:rPr>
      </w:pPr>
      <w:r w:rsidRPr="00F817B7">
        <w:rPr>
          <w:b/>
          <w:bCs/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0"/>
          <w:lang w:val="uk-UA"/>
        </w:rPr>
        <w:t xml:space="preserve">                 </w:t>
      </w:r>
      <w:r w:rsidRPr="00F817B7">
        <w:rPr>
          <w:b/>
          <w:bCs/>
          <w:sz w:val="20"/>
          <w:lang w:val="uk-UA"/>
        </w:rPr>
        <w:t>селищної ради</w:t>
      </w:r>
    </w:p>
    <w:p w:rsidR="001314D4" w:rsidRPr="00F817B7" w:rsidRDefault="001314D4" w:rsidP="001314D4">
      <w:pPr>
        <w:pStyle w:val="a3"/>
        <w:rPr>
          <w:b/>
          <w:color w:val="FF0000"/>
          <w:sz w:val="20"/>
          <w:lang w:val="uk-UA"/>
        </w:rPr>
      </w:pPr>
      <w:r>
        <w:rPr>
          <w:b/>
          <w:bCs/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в</w:t>
      </w:r>
      <w:r w:rsidRPr="00F817B7">
        <w:rPr>
          <w:b/>
          <w:bCs/>
          <w:sz w:val="20"/>
          <w:lang w:val="uk-UA"/>
        </w:rPr>
        <w:t>ід 17 серпня  2021 р.</w:t>
      </w:r>
      <w:r w:rsidRPr="00F817B7">
        <w:rPr>
          <w:b/>
          <w:sz w:val="20"/>
          <w:lang w:val="uk-UA"/>
        </w:rPr>
        <w:t xml:space="preserve"> № 276  </w:t>
      </w:r>
    </w:p>
    <w:p w:rsidR="001314D4" w:rsidRDefault="001314D4" w:rsidP="001314D4">
      <w:pPr>
        <w:pStyle w:val="2"/>
        <w:tabs>
          <w:tab w:val="left" w:pos="12012"/>
          <w:tab w:val="right" w:pos="14570"/>
        </w:tabs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(зі змінами, затвердженими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рішенням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Голованівської</w:t>
      </w:r>
      <w:proofErr w:type="spellEnd"/>
    </w:p>
    <w:p w:rsidR="001314D4" w:rsidRPr="007F598D" w:rsidRDefault="001314D4" w:rsidP="001314D4">
      <w:pPr>
        <w:tabs>
          <w:tab w:val="left" w:pos="6060"/>
        </w:tabs>
        <w:jc w:val="center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7F598D">
        <w:rPr>
          <w:b/>
          <w:sz w:val="20"/>
          <w:szCs w:val="20"/>
          <w:lang w:eastAsia="en-US"/>
        </w:rPr>
        <w:t>селищної ради</w:t>
      </w:r>
    </w:p>
    <w:p w:rsidR="001314D4" w:rsidRPr="007F598D" w:rsidRDefault="001314D4" w:rsidP="001314D4">
      <w:pPr>
        <w:tabs>
          <w:tab w:val="left" w:pos="6060"/>
        </w:tabs>
        <w:jc w:val="right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F598D">
        <w:rPr>
          <w:b/>
          <w:sz w:val="20"/>
          <w:szCs w:val="20"/>
          <w:lang w:eastAsia="en-US"/>
        </w:rPr>
        <w:t xml:space="preserve">від 11 листопада 2021 року </w:t>
      </w:r>
      <w:r>
        <w:rPr>
          <w:b/>
          <w:sz w:val="20"/>
          <w:szCs w:val="20"/>
          <w:lang w:eastAsia="en-US"/>
        </w:rPr>
        <w:t xml:space="preserve"> №362</w:t>
      </w:r>
    </w:p>
    <w:p w:rsidR="002A1845" w:rsidRPr="00B62993" w:rsidRDefault="002A1845" w:rsidP="001314D4">
      <w:pPr>
        <w:jc w:val="center"/>
        <w:rPr>
          <w:b/>
          <w:bCs/>
          <w:sz w:val="20"/>
          <w:szCs w:val="20"/>
        </w:rPr>
      </w:pPr>
      <w:r w:rsidRPr="0076153F">
        <w:rPr>
          <w:b/>
          <w:bCs/>
          <w:sz w:val="20"/>
          <w:szCs w:val="20"/>
        </w:rPr>
        <w:t>Стартова ціна лота (стартова ціна продажу права оренди земельних ділянок), крок торгів</w:t>
      </w:r>
    </w:p>
    <w:tbl>
      <w:tblPr>
        <w:tblW w:w="146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2"/>
        <w:gridCol w:w="2769"/>
        <w:gridCol w:w="850"/>
        <w:gridCol w:w="2268"/>
        <w:gridCol w:w="1134"/>
        <w:gridCol w:w="1418"/>
        <w:gridCol w:w="1984"/>
        <w:gridCol w:w="992"/>
        <w:gridCol w:w="1701"/>
        <w:gridCol w:w="1026"/>
        <w:gridCol w:w="23"/>
      </w:tblGrid>
      <w:tr w:rsidR="002A1845" w:rsidTr="00FE0154">
        <w:tc>
          <w:tcPr>
            <w:tcW w:w="492" w:type="dxa"/>
            <w:vMerge w:val="restart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69" w:type="dxa"/>
            <w:vMerge w:val="restart"/>
          </w:tcPr>
          <w:p w:rsidR="002A1845" w:rsidRPr="0076153F" w:rsidRDefault="000A02F0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Місце розта</w:t>
            </w:r>
            <w:r w:rsidR="002A1845" w:rsidRPr="0076153F">
              <w:rPr>
                <w:b/>
                <w:bCs/>
                <w:sz w:val="20"/>
                <w:szCs w:val="20"/>
                <w:lang w:val="uk-UA"/>
              </w:rPr>
              <w:t>шування (адреса) земельної ділянки</w:t>
            </w:r>
          </w:p>
        </w:tc>
        <w:tc>
          <w:tcPr>
            <w:tcW w:w="850" w:type="dxa"/>
            <w:vMerge w:val="restart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76153F">
              <w:rPr>
                <w:b/>
                <w:bCs/>
                <w:sz w:val="20"/>
                <w:szCs w:val="20"/>
              </w:rPr>
              <w:t>Площа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 xml:space="preserve"> </w:t>
            </w:r>
            <w:r w:rsidRPr="0076153F">
              <w:rPr>
                <w:b/>
                <w:bCs/>
                <w:sz w:val="20"/>
                <w:szCs w:val="20"/>
                <w:lang w:val="uk-UA"/>
              </w:rPr>
              <w:t xml:space="preserve">земельної </w:t>
            </w:r>
            <w:proofErr w:type="spellStart"/>
            <w:r w:rsidRPr="0076153F">
              <w:rPr>
                <w:b/>
                <w:bCs/>
                <w:sz w:val="20"/>
                <w:szCs w:val="20"/>
                <w:lang w:val="uk-UA"/>
              </w:rPr>
              <w:t>ділян</w:t>
            </w:r>
            <w:proofErr w:type="spellEnd"/>
          </w:p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76153F">
              <w:rPr>
                <w:b/>
                <w:bCs/>
                <w:sz w:val="20"/>
                <w:szCs w:val="20"/>
                <w:lang w:val="uk-UA"/>
              </w:rPr>
              <w:t>ки</w:t>
            </w:r>
            <w:proofErr w:type="spellEnd"/>
            <w:r w:rsidRPr="0076153F">
              <w:rPr>
                <w:b/>
                <w:bCs/>
                <w:sz w:val="20"/>
                <w:szCs w:val="20"/>
                <w:lang w:val="uk-UA"/>
              </w:rPr>
              <w:t>,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76153F">
              <w:rPr>
                <w:b/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2268" w:type="dxa"/>
            <w:vMerge w:val="restart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  <w:vMerge w:val="restart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76153F">
              <w:rPr>
                <w:b/>
                <w:bCs/>
                <w:sz w:val="20"/>
                <w:szCs w:val="20"/>
              </w:rPr>
              <w:t xml:space="preserve">Нормативна </w:t>
            </w:r>
            <w:proofErr w:type="spellStart"/>
            <w:r w:rsidRPr="0076153F">
              <w:rPr>
                <w:b/>
                <w:bCs/>
                <w:sz w:val="20"/>
                <w:szCs w:val="20"/>
              </w:rPr>
              <w:t>грошова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6153F">
              <w:rPr>
                <w:b/>
                <w:bCs/>
                <w:sz w:val="20"/>
                <w:szCs w:val="20"/>
              </w:rPr>
              <w:t>оцінка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6153F">
              <w:rPr>
                <w:b/>
                <w:bCs/>
                <w:sz w:val="20"/>
                <w:szCs w:val="20"/>
              </w:rPr>
              <w:t>земельної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6153F">
              <w:rPr>
                <w:b/>
                <w:bCs/>
                <w:sz w:val="20"/>
                <w:szCs w:val="20"/>
              </w:rPr>
              <w:t>ділянки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6153F">
              <w:rPr>
                <w:b/>
                <w:bCs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3402" w:type="dxa"/>
            <w:gridSpan w:val="2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76153F">
              <w:rPr>
                <w:b/>
                <w:bCs/>
                <w:sz w:val="20"/>
                <w:szCs w:val="20"/>
              </w:rPr>
              <w:t>Стартова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6153F">
              <w:rPr>
                <w:b/>
                <w:bCs/>
                <w:sz w:val="20"/>
                <w:szCs w:val="20"/>
              </w:rPr>
              <w:t>ціна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 xml:space="preserve"> лота </w:t>
            </w:r>
            <w:r w:rsidRPr="0076153F">
              <w:rPr>
                <w:b/>
                <w:bCs/>
                <w:sz w:val="20"/>
                <w:szCs w:val="20"/>
                <w:lang w:val="uk-UA"/>
              </w:rPr>
              <w:t xml:space="preserve">(стартовий розмір </w:t>
            </w:r>
            <w:proofErr w:type="gramStart"/>
            <w:r w:rsidRPr="0076153F">
              <w:rPr>
                <w:b/>
                <w:bCs/>
                <w:sz w:val="20"/>
                <w:szCs w:val="20"/>
                <w:lang w:val="uk-UA"/>
              </w:rPr>
              <w:t>р</w:t>
            </w:r>
            <w:proofErr w:type="gramEnd"/>
            <w:r w:rsidRPr="0076153F">
              <w:rPr>
                <w:b/>
                <w:bCs/>
                <w:sz w:val="20"/>
                <w:szCs w:val="20"/>
                <w:lang w:val="uk-UA"/>
              </w:rPr>
              <w:t>ічної орендної плати)</w:t>
            </w:r>
          </w:p>
        </w:tc>
        <w:tc>
          <w:tcPr>
            <w:tcW w:w="992" w:type="dxa"/>
            <w:vMerge w:val="restart"/>
          </w:tcPr>
          <w:p w:rsidR="002A1845" w:rsidRPr="0076153F" w:rsidRDefault="002A1845" w:rsidP="000A02F0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76153F">
              <w:rPr>
                <w:b/>
                <w:bCs/>
                <w:sz w:val="20"/>
                <w:szCs w:val="20"/>
              </w:rPr>
              <w:t>Крок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6153F">
              <w:rPr>
                <w:b/>
                <w:bCs/>
                <w:sz w:val="20"/>
                <w:szCs w:val="20"/>
              </w:rPr>
              <w:t>торгів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uk-UA"/>
              </w:rPr>
              <w:t>(1</w:t>
            </w:r>
            <w:r w:rsidRPr="0076153F">
              <w:rPr>
                <w:b/>
                <w:bCs/>
                <w:sz w:val="20"/>
                <w:szCs w:val="20"/>
                <w:lang w:val="uk-UA"/>
              </w:rPr>
              <w:t>% стартової ціни лота)</w:t>
            </w:r>
          </w:p>
        </w:tc>
        <w:tc>
          <w:tcPr>
            <w:tcW w:w="1701" w:type="dxa"/>
            <w:vMerge w:val="restart"/>
          </w:tcPr>
          <w:p w:rsidR="002A1845" w:rsidRPr="0076153F" w:rsidRDefault="002A1845" w:rsidP="000A02F0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76153F">
              <w:rPr>
                <w:b/>
                <w:bCs/>
                <w:sz w:val="20"/>
                <w:szCs w:val="20"/>
              </w:rPr>
              <w:t>Розмі</w:t>
            </w:r>
            <w:proofErr w:type="gramStart"/>
            <w:r w:rsidRPr="0076153F">
              <w:rPr>
                <w:b/>
                <w:bCs/>
                <w:sz w:val="20"/>
                <w:szCs w:val="20"/>
              </w:rPr>
              <w:t>р</w:t>
            </w:r>
            <w:proofErr w:type="spellEnd"/>
            <w:proofErr w:type="gramEnd"/>
            <w:r w:rsidRPr="0076153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6153F">
              <w:rPr>
                <w:b/>
                <w:bCs/>
                <w:sz w:val="20"/>
                <w:szCs w:val="20"/>
              </w:rPr>
              <w:t>гарантійного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6153F">
              <w:rPr>
                <w:b/>
                <w:bCs/>
                <w:sz w:val="20"/>
                <w:szCs w:val="20"/>
              </w:rPr>
              <w:t>внеску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 xml:space="preserve"> </w:t>
            </w:r>
            <w:r w:rsidRPr="0076153F">
              <w:rPr>
                <w:b/>
                <w:bCs/>
                <w:sz w:val="20"/>
                <w:szCs w:val="20"/>
                <w:lang w:val="uk-UA"/>
              </w:rPr>
              <w:t>(</w:t>
            </w:r>
            <w:r w:rsidRPr="0076153F">
              <w:rPr>
                <w:b/>
                <w:bCs/>
                <w:sz w:val="20"/>
                <w:szCs w:val="20"/>
              </w:rPr>
              <w:t>30</w:t>
            </w:r>
            <w:r w:rsidRPr="0076153F">
              <w:rPr>
                <w:b/>
                <w:bCs/>
                <w:sz w:val="20"/>
                <w:szCs w:val="20"/>
                <w:lang w:val="uk-UA"/>
              </w:rPr>
              <w:t>% стартової ціни лота)</w:t>
            </w:r>
          </w:p>
        </w:tc>
        <w:tc>
          <w:tcPr>
            <w:tcW w:w="1049" w:type="dxa"/>
            <w:gridSpan w:val="2"/>
            <w:vMerge w:val="restart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</w:rPr>
              <w:t xml:space="preserve">Строк </w:t>
            </w:r>
            <w:proofErr w:type="spellStart"/>
            <w:r w:rsidRPr="0076153F">
              <w:rPr>
                <w:b/>
                <w:bCs/>
                <w:sz w:val="20"/>
                <w:szCs w:val="20"/>
              </w:rPr>
              <w:t>оренди</w:t>
            </w:r>
            <w:proofErr w:type="spellEnd"/>
            <w:r w:rsidRPr="0076153F">
              <w:rPr>
                <w:b/>
                <w:bCs/>
                <w:sz w:val="20"/>
                <w:szCs w:val="20"/>
              </w:rPr>
              <w:t xml:space="preserve"> </w:t>
            </w:r>
            <w:r w:rsidRPr="0076153F">
              <w:rPr>
                <w:b/>
                <w:bCs/>
                <w:sz w:val="20"/>
                <w:szCs w:val="20"/>
                <w:lang w:val="uk-UA"/>
              </w:rPr>
              <w:t>(років)</w:t>
            </w:r>
          </w:p>
        </w:tc>
      </w:tr>
      <w:tr w:rsidR="002A1845" w:rsidTr="00FE0154">
        <w:tc>
          <w:tcPr>
            <w:tcW w:w="492" w:type="dxa"/>
            <w:vMerge/>
          </w:tcPr>
          <w:p w:rsidR="002A1845" w:rsidRPr="0076153F" w:rsidRDefault="002A1845" w:rsidP="00FE0154">
            <w:pPr>
              <w:rPr>
                <w:sz w:val="20"/>
                <w:szCs w:val="20"/>
              </w:rPr>
            </w:pPr>
          </w:p>
        </w:tc>
        <w:tc>
          <w:tcPr>
            <w:tcW w:w="2769" w:type="dxa"/>
            <w:vMerge/>
          </w:tcPr>
          <w:p w:rsidR="002A1845" w:rsidRPr="0076153F" w:rsidRDefault="002A1845" w:rsidP="00FE015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A1845" w:rsidRPr="0076153F" w:rsidRDefault="002A1845" w:rsidP="00FE015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A1845" w:rsidRPr="0076153F" w:rsidRDefault="002A1845" w:rsidP="00FE015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A1845" w:rsidRPr="0076153F" w:rsidRDefault="002A1845" w:rsidP="00FE015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%</w:t>
            </w:r>
            <w:r w:rsidR="000A02F0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76153F">
              <w:rPr>
                <w:b/>
                <w:bCs/>
                <w:sz w:val="20"/>
                <w:szCs w:val="20"/>
                <w:lang w:val="uk-UA"/>
              </w:rPr>
              <w:t>нормативної грошової оцінки земельної ділянки</w:t>
            </w:r>
          </w:p>
        </w:tc>
        <w:tc>
          <w:tcPr>
            <w:tcW w:w="1984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  <w:p w:rsidR="002A1845" w:rsidRPr="00943447" w:rsidRDefault="002A1845" w:rsidP="00FE0154">
            <w:pPr>
              <w:pStyle w:val="a8"/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43447">
              <w:rPr>
                <w:b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992" w:type="dxa"/>
            <w:vMerge/>
          </w:tcPr>
          <w:p w:rsidR="002A1845" w:rsidRPr="0076153F" w:rsidRDefault="002A1845" w:rsidP="00FE015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A1845" w:rsidRPr="0076153F" w:rsidRDefault="002A1845" w:rsidP="00FE0154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vMerge/>
          </w:tcPr>
          <w:p w:rsidR="002A1845" w:rsidRPr="0076153F" w:rsidRDefault="002A1845" w:rsidP="00FE0154">
            <w:pPr>
              <w:rPr>
                <w:sz w:val="20"/>
                <w:szCs w:val="20"/>
              </w:rPr>
            </w:pPr>
          </w:p>
        </w:tc>
      </w:tr>
      <w:tr w:rsidR="002A1845" w:rsidTr="00FE0154">
        <w:tc>
          <w:tcPr>
            <w:tcW w:w="492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6153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69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6153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6153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268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6153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6153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6153F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6153F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6153F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49" w:type="dxa"/>
            <w:gridSpan w:val="2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A1845" w:rsidTr="00FE0154">
        <w:trPr>
          <w:trHeight w:val="1077"/>
        </w:trPr>
        <w:tc>
          <w:tcPr>
            <w:tcW w:w="492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769" w:type="dxa"/>
            <w:vAlign w:val="center"/>
          </w:tcPr>
          <w:p w:rsidR="002A1845" w:rsidRPr="0076153F" w:rsidRDefault="002A1845" w:rsidP="00FE0154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В межах  </w:t>
            </w: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с.</w:t>
            </w: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</w:t>
            </w: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Ясне,</w:t>
            </w: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 </w:t>
            </w:r>
            <w:proofErr w:type="spellStart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Голованівький</w:t>
            </w:r>
            <w:proofErr w:type="spellEnd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район,</w:t>
            </w: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</w:t>
            </w: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Кіровоградська область</w:t>
            </w:r>
          </w:p>
        </w:tc>
        <w:tc>
          <w:tcPr>
            <w:tcW w:w="850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2A1845" w:rsidRPr="0076153F" w:rsidRDefault="002A1845" w:rsidP="00FE0154">
            <w:pPr>
              <w:pStyle w:val="a8"/>
              <w:snapToGrid w:val="0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1,3700</w:t>
            </w:r>
          </w:p>
        </w:tc>
        <w:tc>
          <w:tcPr>
            <w:tcW w:w="2268" w:type="dxa"/>
          </w:tcPr>
          <w:p w:rsidR="002A1845" w:rsidRPr="0076153F" w:rsidRDefault="002A1845" w:rsidP="00FE0154">
            <w:pPr>
              <w:snapToGrid w:val="0"/>
              <w:spacing w:before="60" w:after="60" w:line="315" w:lineRule="atLeast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3521480800:52:000:0017</w:t>
            </w:r>
          </w:p>
        </w:tc>
        <w:tc>
          <w:tcPr>
            <w:tcW w:w="1134" w:type="dxa"/>
          </w:tcPr>
          <w:p w:rsidR="002A1845" w:rsidRPr="0076153F" w:rsidRDefault="002A1845" w:rsidP="00FE0154">
            <w:pPr>
              <w:snapToGrid w:val="0"/>
              <w:spacing w:before="60" w:after="60" w:line="315" w:lineRule="atLeast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</w:p>
          <w:p w:rsidR="002A1845" w:rsidRPr="0076153F" w:rsidRDefault="002A1845" w:rsidP="00FE0154">
            <w:pPr>
              <w:snapToGrid w:val="0"/>
              <w:spacing w:before="60" w:after="60" w:line="315" w:lineRule="atLeast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27 126,00</w:t>
            </w:r>
          </w:p>
          <w:p w:rsidR="002A1845" w:rsidRPr="0076153F" w:rsidRDefault="002A1845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2A1845" w:rsidRPr="0076153F" w:rsidRDefault="002A1845" w:rsidP="00FE0154">
            <w:pPr>
              <w:pStyle w:val="a8"/>
              <w:snapToGrid w:val="0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 xml:space="preserve">       3%</w:t>
            </w:r>
          </w:p>
        </w:tc>
        <w:tc>
          <w:tcPr>
            <w:tcW w:w="1984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6153F">
              <w:rPr>
                <w:b/>
                <w:bCs/>
                <w:sz w:val="20"/>
                <w:szCs w:val="20"/>
                <w:lang w:val="en-US"/>
              </w:rPr>
              <w:t>813</w:t>
            </w:r>
            <w:r w:rsidRPr="0076153F">
              <w:rPr>
                <w:b/>
                <w:bCs/>
                <w:sz w:val="20"/>
                <w:szCs w:val="20"/>
                <w:lang w:val="uk-UA"/>
              </w:rPr>
              <w:t>,</w:t>
            </w:r>
            <w:r w:rsidRPr="0076153F">
              <w:rPr>
                <w:b/>
                <w:bCs/>
                <w:sz w:val="20"/>
                <w:szCs w:val="20"/>
                <w:lang w:val="en-US"/>
              </w:rPr>
              <w:t>78</w:t>
            </w:r>
          </w:p>
        </w:tc>
        <w:tc>
          <w:tcPr>
            <w:tcW w:w="992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2A1845" w:rsidRPr="0076153F" w:rsidRDefault="000A02F0" w:rsidP="00FE0154">
            <w:pPr>
              <w:pStyle w:val="a8"/>
              <w:snapToGrid w:val="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8,1378</w:t>
            </w:r>
          </w:p>
        </w:tc>
        <w:tc>
          <w:tcPr>
            <w:tcW w:w="1701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2A1845" w:rsidRPr="0076153F" w:rsidRDefault="002A1845" w:rsidP="00FE0154">
            <w:pPr>
              <w:pStyle w:val="a8"/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 w:rsidRPr="0076153F">
              <w:rPr>
                <w:b/>
                <w:bCs/>
                <w:sz w:val="20"/>
                <w:szCs w:val="20"/>
                <w:lang w:val="en-US"/>
              </w:rPr>
              <w:t xml:space="preserve">      244</w:t>
            </w:r>
            <w:r w:rsidRPr="0076153F">
              <w:rPr>
                <w:b/>
                <w:bCs/>
                <w:sz w:val="20"/>
                <w:szCs w:val="20"/>
                <w:lang w:val="uk-UA"/>
              </w:rPr>
              <w:t>,</w:t>
            </w:r>
            <w:r w:rsidRPr="0076153F">
              <w:rPr>
                <w:b/>
                <w:bCs/>
                <w:sz w:val="20"/>
                <w:szCs w:val="20"/>
                <w:lang w:val="en-US"/>
              </w:rPr>
              <w:t>134</w:t>
            </w:r>
          </w:p>
        </w:tc>
        <w:tc>
          <w:tcPr>
            <w:tcW w:w="1049" w:type="dxa"/>
            <w:gridSpan w:val="2"/>
          </w:tcPr>
          <w:p w:rsidR="002A1845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2A1845" w:rsidRPr="00C26A56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2A1845" w:rsidTr="00FE0154">
        <w:trPr>
          <w:trHeight w:val="759"/>
        </w:trPr>
        <w:tc>
          <w:tcPr>
            <w:tcW w:w="492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769" w:type="dxa"/>
            <w:vAlign w:val="center"/>
          </w:tcPr>
          <w:p w:rsidR="002A1845" w:rsidRDefault="002A1845" w:rsidP="00FE0154">
            <w:pPr>
              <w:snapToGrid w:val="0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В</w:t>
            </w: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  <w:lang w:val="ru-RU"/>
              </w:rPr>
              <w:t xml:space="preserve"> </w:t>
            </w: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межах </w:t>
            </w: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</w:t>
            </w: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с.</w:t>
            </w: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</w:t>
            </w: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Грузьке,</w:t>
            </w: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Г</w:t>
            </w: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олованіський район,</w:t>
            </w:r>
          </w:p>
          <w:p w:rsidR="002A1845" w:rsidRPr="0076153F" w:rsidRDefault="002A1845" w:rsidP="00FE0154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Кіровоградська область</w:t>
            </w:r>
          </w:p>
        </w:tc>
        <w:tc>
          <w:tcPr>
            <w:tcW w:w="850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1,2398</w:t>
            </w:r>
          </w:p>
        </w:tc>
        <w:tc>
          <w:tcPr>
            <w:tcW w:w="2268" w:type="dxa"/>
          </w:tcPr>
          <w:p w:rsidR="002A1845" w:rsidRPr="0076153F" w:rsidRDefault="002A1845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3521480800:51:000:0074</w:t>
            </w:r>
          </w:p>
        </w:tc>
        <w:tc>
          <w:tcPr>
            <w:tcW w:w="1134" w:type="dxa"/>
          </w:tcPr>
          <w:p w:rsidR="002A1845" w:rsidRPr="0076153F" w:rsidRDefault="002A1845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24 548,00</w:t>
            </w:r>
          </w:p>
        </w:tc>
        <w:tc>
          <w:tcPr>
            <w:tcW w:w="1418" w:type="dxa"/>
          </w:tcPr>
          <w:p w:rsidR="002A1845" w:rsidRPr="0076153F" w:rsidRDefault="002A1845" w:rsidP="00FE0154">
            <w:pPr>
              <w:pStyle w:val="a8"/>
              <w:snapToGrid w:val="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         </w:t>
            </w:r>
            <w:r w:rsidRPr="0076153F">
              <w:rPr>
                <w:b/>
                <w:bCs/>
                <w:sz w:val="20"/>
                <w:szCs w:val="20"/>
                <w:lang w:val="uk-UA"/>
              </w:rPr>
              <w:t>3%</w:t>
            </w:r>
          </w:p>
        </w:tc>
        <w:tc>
          <w:tcPr>
            <w:tcW w:w="1984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736,44</w:t>
            </w:r>
          </w:p>
        </w:tc>
        <w:tc>
          <w:tcPr>
            <w:tcW w:w="992" w:type="dxa"/>
          </w:tcPr>
          <w:p w:rsidR="002A1845" w:rsidRPr="0076153F" w:rsidRDefault="000A02F0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7,3644</w:t>
            </w:r>
          </w:p>
        </w:tc>
        <w:tc>
          <w:tcPr>
            <w:tcW w:w="1701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220,932</w:t>
            </w:r>
          </w:p>
        </w:tc>
        <w:tc>
          <w:tcPr>
            <w:tcW w:w="1049" w:type="dxa"/>
            <w:gridSpan w:val="2"/>
          </w:tcPr>
          <w:p w:rsidR="002A1845" w:rsidRPr="00C26A56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2A1845" w:rsidTr="00FE0154">
        <w:trPr>
          <w:trHeight w:val="900"/>
        </w:trPr>
        <w:tc>
          <w:tcPr>
            <w:tcW w:w="492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2769" w:type="dxa"/>
            <w:vAlign w:val="center"/>
          </w:tcPr>
          <w:p w:rsidR="002A1845" w:rsidRDefault="002A1845" w:rsidP="00FE0154">
            <w:pPr>
              <w:snapToGrid w:val="0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В</w:t>
            </w: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  <w:lang w:val="ru-RU"/>
              </w:rPr>
              <w:t xml:space="preserve"> </w:t>
            </w: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межах</w:t>
            </w: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</w:t>
            </w: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с.</w:t>
            </w: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</w:t>
            </w: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Грузьке,</w:t>
            </w:r>
          </w:p>
          <w:p w:rsidR="002A1845" w:rsidRDefault="002A1845" w:rsidP="00FE0154">
            <w:pPr>
              <w:snapToGrid w:val="0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proofErr w:type="spellStart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Голованівський</w:t>
            </w:r>
            <w:proofErr w:type="spellEnd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,</w:t>
            </w:r>
          </w:p>
          <w:p w:rsidR="002A1845" w:rsidRPr="0076153F" w:rsidRDefault="002A1845" w:rsidP="00FE0154">
            <w:pPr>
              <w:snapToGrid w:val="0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Кіровоградська область </w:t>
            </w:r>
          </w:p>
        </w:tc>
        <w:tc>
          <w:tcPr>
            <w:tcW w:w="850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2,9809</w:t>
            </w:r>
          </w:p>
        </w:tc>
        <w:tc>
          <w:tcPr>
            <w:tcW w:w="2268" w:type="dxa"/>
          </w:tcPr>
          <w:p w:rsidR="002A1845" w:rsidRPr="0076153F" w:rsidRDefault="002A1845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3521480800:51:000:0076</w:t>
            </w:r>
          </w:p>
        </w:tc>
        <w:tc>
          <w:tcPr>
            <w:tcW w:w="1134" w:type="dxa"/>
          </w:tcPr>
          <w:p w:rsidR="002A1845" w:rsidRPr="0076153F" w:rsidRDefault="002A1845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59 022,00</w:t>
            </w:r>
          </w:p>
        </w:tc>
        <w:tc>
          <w:tcPr>
            <w:tcW w:w="1418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3%</w:t>
            </w:r>
          </w:p>
        </w:tc>
        <w:tc>
          <w:tcPr>
            <w:tcW w:w="1984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1770,66</w:t>
            </w:r>
          </w:p>
        </w:tc>
        <w:tc>
          <w:tcPr>
            <w:tcW w:w="992" w:type="dxa"/>
          </w:tcPr>
          <w:p w:rsidR="002A1845" w:rsidRPr="0076153F" w:rsidRDefault="000A02F0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17,7066</w:t>
            </w:r>
          </w:p>
        </w:tc>
        <w:tc>
          <w:tcPr>
            <w:tcW w:w="1701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531,198</w:t>
            </w:r>
          </w:p>
        </w:tc>
        <w:tc>
          <w:tcPr>
            <w:tcW w:w="1049" w:type="dxa"/>
            <w:gridSpan w:val="2"/>
          </w:tcPr>
          <w:p w:rsidR="002A1845" w:rsidRPr="00B62993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62993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2A1845" w:rsidTr="00FE0154">
        <w:trPr>
          <w:gridAfter w:val="1"/>
          <w:wAfter w:w="23" w:type="dxa"/>
          <w:trHeight w:val="759"/>
        </w:trPr>
        <w:tc>
          <w:tcPr>
            <w:tcW w:w="492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2769" w:type="dxa"/>
            <w:vAlign w:val="center"/>
          </w:tcPr>
          <w:p w:rsidR="002A1845" w:rsidRDefault="002A1845" w:rsidP="00FE0154">
            <w:pPr>
              <w:snapToGrid w:val="0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В межах </w:t>
            </w: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 </w:t>
            </w:r>
            <w:proofErr w:type="spellStart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смт</w:t>
            </w:r>
            <w:proofErr w:type="spellEnd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</w:t>
            </w:r>
            <w:proofErr w:type="spellStart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Голованівськ</w:t>
            </w:r>
            <w:proofErr w:type="spellEnd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,</w:t>
            </w:r>
          </w:p>
          <w:p w:rsidR="002A1845" w:rsidRDefault="002A1845" w:rsidP="00FE0154">
            <w:pPr>
              <w:snapToGrid w:val="0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proofErr w:type="spellStart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Голованівський</w:t>
            </w:r>
            <w:proofErr w:type="spellEnd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район,</w:t>
            </w:r>
          </w:p>
          <w:p w:rsidR="002A1845" w:rsidRPr="0076153F" w:rsidRDefault="002A1845" w:rsidP="00FE0154">
            <w:pPr>
              <w:snapToGrid w:val="0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Кіровоградська область.</w:t>
            </w:r>
          </w:p>
        </w:tc>
        <w:tc>
          <w:tcPr>
            <w:tcW w:w="850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12,7659</w:t>
            </w:r>
          </w:p>
        </w:tc>
        <w:tc>
          <w:tcPr>
            <w:tcW w:w="2268" w:type="dxa"/>
          </w:tcPr>
          <w:p w:rsidR="002A1845" w:rsidRPr="0076153F" w:rsidRDefault="002A1845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3521455100:53:000:0028</w:t>
            </w:r>
          </w:p>
        </w:tc>
        <w:tc>
          <w:tcPr>
            <w:tcW w:w="1134" w:type="dxa"/>
          </w:tcPr>
          <w:p w:rsidR="002A1845" w:rsidRPr="0076153F" w:rsidRDefault="002A1845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401 839,00</w:t>
            </w:r>
          </w:p>
        </w:tc>
        <w:tc>
          <w:tcPr>
            <w:tcW w:w="1418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8%</w:t>
            </w:r>
          </w:p>
        </w:tc>
        <w:tc>
          <w:tcPr>
            <w:tcW w:w="1984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32147,12</w:t>
            </w:r>
          </w:p>
        </w:tc>
        <w:tc>
          <w:tcPr>
            <w:tcW w:w="992" w:type="dxa"/>
          </w:tcPr>
          <w:p w:rsidR="002A1845" w:rsidRPr="0076153F" w:rsidRDefault="000A02F0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321,4712</w:t>
            </w:r>
          </w:p>
        </w:tc>
        <w:tc>
          <w:tcPr>
            <w:tcW w:w="1701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9644,136</w:t>
            </w:r>
          </w:p>
        </w:tc>
        <w:tc>
          <w:tcPr>
            <w:tcW w:w="1026" w:type="dxa"/>
          </w:tcPr>
          <w:p w:rsidR="002A1845" w:rsidRPr="00C26A56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2A1845" w:rsidTr="00FE0154">
        <w:trPr>
          <w:gridAfter w:val="1"/>
          <w:wAfter w:w="23" w:type="dxa"/>
          <w:trHeight w:val="759"/>
        </w:trPr>
        <w:tc>
          <w:tcPr>
            <w:tcW w:w="492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769" w:type="dxa"/>
            <w:vAlign w:val="center"/>
          </w:tcPr>
          <w:p w:rsidR="002A1845" w:rsidRDefault="002A1845" w:rsidP="00FE0154">
            <w:pPr>
              <w:snapToGrid w:val="0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В </w:t>
            </w:r>
            <w:proofErr w:type="spellStart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межаж</w:t>
            </w:r>
            <w:proofErr w:type="spellEnd"/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</w:t>
            </w: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</w:t>
            </w:r>
            <w:proofErr w:type="spellStart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смт</w:t>
            </w:r>
            <w:proofErr w:type="spellEnd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</w:t>
            </w:r>
            <w:proofErr w:type="spellStart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Голованівськ</w:t>
            </w:r>
            <w:proofErr w:type="spellEnd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,</w:t>
            </w:r>
          </w:p>
          <w:p w:rsidR="002A1845" w:rsidRDefault="002A1845" w:rsidP="00FE0154">
            <w:pPr>
              <w:snapToGrid w:val="0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proofErr w:type="spellStart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Голованівський</w:t>
            </w:r>
            <w:proofErr w:type="spellEnd"/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 xml:space="preserve"> район,</w:t>
            </w:r>
          </w:p>
          <w:p w:rsidR="002A1845" w:rsidRPr="0076153F" w:rsidRDefault="002A1845" w:rsidP="00FE0154">
            <w:pPr>
              <w:snapToGrid w:val="0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Кіровоградська область</w:t>
            </w:r>
          </w:p>
        </w:tc>
        <w:tc>
          <w:tcPr>
            <w:tcW w:w="850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1,6368</w:t>
            </w:r>
          </w:p>
        </w:tc>
        <w:tc>
          <w:tcPr>
            <w:tcW w:w="2268" w:type="dxa"/>
          </w:tcPr>
          <w:p w:rsidR="002A1845" w:rsidRPr="0076153F" w:rsidRDefault="002A1845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3521455100:53:000:0030</w:t>
            </w:r>
          </w:p>
        </w:tc>
        <w:tc>
          <w:tcPr>
            <w:tcW w:w="1134" w:type="dxa"/>
          </w:tcPr>
          <w:p w:rsidR="002A1845" w:rsidRPr="0076153F" w:rsidRDefault="002A1845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</w:pPr>
            <w:r w:rsidRPr="0076153F">
              <w:rPr>
                <w:rFonts w:eastAsia="Times New Roman CYR" w:cs="Times New Roman CYR"/>
                <w:b/>
                <w:bCs/>
                <w:color w:val="303030"/>
                <w:sz w:val="20"/>
                <w:szCs w:val="20"/>
              </w:rPr>
              <w:t>51 522,00</w:t>
            </w:r>
          </w:p>
        </w:tc>
        <w:tc>
          <w:tcPr>
            <w:tcW w:w="1418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8%</w:t>
            </w:r>
          </w:p>
        </w:tc>
        <w:tc>
          <w:tcPr>
            <w:tcW w:w="1984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6153F">
              <w:rPr>
                <w:b/>
                <w:bCs/>
                <w:sz w:val="20"/>
                <w:szCs w:val="20"/>
                <w:lang w:val="uk-UA"/>
              </w:rPr>
              <w:t>4121,76</w:t>
            </w:r>
          </w:p>
        </w:tc>
        <w:tc>
          <w:tcPr>
            <w:tcW w:w="992" w:type="dxa"/>
          </w:tcPr>
          <w:p w:rsidR="002A1845" w:rsidRPr="0076153F" w:rsidRDefault="000A02F0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41,2176</w:t>
            </w:r>
          </w:p>
        </w:tc>
        <w:tc>
          <w:tcPr>
            <w:tcW w:w="1701" w:type="dxa"/>
          </w:tcPr>
          <w:p w:rsidR="002A1845" w:rsidRPr="0076153F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1236,528</w:t>
            </w:r>
          </w:p>
        </w:tc>
        <w:tc>
          <w:tcPr>
            <w:tcW w:w="1026" w:type="dxa"/>
          </w:tcPr>
          <w:p w:rsidR="002A1845" w:rsidRPr="00C26A56" w:rsidRDefault="002A1845" w:rsidP="00FE0154">
            <w:pPr>
              <w:pStyle w:val="a8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</w:tbl>
    <w:p w:rsidR="002A1845" w:rsidRPr="0076153F" w:rsidRDefault="002A1845" w:rsidP="002A1845">
      <w:pPr>
        <w:rPr>
          <w:sz w:val="20"/>
          <w:szCs w:val="20"/>
        </w:rPr>
      </w:pPr>
    </w:p>
    <w:p w:rsidR="00E62413" w:rsidRPr="00903361" w:rsidRDefault="00E62413" w:rsidP="00E62413"/>
    <w:sectPr w:rsidR="00E62413" w:rsidRPr="00903361" w:rsidSect="002A18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E7675"/>
    <w:multiLevelType w:val="hybridMultilevel"/>
    <w:tmpl w:val="3C22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D29B7"/>
    <w:multiLevelType w:val="hybridMultilevel"/>
    <w:tmpl w:val="300A3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3120B"/>
    <w:multiLevelType w:val="hybridMultilevel"/>
    <w:tmpl w:val="1778B428"/>
    <w:lvl w:ilvl="0" w:tplc="482067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D1B"/>
    <w:rsid w:val="0005674B"/>
    <w:rsid w:val="000A02F0"/>
    <w:rsid w:val="000A10F2"/>
    <w:rsid w:val="001314D4"/>
    <w:rsid w:val="001873F5"/>
    <w:rsid w:val="00223B9F"/>
    <w:rsid w:val="00261230"/>
    <w:rsid w:val="002A1845"/>
    <w:rsid w:val="00327D1B"/>
    <w:rsid w:val="00567160"/>
    <w:rsid w:val="005B6884"/>
    <w:rsid w:val="00936FB6"/>
    <w:rsid w:val="009B5877"/>
    <w:rsid w:val="00B3107E"/>
    <w:rsid w:val="00CA12FA"/>
    <w:rsid w:val="00D84FC2"/>
    <w:rsid w:val="00E62413"/>
    <w:rsid w:val="00FE5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2A1845"/>
    <w:pPr>
      <w:keepNext/>
      <w:keepLines/>
      <w:widowControl w:val="0"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3107E"/>
    <w:pPr>
      <w:jc w:val="center"/>
    </w:pPr>
    <w:rPr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B3107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310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3107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3107E"/>
    <w:pPr>
      <w:ind w:left="720"/>
      <w:contextualSpacing/>
    </w:pPr>
  </w:style>
  <w:style w:type="paragraph" w:customStyle="1" w:styleId="rvps17">
    <w:name w:val="rvps17"/>
    <w:basedOn w:val="a"/>
    <w:rsid w:val="005B6884"/>
    <w:pPr>
      <w:spacing w:before="100" w:beforeAutospacing="1" w:after="100" w:afterAutospacing="1"/>
    </w:pPr>
    <w:rPr>
      <w:lang w:val="ru-RU"/>
    </w:rPr>
  </w:style>
  <w:style w:type="character" w:customStyle="1" w:styleId="rvts78">
    <w:name w:val="rvts78"/>
    <w:basedOn w:val="a0"/>
    <w:rsid w:val="005B6884"/>
  </w:style>
  <w:style w:type="paragraph" w:customStyle="1" w:styleId="rvps6">
    <w:name w:val="rvps6"/>
    <w:basedOn w:val="a"/>
    <w:rsid w:val="005B6884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5B6884"/>
  </w:style>
  <w:style w:type="paragraph" w:styleId="a6">
    <w:name w:val="Balloon Text"/>
    <w:basedOn w:val="a"/>
    <w:link w:val="a7"/>
    <w:uiPriority w:val="99"/>
    <w:semiHidden/>
    <w:unhideWhenUsed/>
    <w:rsid w:val="002A18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84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2A184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/>
    </w:rPr>
  </w:style>
  <w:style w:type="paragraph" w:customStyle="1" w:styleId="a8">
    <w:name w:val="Содержимое таблицы"/>
    <w:basedOn w:val="a"/>
    <w:rsid w:val="002A1845"/>
    <w:pPr>
      <w:suppressLineNumbers/>
      <w:suppressAutoHyphens/>
    </w:pPr>
    <w:rPr>
      <w:lang w:val="ru-RU" w:eastAsia="ar-SA"/>
    </w:rPr>
  </w:style>
  <w:style w:type="character" w:customStyle="1" w:styleId="1">
    <w:name w:val="Название Знак1"/>
    <w:uiPriority w:val="99"/>
    <w:locked/>
    <w:rsid w:val="002A1845"/>
    <w:rPr>
      <w:rFonts w:ascii="Times New Roman" w:eastAsia="Times New Roman" w:hAnsi="Times New Roman"/>
      <w:sz w:val="24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9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07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5</cp:revision>
  <dcterms:created xsi:type="dcterms:W3CDTF">2021-11-11T12:00:00Z</dcterms:created>
  <dcterms:modified xsi:type="dcterms:W3CDTF">2021-11-11T13:14:00Z</dcterms:modified>
</cp:coreProperties>
</file>