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D29" w:rsidRPr="00DC3984" w:rsidRDefault="001F6D29" w:rsidP="00AB03FD">
      <w:pPr>
        <w:pStyle w:val="BodyText"/>
        <w:ind w:right="141"/>
        <w:jc w:val="center"/>
        <w:rPr>
          <w:rFonts w:ascii="Times New Roman" w:hAnsi="Times New Roman"/>
          <w:b/>
          <w:sz w:val="28"/>
          <w:szCs w:val="28"/>
        </w:rPr>
      </w:pPr>
      <w:bookmarkStart w:id="0" w:name="_GoBack"/>
      <w:bookmarkEnd w:id="0"/>
      <w:r w:rsidRPr="00DC3984">
        <w:rPr>
          <w:rFonts w:ascii="Times New Roman" w:hAnsi="Times New Roman"/>
          <w:b/>
          <w:sz w:val="28"/>
          <w:szCs w:val="28"/>
          <w:lang w:val="en-US"/>
        </w:rPr>
        <w:t>XIII</w:t>
      </w:r>
      <w:r w:rsidRPr="00DC3984">
        <w:rPr>
          <w:rFonts w:ascii="Times New Roman" w:hAnsi="Times New Roman"/>
          <w:b/>
          <w:sz w:val="28"/>
          <w:szCs w:val="28"/>
        </w:rPr>
        <w:t xml:space="preserve"> сесія Голованівської селищної ради VIII </w:t>
      </w:r>
      <w:r w:rsidRPr="00DC3984">
        <w:rPr>
          <w:rFonts w:ascii="Times New Roman" w:hAnsi="Times New Roman"/>
          <w:b/>
          <w:sz w:val="28"/>
          <w:szCs w:val="28"/>
          <w:lang w:val="en-US"/>
        </w:rPr>
        <w:t>c</w:t>
      </w:r>
      <w:r w:rsidRPr="00DC3984">
        <w:rPr>
          <w:rFonts w:ascii="Times New Roman" w:hAnsi="Times New Roman"/>
          <w:b/>
          <w:sz w:val="28"/>
          <w:szCs w:val="28"/>
        </w:rPr>
        <w:t>кликання</w:t>
      </w:r>
    </w:p>
    <w:p w:rsidR="001F6D29" w:rsidRPr="00DC3984" w:rsidRDefault="001F6D29" w:rsidP="00AB03FD">
      <w:pPr>
        <w:pStyle w:val="BodyText"/>
        <w:ind w:right="141"/>
        <w:jc w:val="center"/>
        <w:rPr>
          <w:rFonts w:ascii="Times New Roman" w:hAnsi="Times New Roman"/>
          <w:b/>
          <w:sz w:val="28"/>
          <w:szCs w:val="28"/>
        </w:rPr>
      </w:pPr>
      <w:r w:rsidRPr="00DC3984">
        <w:rPr>
          <w:rFonts w:ascii="Times New Roman" w:hAnsi="Times New Roman"/>
          <w:b/>
          <w:sz w:val="28"/>
          <w:szCs w:val="28"/>
        </w:rPr>
        <w:t>Результати поіменного голосування</w:t>
      </w:r>
    </w:p>
    <w:p w:rsidR="001F6D29" w:rsidRPr="009B783F" w:rsidRDefault="001F6D29" w:rsidP="00AB03FD">
      <w:pPr>
        <w:pStyle w:val="BodyText"/>
        <w:ind w:right="141"/>
        <w:jc w:val="center"/>
        <w:rPr>
          <w:rFonts w:ascii="Times New Roman" w:hAnsi="Times New Roman"/>
          <w:b/>
          <w:sz w:val="28"/>
          <w:szCs w:val="28"/>
        </w:rPr>
      </w:pPr>
      <w:r w:rsidRPr="00AB03FD">
        <w:rPr>
          <w:rFonts w:ascii="Times New Roman" w:hAnsi="Times New Roman"/>
          <w:b/>
          <w:sz w:val="28"/>
          <w:szCs w:val="28"/>
        </w:rPr>
        <w:t xml:space="preserve">30 </w:t>
      </w:r>
      <w:r>
        <w:rPr>
          <w:rFonts w:ascii="Times New Roman" w:hAnsi="Times New Roman"/>
          <w:b/>
          <w:sz w:val="28"/>
          <w:szCs w:val="28"/>
          <w:lang w:val="uk-UA"/>
        </w:rPr>
        <w:t>листопада</w:t>
      </w:r>
      <w:r w:rsidRPr="009B783F">
        <w:rPr>
          <w:rFonts w:ascii="Times New Roman" w:hAnsi="Times New Roman"/>
          <w:b/>
          <w:sz w:val="28"/>
          <w:szCs w:val="28"/>
        </w:rPr>
        <w:t xml:space="preserve"> 2021 року</w:t>
      </w:r>
    </w:p>
    <w:p w:rsidR="001F6D29" w:rsidRDefault="001F6D29" w:rsidP="00AC541A">
      <w:pPr>
        <w:spacing w:after="0" w:line="240" w:lineRule="auto"/>
        <w:rPr>
          <w:rFonts w:ascii="Times New Roman" w:hAnsi="Times New Roman"/>
          <w:b/>
          <w:bCs/>
          <w:sz w:val="28"/>
          <w:szCs w:val="28"/>
          <w:lang w:val="uk-UA"/>
        </w:rPr>
      </w:pPr>
    </w:p>
    <w:p w:rsidR="001F6D29" w:rsidRPr="00D05017" w:rsidRDefault="001F6D29" w:rsidP="00AC541A">
      <w:pPr>
        <w:spacing w:after="0" w:line="240" w:lineRule="auto"/>
        <w:rPr>
          <w:rFonts w:ascii="Times New Roman" w:hAnsi="Times New Roman"/>
          <w:bCs/>
          <w:sz w:val="28"/>
          <w:szCs w:val="28"/>
          <w:lang w:val="uk-UA"/>
        </w:rPr>
      </w:pPr>
      <w:r w:rsidRPr="00D05017">
        <w:rPr>
          <w:rFonts w:ascii="Times New Roman" w:hAnsi="Times New Roman"/>
          <w:bCs/>
          <w:sz w:val="28"/>
          <w:szCs w:val="28"/>
          <w:lang w:val="uk-UA"/>
        </w:rPr>
        <w:t>Про порядок денний за основу.</w:t>
      </w:r>
    </w:p>
    <w:p w:rsidR="001F6D29" w:rsidRPr="00D05017" w:rsidRDefault="001F6D29" w:rsidP="00AC541A">
      <w:pPr>
        <w:spacing w:after="0" w:line="240" w:lineRule="auto"/>
        <w:rPr>
          <w:rFonts w:ascii="Times New Roman" w:hAnsi="Times New Roman"/>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w:t>
            </w:r>
          </w:p>
        </w:tc>
        <w:tc>
          <w:tcPr>
            <w:tcW w:w="6095"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ПІБ депутата</w:t>
            </w:r>
          </w:p>
        </w:tc>
        <w:tc>
          <w:tcPr>
            <w:tcW w:w="2551"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Результати голосування</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Цобенко Сергій Олександрович – селищний голова</w:t>
            </w:r>
          </w:p>
        </w:tc>
        <w:tc>
          <w:tcPr>
            <w:tcW w:w="2551" w:type="dxa"/>
          </w:tcPr>
          <w:p w:rsidR="001F6D29" w:rsidRPr="00D05017" w:rsidRDefault="001F6D29" w:rsidP="00152CC4">
            <w:pPr>
              <w:tabs>
                <w:tab w:val="left" w:pos="285"/>
                <w:tab w:val="left" w:pos="360"/>
                <w:tab w:val="center" w:pos="512"/>
              </w:tabs>
              <w:spacing w:after="0" w:line="240" w:lineRule="auto"/>
              <w:ind w:right="-2"/>
              <w:rPr>
                <w:rFonts w:ascii="Times New Roman" w:hAnsi="Times New Roman"/>
                <w:sz w:val="24"/>
                <w:szCs w:val="24"/>
              </w:rPr>
            </w:pPr>
            <w:r w:rsidRPr="00D05017">
              <w:rPr>
                <w:rFonts w:ascii="Times New Roman" w:hAnsi="Times New Roman"/>
                <w:sz w:val="24"/>
                <w:szCs w:val="24"/>
              </w:rPr>
              <w:t xml:space="preserve">За </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Брижатюк Олена Василівна</w:t>
            </w:r>
          </w:p>
        </w:tc>
        <w:tc>
          <w:tcPr>
            <w:tcW w:w="2551" w:type="dxa"/>
          </w:tcPr>
          <w:p w:rsidR="001F6D29" w:rsidRPr="00D05017" w:rsidRDefault="001F6D29" w:rsidP="00152CC4">
            <w:pPr>
              <w:tabs>
                <w:tab w:val="left" w:pos="285"/>
                <w:tab w:val="left" w:pos="360"/>
                <w:tab w:val="center" w:pos="512"/>
              </w:tabs>
              <w:spacing w:after="0" w:line="240" w:lineRule="auto"/>
              <w:ind w:right="-2"/>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3</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Голімбієвська Тамара Павлівна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D05017">
        <w:trPr>
          <w:trHeight w:val="70"/>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4</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Грушецький Анатолій Георгійович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lang w:val="uk-UA"/>
              </w:rPr>
              <w:t>Не голосуавав</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5</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Дудар Василь Серафимович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lang w:val="uk-UA"/>
              </w:rPr>
              <w:t xml:space="preserve">Відсутній </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6</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Захаренко Вадим Володимирович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7</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Кучмій Богдан Борисович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8</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Кучмій Юрій Борисович</w:t>
            </w:r>
          </w:p>
        </w:tc>
        <w:tc>
          <w:tcPr>
            <w:tcW w:w="2551" w:type="dxa"/>
          </w:tcPr>
          <w:p w:rsidR="001F6D29" w:rsidRPr="00D05017" w:rsidRDefault="001F6D29" w:rsidP="00152CC4">
            <w:pPr>
              <w:tabs>
                <w:tab w:val="left" w:pos="285"/>
                <w:tab w:val="left" w:pos="360"/>
                <w:tab w:val="center" w:pos="512"/>
              </w:tabs>
              <w:spacing w:after="0" w:line="240" w:lineRule="auto"/>
              <w:ind w:right="-2"/>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9</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Кругла Тетяна Дмитрівна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10</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Лісовська Тамара Андріївна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11</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Лісовський  Сергій Олександрович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12</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Мирошниченко Олена Віталіївна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13</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Мостовик Сергій Віталійович</w:t>
            </w:r>
          </w:p>
        </w:tc>
        <w:tc>
          <w:tcPr>
            <w:tcW w:w="2551" w:type="dxa"/>
          </w:tcPr>
          <w:p w:rsidR="001F6D29" w:rsidRPr="00D05017" w:rsidRDefault="001F6D29" w:rsidP="00152CC4">
            <w:pPr>
              <w:tabs>
                <w:tab w:val="left" w:pos="285"/>
                <w:tab w:val="left" w:pos="360"/>
                <w:tab w:val="center" w:pos="512"/>
              </w:tabs>
              <w:spacing w:after="0" w:line="240" w:lineRule="auto"/>
              <w:ind w:right="-2"/>
              <w:rPr>
                <w:rFonts w:ascii="Times New Roman" w:hAnsi="Times New Roman"/>
                <w:sz w:val="24"/>
                <w:szCs w:val="24"/>
              </w:rPr>
            </w:pPr>
            <w:r w:rsidRPr="00D05017">
              <w:rPr>
                <w:rFonts w:ascii="Times New Roman" w:hAnsi="Times New Roman"/>
                <w:sz w:val="24"/>
                <w:szCs w:val="24"/>
                <w:lang w:val="uk-UA"/>
              </w:rPr>
              <w:t>Відсутній</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14</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Напханюк Ольга Іванівна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15</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Напханюк Світлана Олексіївна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16</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Новіков Сергій Алійович</w:t>
            </w:r>
          </w:p>
        </w:tc>
        <w:tc>
          <w:tcPr>
            <w:tcW w:w="2551"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lang w:val="uk-UA"/>
              </w:rPr>
              <w:t>Відсутній</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17</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Піщик Тетяна Володимирівна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18</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Романщак Наталія Василівна</w:t>
            </w:r>
          </w:p>
        </w:tc>
        <w:tc>
          <w:tcPr>
            <w:tcW w:w="2551" w:type="dxa"/>
          </w:tcPr>
          <w:p w:rsidR="001F6D29" w:rsidRPr="00D05017" w:rsidRDefault="001F6D29" w:rsidP="00152CC4">
            <w:pPr>
              <w:spacing w:after="0" w:line="240" w:lineRule="auto"/>
              <w:ind w:right="-2"/>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19</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Рибак Ігор Федорович</w:t>
            </w:r>
          </w:p>
        </w:tc>
        <w:tc>
          <w:tcPr>
            <w:tcW w:w="2551" w:type="dxa"/>
          </w:tcPr>
          <w:p w:rsidR="001F6D29" w:rsidRPr="00D05017" w:rsidRDefault="001F6D29" w:rsidP="00152CC4">
            <w:pPr>
              <w:spacing w:after="0" w:line="240" w:lineRule="auto"/>
              <w:ind w:right="-2"/>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20</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Сачук Валентина Михайлівна</w:t>
            </w:r>
          </w:p>
        </w:tc>
        <w:tc>
          <w:tcPr>
            <w:tcW w:w="2551" w:type="dxa"/>
          </w:tcPr>
          <w:p w:rsidR="001F6D29" w:rsidRPr="00D05017" w:rsidRDefault="001F6D29" w:rsidP="00152CC4">
            <w:pPr>
              <w:spacing w:after="0" w:line="240" w:lineRule="auto"/>
              <w:ind w:right="-2"/>
              <w:rPr>
                <w:rFonts w:ascii="Times New Roman" w:hAnsi="Times New Roman"/>
                <w:sz w:val="24"/>
                <w:szCs w:val="24"/>
              </w:rPr>
            </w:pPr>
            <w:r w:rsidRPr="00D05017">
              <w:rPr>
                <w:rFonts w:ascii="Times New Roman" w:hAnsi="Times New Roman"/>
                <w:sz w:val="24"/>
                <w:szCs w:val="24"/>
                <w:lang w:val="uk-UA"/>
              </w:rPr>
              <w:t>Відсутня</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21</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Сторожук Віталій Олексійович</w:t>
            </w:r>
          </w:p>
        </w:tc>
        <w:tc>
          <w:tcPr>
            <w:tcW w:w="2551" w:type="dxa"/>
          </w:tcPr>
          <w:p w:rsidR="001F6D29" w:rsidRPr="00D05017" w:rsidRDefault="001F6D29" w:rsidP="00152CC4">
            <w:pPr>
              <w:spacing w:after="0" w:line="240" w:lineRule="auto"/>
              <w:ind w:right="-2"/>
              <w:rPr>
                <w:rFonts w:ascii="Times New Roman" w:hAnsi="Times New Roman"/>
                <w:sz w:val="24"/>
                <w:szCs w:val="24"/>
              </w:rPr>
            </w:pPr>
            <w:r w:rsidRPr="00D05017">
              <w:rPr>
                <w:rFonts w:ascii="Times New Roman" w:hAnsi="Times New Roman"/>
                <w:sz w:val="24"/>
                <w:szCs w:val="24"/>
                <w:lang w:val="uk-UA"/>
              </w:rPr>
              <w:t>Відсутній</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22</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Скрипар Василь Іванович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23</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Сулима Ольга Василівна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24</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Туз Сергій Віталійович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25</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Чушкін Олексій Іванович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26</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Чушкіна Надія Василівна</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r w:rsidR="001F6D29" w:rsidRPr="00D05017" w:rsidTr="00152CC4">
        <w:trPr>
          <w:trHeight w:val="227"/>
        </w:trPr>
        <w:tc>
          <w:tcPr>
            <w:tcW w:w="534" w:type="dxa"/>
          </w:tcPr>
          <w:p w:rsidR="001F6D29" w:rsidRPr="00D05017" w:rsidRDefault="001F6D29" w:rsidP="00152CC4">
            <w:pPr>
              <w:spacing w:after="0" w:line="240" w:lineRule="auto"/>
              <w:ind w:right="-2"/>
              <w:jc w:val="center"/>
              <w:rPr>
                <w:rFonts w:ascii="Times New Roman" w:hAnsi="Times New Roman"/>
                <w:sz w:val="24"/>
                <w:szCs w:val="24"/>
              </w:rPr>
            </w:pPr>
            <w:r w:rsidRPr="00D05017">
              <w:rPr>
                <w:rFonts w:ascii="Times New Roman" w:hAnsi="Times New Roman"/>
                <w:sz w:val="24"/>
                <w:szCs w:val="24"/>
              </w:rPr>
              <w:t>27</w:t>
            </w:r>
          </w:p>
        </w:tc>
        <w:tc>
          <w:tcPr>
            <w:tcW w:w="6095" w:type="dxa"/>
          </w:tcPr>
          <w:p w:rsidR="001F6D29" w:rsidRPr="00D05017" w:rsidRDefault="001F6D29" w:rsidP="00152CC4">
            <w:pPr>
              <w:spacing w:after="0" w:line="240" w:lineRule="auto"/>
              <w:rPr>
                <w:rFonts w:ascii="Times New Roman" w:hAnsi="Times New Roman"/>
                <w:sz w:val="24"/>
                <w:szCs w:val="24"/>
              </w:rPr>
            </w:pPr>
            <w:r w:rsidRPr="00D05017">
              <w:rPr>
                <w:rFonts w:ascii="Times New Roman" w:hAnsi="Times New Roman"/>
                <w:sz w:val="24"/>
                <w:szCs w:val="24"/>
              </w:rPr>
              <w:t>Ясінський Микола Володимирович</w:t>
            </w:r>
          </w:p>
        </w:tc>
        <w:tc>
          <w:tcPr>
            <w:tcW w:w="2551" w:type="dxa"/>
          </w:tcPr>
          <w:p w:rsidR="001F6D29" w:rsidRPr="00D05017" w:rsidRDefault="001F6D29" w:rsidP="00152CC4">
            <w:pPr>
              <w:spacing w:after="0" w:line="240" w:lineRule="auto"/>
              <w:rPr>
                <w:rFonts w:ascii="Times New Roman" w:hAnsi="Times New Roman"/>
                <w:sz w:val="24"/>
                <w:szCs w:val="24"/>
                <w:lang w:val="uk-UA"/>
              </w:rPr>
            </w:pPr>
            <w:r w:rsidRPr="00D05017">
              <w:rPr>
                <w:rFonts w:ascii="Times New Roman" w:hAnsi="Times New Roman"/>
                <w:sz w:val="24"/>
                <w:szCs w:val="24"/>
              </w:rPr>
              <w:t>За</w:t>
            </w:r>
          </w:p>
        </w:tc>
      </w:tr>
    </w:tbl>
    <w:p w:rsidR="001F6D29" w:rsidRPr="00D05017" w:rsidRDefault="001F6D29" w:rsidP="00152CC4">
      <w:pPr>
        <w:pStyle w:val="ListParagraph"/>
        <w:spacing w:after="0" w:line="240" w:lineRule="auto"/>
        <w:ind w:left="360"/>
        <w:rPr>
          <w:rFonts w:ascii="Times New Roman" w:hAnsi="Times New Roman"/>
          <w:sz w:val="24"/>
          <w:szCs w:val="24"/>
        </w:rPr>
      </w:pPr>
      <w:r w:rsidRPr="00D05017">
        <w:rPr>
          <w:rFonts w:ascii="Times New Roman" w:hAnsi="Times New Roman"/>
          <w:sz w:val="24"/>
          <w:szCs w:val="24"/>
        </w:rPr>
        <w:t>Усього проголосували,  з них :</w:t>
      </w:r>
    </w:p>
    <w:p w:rsidR="001F6D29" w:rsidRPr="00D05017" w:rsidRDefault="001F6D29" w:rsidP="00152CC4">
      <w:pPr>
        <w:pStyle w:val="ListParagraph"/>
        <w:spacing w:after="0" w:line="240" w:lineRule="auto"/>
        <w:ind w:left="360"/>
        <w:rPr>
          <w:rFonts w:ascii="Times New Roman" w:hAnsi="Times New Roman"/>
          <w:i/>
          <w:sz w:val="24"/>
          <w:szCs w:val="24"/>
          <w:lang w:val="uk-UA"/>
        </w:rPr>
      </w:pPr>
      <w:r w:rsidRPr="00D05017">
        <w:rPr>
          <w:rFonts w:ascii="Times New Roman" w:hAnsi="Times New Roman"/>
          <w:i/>
          <w:sz w:val="24"/>
          <w:szCs w:val="24"/>
        </w:rPr>
        <w:t xml:space="preserve"> «За» - </w:t>
      </w:r>
      <w:r w:rsidRPr="00D05017">
        <w:rPr>
          <w:rFonts w:ascii="Times New Roman" w:hAnsi="Times New Roman"/>
          <w:i/>
          <w:sz w:val="24"/>
          <w:szCs w:val="24"/>
          <w:lang w:val="uk-UA"/>
        </w:rPr>
        <w:t>21</w:t>
      </w:r>
    </w:p>
    <w:p w:rsidR="001F6D29" w:rsidRPr="00D05017" w:rsidRDefault="001F6D29" w:rsidP="00152CC4">
      <w:pPr>
        <w:pStyle w:val="ListParagraph"/>
        <w:spacing w:after="0" w:line="240" w:lineRule="auto"/>
        <w:ind w:left="360"/>
        <w:rPr>
          <w:rFonts w:ascii="Times New Roman" w:hAnsi="Times New Roman"/>
          <w:i/>
          <w:sz w:val="24"/>
          <w:szCs w:val="24"/>
          <w:lang w:val="uk-UA"/>
        </w:rPr>
      </w:pPr>
      <w:r w:rsidRPr="00D05017">
        <w:rPr>
          <w:rFonts w:ascii="Times New Roman" w:hAnsi="Times New Roman"/>
          <w:i/>
          <w:sz w:val="24"/>
          <w:szCs w:val="24"/>
        </w:rPr>
        <w:t>«Проти</w:t>
      </w:r>
      <w:r w:rsidRPr="00D05017">
        <w:rPr>
          <w:rFonts w:ascii="Times New Roman" w:hAnsi="Times New Roman"/>
          <w:i/>
          <w:sz w:val="24"/>
          <w:szCs w:val="24"/>
          <w:lang w:val="uk-UA"/>
        </w:rPr>
        <w:t>» -0</w:t>
      </w:r>
    </w:p>
    <w:p w:rsidR="001F6D29" w:rsidRPr="00D05017" w:rsidRDefault="001F6D29" w:rsidP="00152CC4">
      <w:pPr>
        <w:pStyle w:val="ListParagraph"/>
        <w:spacing w:after="0" w:line="240" w:lineRule="auto"/>
        <w:ind w:left="360"/>
        <w:rPr>
          <w:rFonts w:ascii="Times New Roman" w:hAnsi="Times New Roman"/>
          <w:i/>
          <w:sz w:val="24"/>
          <w:szCs w:val="24"/>
          <w:lang w:val="uk-UA"/>
        </w:rPr>
      </w:pPr>
      <w:r w:rsidRPr="00D05017">
        <w:rPr>
          <w:rFonts w:ascii="Times New Roman" w:hAnsi="Times New Roman"/>
          <w:i/>
          <w:sz w:val="24"/>
          <w:szCs w:val="24"/>
          <w:lang w:val="uk-UA"/>
        </w:rPr>
        <w:t xml:space="preserve"> «</w:t>
      </w:r>
      <w:r w:rsidRPr="00D05017">
        <w:rPr>
          <w:rFonts w:ascii="Times New Roman" w:hAnsi="Times New Roman"/>
          <w:i/>
          <w:sz w:val="24"/>
          <w:szCs w:val="24"/>
        </w:rPr>
        <w:t>Утримались» -</w:t>
      </w:r>
      <w:r w:rsidRPr="00D05017">
        <w:rPr>
          <w:rFonts w:ascii="Times New Roman" w:hAnsi="Times New Roman"/>
          <w:i/>
          <w:sz w:val="24"/>
          <w:szCs w:val="24"/>
          <w:lang w:val="uk-UA"/>
        </w:rPr>
        <w:t>0</w:t>
      </w:r>
    </w:p>
    <w:p w:rsidR="001F6D29" w:rsidRPr="00D05017" w:rsidRDefault="001F6D29" w:rsidP="00152CC4">
      <w:pPr>
        <w:pStyle w:val="ListParagraph"/>
        <w:spacing w:after="0" w:line="240" w:lineRule="auto"/>
        <w:ind w:left="360"/>
        <w:rPr>
          <w:rFonts w:ascii="Times New Roman" w:hAnsi="Times New Roman"/>
          <w:i/>
          <w:sz w:val="24"/>
          <w:szCs w:val="24"/>
          <w:lang w:val="uk-UA"/>
        </w:rPr>
      </w:pPr>
      <w:r w:rsidRPr="00D05017">
        <w:rPr>
          <w:rFonts w:ascii="Times New Roman" w:hAnsi="Times New Roman"/>
          <w:i/>
          <w:sz w:val="24"/>
          <w:szCs w:val="24"/>
          <w:lang w:val="uk-UA"/>
        </w:rPr>
        <w:t>«</w:t>
      </w:r>
      <w:r w:rsidRPr="00D05017">
        <w:rPr>
          <w:rFonts w:ascii="Times New Roman" w:hAnsi="Times New Roman"/>
          <w:sz w:val="24"/>
          <w:szCs w:val="24"/>
          <w:lang w:val="uk-UA"/>
        </w:rPr>
        <w:t>Не голосуавав» - 1</w:t>
      </w:r>
    </w:p>
    <w:p w:rsidR="001F6D29" w:rsidRPr="003C1AE5" w:rsidRDefault="001F6D29" w:rsidP="00152CC4">
      <w:pPr>
        <w:pStyle w:val="ListParagraph"/>
        <w:spacing w:after="0" w:line="240" w:lineRule="auto"/>
        <w:ind w:left="360"/>
        <w:rPr>
          <w:rFonts w:ascii="Times New Roman" w:hAnsi="Times New Roman"/>
          <w:b/>
          <w:sz w:val="24"/>
          <w:szCs w:val="24"/>
          <w:lang w:val="uk-UA"/>
        </w:rPr>
      </w:pPr>
      <w:r w:rsidRPr="00D05017">
        <w:rPr>
          <w:rFonts w:ascii="Times New Roman" w:hAnsi="Times New Roman"/>
          <w:b/>
          <w:sz w:val="24"/>
          <w:szCs w:val="24"/>
          <w:lang w:val="uk-UA"/>
        </w:rPr>
        <w:t xml:space="preserve"> Рішення п</w:t>
      </w:r>
      <w:r w:rsidRPr="00D05017">
        <w:rPr>
          <w:rFonts w:ascii="Times New Roman" w:hAnsi="Times New Roman"/>
          <w:b/>
          <w:sz w:val="24"/>
          <w:szCs w:val="24"/>
        </w:rPr>
        <w:t>рийнято</w:t>
      </w:r>
    </w:p>
    <w:p w:rsidR="001F6D29" w:rsidRDefault="001F6D29" w:rsidP="00AC541A">
      <w:pPr>
        <w:spacing w:after="0" w:line="240" w:lineRule="auto"/>
        <w:rPr>
          <w:rFonts w:ascii="Times New Roman" w:hAnsi="Times New Roman"/>
          <w:b/>
          <w:bCs/>
          <w:sz w:val="28"/>
          <w:szCs w:val="28"/>
          <w:lang w:val="uk-UA"/>
        </w:rPr>
      </w:pPr>
    </w:p>
    <w:p w:rsidR="001F6D29" w:rsidRDefault="001F6D29" w:rsidP="00AC541A">
      <w:pPr>
        <w:spacing w:after="0" w:line="240" w:lineRule="auto"/>
        <w:rPr>
          <w:rFonts w:ascii="Times New Roman" w:hAnsi="Times New Roman"/>
          <w:b/>
          <w:bCs/>
          <w:sz w:val="28"/>
          <w:szCs w:val="28"/>
          <w:lang w:val="uk-UA"/>
        </w:rPr>
      </w:pPr>
    </w:p>
    <w:p w:rsidR="001F6D29" w:rsidRDefault="001F6D29" w:rsidP="00AC541A">
      <w:pPr>
        <w:spacing w:after="0" w:line="240" w:lineRule="auto"/>
        <w:rPr>
          <w:rFonts w:ascii="Times New Roman" w:hAnsi="Times New Roman"/>
          <w:b/>
          <w:bCs/>
          <w:sz w:val="28"/>
          <w:szCs w:val="28"/>
          <w:lang w:val="uk-UA"/>
        </w:rPr>
      </w:pPr>
    </w:p>
    <w:p w:rsidR="001F6D29" w:rsidRDefault="001F6D29" w:rsidP="00AC541A">
      <w:pPr>
        <w:spacing w:after="0" w:line="240" w:lineRule="auto"/>
        <w:rPr>
          <w:rFonts w:ascii="Times New Roman" w:hAnsi="Times New Roman"/>
          <w:b/>
          <w:bCs/>
          <w:sz w:val="28"/>
          <w:szCs w:val="28"/>
          <w:lang w:val="uk-UA"/>
        </w:rPr>
      </w:pPr>
    </w:p>
    <w:p w:rsidR="001F6D29" w:rsidRDefault="001F6D29" w:rsidP="00AC541A">
      <w:pPr>
        <w:spacing w:after="0" w:line="240" w:lineRule="auto"/>
        <w:rPr>
          <w:rFonts w:ascii="Times New Roman" w:hAnsi="Times New Roman"/>
          <w:b/>
          <w:bCs/>
          <w:sz w:val="28"/>
          <w:szCs w:val="28"/>
          <w:lang w:val="uk-UA"/>
        </w:rPr>
      </w:pPr>
    </w:p>
    <w:p w:rsidR="001F6D29" w:rsidRDefault="001F6D29" w:rsidP="00AC541A">
      <w:pPr>
        <w:spacing w:after="0" w:line="240" w:lineRule="auto"/>
        <w:rPr>
          <w:rFonts w:ascii="Times New Roman" w:hAnsi="Times New Roman"/>
          <w:b/>
          <w:bCs/>
          <w:sz w:val="28"/>
          <w:szCs w:val="28"/>
          <w:lang w:val="uk-UA"/>
        </w:rPr>
      </w:pPr>
    </w:p>
    <w:p w:rsidR="001F6D29" w:rsidRDefault="001F6D29" w:rsidP="00AC541A">
      <w:pPr>
        <w:spacing w:after="0" w:line="240" w:lineRule="auto"/>
        <w:rPr>
          <w:rFonts w:ascii="Times New Roman" w:hAnsi="Times New Roman"/>
          <w:b/>
          <w:bCs/>
          <w:sz w:val="28"/>
          <w:szCs w:val="28"/>
          <w:lang w:val="uk-UA"/>
        </w:rPr>
      </w:pPr>
      <w:r>
        <w:rPr>
          <w:rFonts w:ascii="Times New Roman" w:hAnsi="Times New Roman"/>
          <w:b/>
          <w:bCs/>
          <w:sz w:val="28"/>
          <w:szCs w:val="28"/>
          <w:lang w:val="uk-UA"/>
        </w:rPr>
        <w:t>За пропозицію селищного голови щодо внесення до порядку денного питань:</w:t>
      </w:r>
    </w:p>
    <w:p w:rsidR="001F6D29" w:rsidRDefault="001F6D29" w:rsidP="00F55630">
      <w:pPr>
        <w:pStyle w:val="ListParagraph"/>
        <w:spacing w:after="0" w:line="240" w:lineRule="auto"/>
        <w:ind w:left="0"/>
        <w:jc w:val="both"/>
        <w:rPr>
          <w:rFonts w:ascii="Times New Roman" w:hAnsi="Times New Roman"/>
          <w:color w:val="000000"/>
          <w:sz w:val="28"/>
          <w:szCs w:val="28"/>
          <w:lang w:val="uk-UA"/>
        </w:rPr>
      </w:pPr>
      <w:r>
        <w:rPr>
          <w:rFonts w:ascii="Times New Roman" w:hAnsi="Times New Roman"/>
          <w:color w:val="000000"/>
          <w:sz w:val="28"/>
          <w:szCs w:val="28"/>
          <w:lang w:val="uk-UA"/>
        </w:rPr>
        <w:t>1)</w:t>
      </w:r>
      <w:r w:rsidRPr="00502633">
        <w:rPr>
          <w:rFonts w:ascii="Times New Roman" w:hAnsi="Times New Roman"/>
          <w:sz w:val="28"/>
          <w:szCs w:val="28"/>
          <w:bdr w:val="none" w:sz="0" w:space="0" w:color="auto" w:frame="1"/>
          <w:shd w:val="clear" w:color="auto" w:fill="FBFBFB"/>
        </w:rPr>
        <w:t>Про внесення змін до структури територіального центру соціального обслуговування (надання соціальних послуг) Голованівської селищної ради та затвердження її в новій редакції</w:t>
      </w:r>
      <w:r>
        <w:rPr>
          <w:rFonts w:ascii="Times New Roman" w:hAnsi="Times New Roman"/>
          <w:sz w:val="28"/>
          <w:szCs w:val="28"/>
          <w:bdr w:val="none" w:sz="0" w:space="0" w:color="auto" w:frame="1"/>
          <w:shd w:val="clear" w:color="auto" w:fill="FBFBFB"/>
          <w:lang w:val="uk-UA"/>
        </w:rPr>
        <w:t>.</w:t>
      </w:r>
    </w:p>
    <w:p w:rsidR="001F6D29" w:rsidRDefault="001F6D29" w:rsidP="00F55630">
      <w:pPr>
        <w:pStyle w:val="ListParagraph"/>
        <w:spacing w:after="0" w:line="240" w:lineRule="auto"/>
        <w:ind w:left="0"/>
        <w:jc w:val="both"/>
        <w:rPr>
          <w:rFonts w:ascii="Times New Roman" w:hAnsi="Times New Roman"/>
          <w:sz w:val="28"/>
          <w:szCs w:val="28"/>
          <w:lang w:val="uk-UA"/>
        </w:rPr>
      </w:pPr>
      <w:r>
        <w:rPr>
          <w:rFonts w:ascii="Times New Roman" w:hAnsi="Times New Roman"/>
          <w:color w:val="000000"/>
          <w:sz w:val="28"/>
          <w:szCs w:val="28"/>
          <w:lang w:val="uk-UA"/>
        </w:rPr>
        <w:t>2)</w:t>
      </w:r>
      <w:r w:rsidRPr="00D05017">
        <w:rPr>
          <w:rFonts w:ascii="Times New Roman" w:hAnsi="Times New Roman"/>
          <w:sz w:val="28"/>
          <w:szCs w:val="28"/>
          <w:bdr w:val="none" w:sz="0" w:space="0" w:color="auto" w:frame="1"/>
          <w:lang w:val="uk-UA"/>
        </w:rPr>
        <w:t>Про оптимізацію закладів культури, внесення змін до структури Відділу культури туризму та культурної спадщини Голованівської селищної ради та затвердження її у новій редакції</w:t>
      </w:r>
      <w:r>
        <w:rPr>
          <w:rFonts w:ascii="Times New Roman" w:hAnsi="Times New Roman"/>
          <w:sz w:val="28"/>
          <w:szCs w:val="28"/>
          <w:bdr w:val="none" w:sz="0" w:space="0" w:color="auto" w:frame="1"/>
          <w:lang w:val="uk-UA"/>
        </w:rPr>
        <w:t>.</w:t>
      </w:r>
      <w:r>
        <w:rPr>
          <w:rFonts w:ascii="Times New Roman" w:hAnsi="Times New Roman"/>
          <w:color w:val="000000"/>
          <w:sz w:val="28"/>
          <w:szCs w:val="28"/>
          <w:lang w:val="uk-UA"/>
        </w:rPr>
        <w:t>3)</w:t>
      </w:r>
      <w:r w:rsidRPr="00FF68C3">
        <w:rPr>
          <w:rFonts w:ascii="Times New Roman" w:hAnsi="Times New Roman"/>
          <w:sz w:val="28"/>
          <w:szCs w:val="28"/>
          <w:lang w:val="uk-UA"/>
        </w:rPr>
        <w:t>Про внесення змін до Структури та штатної чисельності КНП «Голованівська ЦРЛ»</w:t>
      </w:r>
      <w:r>
        <w:rPr>
          <w:rFonts w:ascii="Times New Roman" w:hAnsi="Times New Roman"/>
          <w:sz w:val="28"/>
          <w:szCs w:val="28"/>
          <w:lang w:val="uk-UA"/>
        </w:rPr>
        <w:t xml:space="preserve"> Голованівської селищної ради</w:t>
      </w:r>
      <w:r w:rsidRPr="00FF68C3">
        <w:rPr>
          <w:rFonts w:ascii="Times New Roman" w:hAnsi="Times New Roman"/>
          <w:sz w:val="28"/>
          <w:szCs w:val="28"/>
          <w:lang w:val="uk-UA"/>
        </w:rPr>
        <w:t>.</w:t>
      </w:r>
    </w:p>
    <w:p w:rsidR="001F6D29" w:rsidRPr="00D05017" w:rsidRDefault="001F6D29" w:rsidP="00496315">
      <w:pPr>
        <w:pStyle w:val="ListParagraph"/>
        <w:spacing w:after="0" w:line="240" w:lineRule="auto"/>
        <w:ind w:left="0"/>
        <w:jc w:val="both"/>
        <w:rPr>
          <w:rFonts w:ascii="Times New Roman" w:hAnsi="Times New Roman"/>
          <w:bCs/>
          <w:sz w:val="28"/>
          <w:szCs w:val="28"/>
          <w:lang w:val="uk-UA"/>
        </w:rPr>
      </w:pPr>
      <w:r>
        <w:rPr>
          <w:rFonts w:ascii="Times New Roman" w:hAnsi="Times New Roman"/>
          <w:sz w:val="28"/>
          <w:szCs w:val="28"/>
          <w:lang w:val="uk-UA"/>
        </w:rPr>
        <w:t>3)</w:t>
      </w:r>
      <w:r w:rsidRPr="00D05017">
        <w:rPr>
          <w:rFonts w:ascii="Times New Roman" w:hAnsi="Times New Roman"/>
          <w:sz w:val="28"/>
          <w:szCs w:val="28"/>
          <w:lang w:val="uk-UA"/>
        </w:rPr>
        <w:t xml:space="preserve"> </w:t>
      </w:r>
      <w:r w:rsidRPr="0062556A">
        <w:rPr>
          <w:rFonts w:ascii="Times New Roman" w:hAnsi="Times New Roman"/>
          <w:sz w:val="28"/>
          <w:szCs w:val="28"/>
          <w:lang w:val="uk-UA"/>
        </w:rPr>
        <w:t>Про внесення змін до Структури та штатної чисельності КНП «Голованінвська ЦРЛ»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AD0AED"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496315">
      <w:pPr>
        <w:pStyle w:val="ListParagraph"/>
        <w:spacing w:after="0" w:line="240" w:lineRule="auto"/>
        <w:ind w:left="0"/>
        <w:jc w:val="both"/>
        <w:rPr>
          <w:rFonts w:ascii="Times New Roman" w:hAnsi="Times New Roman"/>
          <w:bCs/>
          <w:sz w:val="28"/>
          <w:szCs w:val="28"/>
          <w:lang w:val="uk-UA"/>
        </w:rPr>
      </w:pPr>
    </w:p>
    <w:p w:rsidR="001F6D29" w:rsidRDefault="001F6D29" w:rsidP="00496315">
      <w:pPr>
        <w:pStyle w:val="ListParagraph"/>
        <w:spacing w:after="0" w:line="240" w:lineRule="auto"/>
        <w:ind w:left="0"/>
        <w:jc w:val="both"/>
        <w:rPr>
          <w:rFonts w:ascii="Times New Roman" w:hAnsi="Times New Roman"/>
          <w:bCs/>
          <w:sz w:val="28"/>
          <w:szCs w:val="28"/>
          <w:lang w:val="uk-UA"/>
        </w:rPr>
      </w:pPr>
    </w:p>
    <w:p w:rsidR="001F6D29" w:rsidRDefault="001F6D29" w:rsidP="00496315">
      <w:pPr>
        <w:pStyle w:val="ListParagraph"/>
        <w:spacing w:after="0" w:line="240" w:lineRule="auto"/>
        <w:ind w:left="0"/>
        <w:jc w:val="both"/>
        <w:rPr>
          <w:rFonts w:ascii="Times New Roman" w:hAnsi="Times New Roman"/>
          <w:bCs/>
          <w:sz w:val="28"/>
          <w:szCs w:val="28"/>
          <w:lang w:val="uk-UA"/>
        </w:rPr>
      </w:pPr>
    </w:p>
    <w:p w:rsidR="001F6D29" w:rsidRPr="00463604" w:rsidRDefault="001F6D29" w:rsidP="00152CC4">
      <w:pPr>
        <w:spacing w:after="0" w:line="240" w:lineRule="auto"/>
        <w:ind w:right="180"/>
        <w:jc w:val="both"/>
        <w:rPr>
          <w:rFonts w:ascii="Times New Roman" w:hAnsi="Times New Roman"/>
          <w:b/>
          <w:color w:val="000000"/>
          <w:sz w:val="28"/>
          <w:szCs w:val="28"/>
          <w:lang w:val="uk-UA"/>
        </w:rPr>
      </w:pPr>
      <w:r w:rsidRPr="00463604">
        <w:rPr>
          <w:rFonts w:ascii="Times New Roman" w:hAnsi="Times New Roman"/>
          <w:b/>
          <w:color w:val="000000"/>
          <w:sz w:val="28"/>
          <w:szCs w:val="28"/>
          <w:lang w:val="uk-UA"/>
        </w:rPr>
        <w:t>За пропозицію членів постійної комісії з аграних питань та земельних відносин щодо виключення з порядку денного питань</w:t>
      </w:r>
      <w:r>
        <w:rPr>
          <w:rFonts w:ascii="Times New Roman" w:hAnsi="Times New Roman"/>
          <w:b/>
          <w:color w:val="000000"/>
          <w:sz w:val="28"/>
          <w:szCs w:val="28"/>
          <w:lang w:val="uk-UA"/>
        </w:rPr>
        <w:t>:</w:t>
      </w:r>
    </w:p>
    <w:p w:rsidR="001F6D29" w:rsidRDefault="001F6D29" w:rsidP="00152CC4">
      <w:pPr>
        <w:spacing w:after="0" w:line="240" w:lineRule="auto"/>
        <w:ind w:right="180"/>
        <w:jc w:val="both"/>
        <w:rPr>
          <w:rFonts w:ascii="Times New Roman" w:hAnsi="Times New Roman"/>
          <w:color w:val="000000"/>
          <w:sz w:val="28"/>
          <w:szCs w:val="28"/>
          <w:lang w:val="uk-UA"/>
        </w:rPr>
      </w:pPr>
    </w:p>
    <w:p w:rsidR="001F6D29" w:rsidRPr="005933B9" w:rsidRDefault="001F6D29" w:rsidP="00152CC4">
      <w:pPr>
        <w:pStyle w:val="ListParagraph"/>
        <w:numPr>
          <w:ilvl w:val="0"/>
          <w:numId w:val="11"/>
        </w:numPr>
        <w:spacing w:after="0" w:line="240" w:lineRule="auto"/>
        <w:ind w:left="-567" w:firstLine="0"/>
        <w:jc w:val="both"/>
        <w:rPr>
          <w:rFonts w:ascii="Times New Roman" w:hAnsi="Times New Roman"/>
          <w:bCs/>
          <w:sz w:val="28"/>
          <w:szCs w:val="28"/>
          <w:lang w:val="uk-UA"/>
        </w:rPr>
      </w:pPr>
      <w:r w:rsidRPr="005933B9">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5933B9">
        <w:rPr>
          <w:rFonts w:ascii="Times New Roman" w:hAnsi="Times New Roman"/>
          <w:sz w:val="28"/>
          <w:szCs w:val="28"/>
          <w:lang w:val="uk-UA"/>
        </w:rPr>
        <w:t>Стрельніковій Оксані Григорівні</w:t>
      </w:r>
      <w:r w:rsidRPr="00B50B86">
        <w:rPr>
          <w:rFonts w:ascii="Times New Roman" w:hAnsi="Times New Roman"/>
          <w:color w:val="000000"/>
          <w:sz w:val="28"/>
          <w:szCs w:val="28"/>
          <w:lang w:val="uk-UA"/>
        </w:rPr>
        <w:t>(до з</w:t>
      </w:r>
      <w:r w:rsidRPr="00B50B86">
        <w:rPr>
          <w:rFonts w:ascii="Sitka Small" w:hAnsi="Sitka Small"/>
          <w:color w:val="000000"/>
          <w:sz w:val="28"/>
          <w:szCs w:val="28"/>
          <w:lang w:val="uk-UA"/>
        </w:rPr>
        <w:t>'</w:t>
      </w:r>
      <w:r w:rsidRPr="00B50B86">
        <w:rPr>
          <w:rFonts w:ascii="Times New Roman" w:hAnsi="Times New Roman"/>
          <w:color w:val="000000"/>
          <w:sz w:val="28"/>
          <w:szCs w:val="28"/>
          <w:lang w:val="uk-UA"/>
        </w:rPr>
        <w:t>ясування видів угідь)</w:t>
      </w:r>
      <w:r w:rsidRPr="00B50B86">
        <w:rPr>
          <w:rFonts w:ascii="Times New Roman" w:hAnsi="Times New Roman"/>
          <w:sz w:val="28"/>
          <w:szCs w:val="28"/>
          <w:lang w:val="uk-UA"/>
        </w:rPr>
        <w:t>.</w:t>
      </w:r>
    </w:p>
    <w:p w:rsidR="001F6D29" w:rsidRPr="00152CC4" w:rsidRDefault="001F6D29" w:rsidP="00152CC4">
      <w:pPr>
        <w:pStyle w:val="ListParagraph"/>
        <w:numPr>
          <w:ilvl w:val="0"/>
          <w:numId w:val="11"/>
        </w:numPr>
        <w:spacing w:after="0" w:line="240" w:lineRule="auto"/>
        <w:ind w:left="-567" w:firstLine="0"/>
        <w:jc w:val="both"/>
        <w:rPr>
          <w:rFonts w:ascii="Times New Roman" w:hAnsi="Times New Roman"/>
          <w:bCs/>
          <w:sz w:val="28"/>
          <w:szCs w:val="28"/>
          <w:lang w:val="uk-UA"/>
        </w:rPr>
      </w:pPr>
      <w:r w:rsidRPr="00152CC4">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152CC4">
        <w:rPr>
          <w:rFonts w:ascii="Times New Roman" w:hAnsi="Times New Roman"/>
          <w:sz w:val="28"/>
          <w:szCs w:val="28"/>
          <w:lang w:val="uk-UA"/>
        </w:rPr>
        <w:t>Борисовець Любові Герасимівні</w:t>
      </w:r>
      <w:r w:rsidRPr="00B50B86">
        <w:rPr>
          <w:rFonts w:ascii="Times New Roman" w:hAnsi="Times New Roman"/>
          <w:color w:val="000000"/>
          <w:sz w:val="28"/>
          <w:szCs w:val="28"/>
          <w:lang w:val="uk-UA"/>
        </w:rPr>
        <w:t>(до з</w:t>
      </w:r>
      <w:r w:rsidRPr="00B50B86">
        <w:rPr>
          <w:rFonts w:ascii="Sitka Small" w:hAnsi="Sitka Small"/>
          <w:color w:val="000000"/>
          <w:sz w:val="28"/>
          <w:szCs w:val="28"/>
          <w:lang w:val="uk-UA"/>
        </w:rPr>
        <w:t>'</w:t>
      </w:r>
      <w:r w:rsidRPr="00B50B86">
        <w:rPr>
          <w:rFonts w:ascii="Times New Roman" w:hAnsi="Times New Roman"/>
          <w:color w:val="000000"/>
          <w:sz w:val="28"/>
          <w:szCs w:val="28"/>
          <w:lang w:val="uk-UA"/>
        </w:rPr>
        <w:t>ясування видів угідь):</w:t>
      </w:r>
      <w:r w:rsidRPr="00152CC4">
        <w:rPr>
          <w:rFonts w:ascii="Times New Roman" w:hAnsi="Times New Roman"/>
          <w:sz w:val="28"/>
          <w:szCs w:val="28"/>
          <w:lang w:val="uk-UA"/>
        </w:rPr>
        <w:t>.</w:t>
      </w:r>
    </w:p>
    <w:p w:rsidR="001F6D29" w:rsidRPr="00152CC4" w:rsidRDefault="001F6D29" w:rsidP="00152CC4">
      <w:pPr>
        <w:tabs>
          <w:tab w:val="left" w:pos="-567"/>
          <w:tab w:val="num" w:pos="142"/>
        </w:tabs>
        <w:adjustRightInd w:val="0"/>
        <w:spacing w:after="0" w:line="240" w:lineRule="auto"/>
        <w:ind w:left="-567" w:right="-1"/>
        <w:jc w:val="both"/>
        <w:rPr>
          <w:rFonts w:ascii="Times New Roman" w:hAnsi="Times New Roman"/>
          <w:sz w:val="28"/>
          <w:szCs w:val="28"/>
          <w:bdr w:val="none" w:sz="0" w:space="0" w:color="auto" w:frame="1"/>
          <w:lang w:val="uk-UA"/>
        </w:rPr>
      </w:pPr>
      <w:r>
        <w:rPr>
          <w:rFonts w:ascii="Times New Roman" w:hAnsi="Times New Roman"/>
          <w:color w:val="000000"/>
          <w:sz w:val="28"/>
          <w:szCs w:val="28"/>
          <w:lang w:val="uk-UA"/>
        </w:rPr>
        <w:t xml:space="preserve">3. </w:t>
      </w:r>
      <w:r w:rsidRPr="00845121">
        <w:rPr>
          <w:rFonts w:ascii="Times New Roman" w:hAnsi="Times New Roman"/>
          <w:color w:val="000000"/>
          <w:sz w:val="28"/>
          <w:szCs w:val="28"/>
        </w:rPr>
        <w:t xml:space="preserve">Про надання дозволу на розроблення проєкту </w:t>
      </w:r>
      <w:r w:rsidRPr="00D87F70">
        <w:rPr>
          <w:rFonts w:ascii="Times New Roman" w:hAnsi="Times New Roman"/>
          <w:color w:val="000000"/>
          <w:sz w:val="28"/>
          <w:szCs w:val="28"/>
        </w:rPr>
        <w:t xml:space="preserve">землеустрою щодо відведення у власність земельної ділянки гр. </w:t>
      </w:r>
      <w:r w:rsidRPr="00D87F70">
        <w:rPr>
          <w:rFonts w:ascii="Times New Roman" w:hAnsi="Times New Roman"/>
          <w:sz w:val="28"/>
          <w:szCs w:val="28"/>
        </w:rPr>
        <w:t>Дімову Дмитру Івановичу</w:t>
      </w:r>
      <w:r w:rsidRPr="00D87F70">
        <w:rPr>
          <w:rFonts w:ascii="Times New Roman" w:hAnsi="Times New Roman"/>
          <w:sz w:val="28"/>
          <w:szCs w:val="28"/>
          <w:lang w:val="uk-UA"/>
        </w:rPr>
        <w:t>(</w:t>
      </w:r>
      <w:r w:rsidRPr="00D87F70">
        <w:rPr>
          <w:rFonts w:ascii="Times New Roman" w:hAnsi="Times New Roman"/>
          <w:sz w:val="28"/>
          <w:szCs w:val="28"/>
          <w:bdr w:val="none" w:sz="0" w:space="0" w:color="auto" w:frame="1"/>
          <w:lang w:val="uk-UA"/>
        </w:rPr>
        <w:t>через те, що земельна ділянка  визнана, як деградована та малопродуктивна, з низькою родючістю, є непридатною для орного землеробства та може використувуватись лише для випасання худоби. Її розорювання може призвести до ерозії грунтів суміжних ділянок).</w:t>
      </w:r>
    </w:p>
    <w:p w:rsidR="001F6D29" w:rsidRPr="00152CC4" w:rsidRDefault="001F6D29" w:rsidP="00152CC4">
      <w:pPr>
        <w:tabs>
          <w:tab w:val="left" w:pos="9072"/>
        </w:tabs>
        <w:spacing w:after="0" w:line="240" w:lineRule="auto"/>
        <w:ind w:left="-567" w:right="-1" w:firstLine="567"/>
        <w:jc w:val="both"/>
        <w:rPr>
          <w:rFonts w:ascii="Times New Roman" w:hAnsi="Times New Roman"/>
          <w:sz w:val="28"/>
          <w:szCs w:val="28"/>
          <w:lang w:val="uk-UA"/>
        </w:rPr>
      </w:pPr>
      <w:r>
        <w:rPr>
          <w:rFonts w:ascii="Times New Roman" w:hAnsi="Times New Roman"/>
          <w:b/>
          <w:color w:val="000000"/>
          <w:sz w:val="28"/>
          <w:szCs w:val="28"/>
          <w:lang w:val="uk-UA"/>
        </w:rPr>
        <w:t>4. «</w:t>
      </w:r>
      <w:r w:rsidRPr="00845121">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845121">
        <w:rPr>
          <w:rFonts w:ascii="Times New Roman" w:hAnsi="Times New Roman"/>
          <w:sz w:val="28"/>
          <w:szCs w:val="28"/>
          <w:lang w:val="uk-UA"/>
        </w:rPr>
        <w:t>Проданчук Дар’ї Володимирівні</w:t>
      </w:r>
      <w:r>
        <w:rPr>
          <w:rFonts w:ascii="Times New Roman" w:hAnsi="Times New Roman"/>
          <w:sz w:val="28"/>
          <w:szCs w:val="28"/>
          <w:lang w:val="uk-UA"/>
        </w:rPr>
        <w:t xml:space="preserve">, оскільки членами земельної комісії прийнято рішення рекомендувати </w:t>
      </w:r>
      <w:r w:rsidRPr="00845121">
        <w:rPr>
          <w:rFonts w:ascii="Times New Roman" w:hAnsi="Times New Roman"/>
          <w:color w:val="000000"/>
          <w:sz w:val="28"/>
          <w:szCs w:val="28"/>
          <w:lang w:val="uk-UA"/>
        </w:rPr>
        <w:t>зарезервувати земельну ділянку для учасників бойових дій.</w:t>
      </w:r>
    </w:p>
    <w:p w:rsidR="001F6D29" w:rsidRPr="00152CC4" w:rsidRDefault="001F6D29" w:rsidP="00152CC4">
      <w:pPr>
        <w:tabs>
          <w:tab w:val="left" w:pos="-567"/>
          <w:tab w:val="num" w:pos="142"/>
        </w:tabs>
        <w:adjustRightInd w:val="0"/>
        <w:spacing w:after="0" w:line="240" w:lineRule="auto"/>
        <w:ind w:left="-567" w:right="-1"/>
        <w:jc w:val="both"/>
        <w:rPr>
          <w:rFonts w:ascii="Times New Roman" w:hAnsi="Times New Roman"/>
          <w:sz w:val="28"/>
          <w:szCs w:val="28"/>
          <w:bdr w:val="none" w:sz="0" w:space="0" w:color="auto" w:frame="1"/>
          <w:lang w:val="uk-UA"/>
        </w:rPr>
      </w:pPr>
      <w:r w:rsidRPr="00D87F70">
        <w:rPr>
          <w:rFonts w:ascii="Times New Roman" w:hAnsi="Times New Roman"/>
          <w:color w:val="000000"/>
          <w:sz w:val="28"/>
          <w:szCs w:val="28"/>
          <w:lang w:val="uk-UA"/>
        </w:rPr>
        <w:t xml:space="preserve">5. </w:t>
      </w:r>
      <w:r w:rsidRPr="00D87F7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D87F70">
        <w:rPr>
          <w:rFonts w:ascii="Times New Roman" w:hAnsi="Times New Roman"/>
          <w:sz w:val="28"/>
          <w:szCs w:val="28"/>
        </w:rPr>
        <w:t>Приданчуку Вадиму Миколайовичу</w:t>
      </w:r>
      <w:r w:rsidRPr="00D87F70">
        <w:rPr>
          <w:rFonts w:ascii="Times New Roman" w:hAnsi="Times New Roman"/>
          <w:sz w:val="28"/>
          <w:szCs w:val="28"/>
          <w:lang w:val="uk-UA"/>
        </w:rPr>
        <w:t>(</w:t>
      </w:r>
      <w:r w:rsidRPr="00D87F70">
        <w:rPr>
          <w:rFonts w:ascii="Times New Roman" w:hAnsi="Times New Roman"/>
          <w:sz w:val="28"/>
          <w:szCs w:val="28"/>
          <w:bdr w:val="none" w:sz="0" w:space="0" w:color="auto" w:frame="1"/>
          <w:lang w:val="uk-UA"/>
        </w:rPr>
        <w:t>через те, що земельна ділянка  визнана, як деградована та малопродуктивна, з низькою родючістю, є непридатною для орного землеробства та може використувуватись лише для випасання худоби. Її розорювання може призвести до ерозії грунтів суміжних ділянок).</w:t>
      </w:r>
    </w:p>
    <w:p w:rsidR="001F6D29" w:rsidRDefault="001F6D29" w:rsidP="00C55300">
      <w:pPr>
        <w:pStyle w:val="ListParagraph"/>
        <w:tabs>
          <w:tab w:val="left" w:pos="9072"/>
        </w:tabs>
        <w:spacing w:after="0" w:line="240" w:lineRule="auto"/>
        <w:ind w:left="-567" w:right="-1"/>
        <w:jc w:val="both"/>
        <w:rPr>
          <w:rFonts w:ascii="Times New Roman" w:hAnsi="Times New Roman"/>
          <w:sz w:val="28"/>
          <w:szCs w:val="28"/>
          <w:lang w:val="uk-UA"/>
        </w:rPr>
      </w:pPr>
      <w:r>
        <w:rPr>
          <w:rFonts w:ascii="Times New Roman" w:hAnsi="Times New Roman"/>
          <w:color w:val="000000"/>
          <w:sz w:val="28"/>
          <w:szCs w:val="28"/>
          <w:lang w:val="uk-UA"/>
        </w:rPr>
        <w:t>6.</w:t>
      </w:r>
      <w:r w:rsidRPr="00845121">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845121">
        <w:rPr>
          <w:rFonts w:ascii="Times New Roman" w:hAnsi="Times New Roman"/>
          <w:sz w:val="28"/>
          <w:szCs w:val="28"/>
          <w:lang w:val="uk-UA"/>
        </w:rPr>
        <w:t>Кульчицькій Світлані Володимирівн</w:t>
      </w:r>
      <w:r>
        <w:rPr>
          <w:rFonts w:ascii="Times New Roman" w:hAnsi="Times New Roman"/>
          <w:sz w:val="28"/>
          <w:szCs w:val="28"/>
          <w:lang w:val="uk-UA"/>
        </w:rPr>
        <w:t>і (розроблення проєкту рішення щодо надання її в оренду</w:t>
      </w:r>
      <w:r>
        <w:rPr>
          <w:rFonts w:ascii="Times New Roman" w:hAnsi="Times New Roman"/>
          <w:b/>
          <w:color w:val="000000"/>
          <w:sz w:val="28"/>
          <w:szCs w:val="28"/>
          <w:lang w:val="uk-UA"/>
        </w:rPr>
        <w:t>)</w:t>
      </w:r>
      <w:r>
        <w:rPr>
          <w:rFonts w:ascii="Times New Roman" w:hAnsi="Times New Roman"/>
          <w:sz w:val="28"/>
          <w:szCs w:val="28"/>
          <w:lang w:val="uk-UA"/>
        </w:rPr>
        <w:t>.</w:t>
      </w:r>
    </w:p>
    <w:p w:rsidR="001F6D29" w:rsidRPr="00152CC4" w:rsidRDefault="001F6D29" w:rsidP="00C55300">
      <w:pPr>
        <w:pStyle w:val="ListParagraph"/>
        <w:tabs>
          <w:tab w:val="left" w:pos="9072"/>
        </w:tabs>
        <w:spacing w:after="0" w:line="240" w:lineRule="auto"/>
        <w:ind w:left="-567" w:right="-1"/>
        <w:jc w:val="both"/>
        <w:rPr>
          <w:rFonts w:ascii="Times New Roman" w:hAnsi="Times New Roman"/>
          <w:bCs/>
          <w:sz w:val="28"/>
          <w:szCs w:val="28"/>
          <w:lang w:val="uk-UA"/>
        </w:rPr>
      </w:pPr>
      <w:r>
        <w:rPr>
          <w:rFonts w:ascii="Times New Roman" w:hAnsi="Times New Roman"/>
          <w:sz w:val="28"/>
          <w:szCs w:val="28"/>
          <w:lang w:val="uk-UA"/>
        </w:rPr>
        <w:t>7.</w:t>
      </w:r>
      <w:r w:rsidRPr="005933B9">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5933B9">
        <w:rPr>
          <w:rFonts w:ascii="Times New Roman" w:hAnsi="Times New Roman"/>
          <w:sz w:val="28"/>
          <w:szCs w:val="28"/>
        </w:rPr>
        <w:t>Штуці Олександру Анатолійовичу</w:t>
      </w:r>
      <w:r>
        <w:rPr>
          <w:rFonts w:ascii="Times New Roman" w:hAnsi="Times New Roman"/>
          <w:sz w:val="28"/>
          <w:szCs w:val="28"/>
          <w:lang w:val="uk-UA"/>
        </w:rPr>
        <w:t xml:space="preserve"> (розроблення проєкту рішення щодо надання її в оренду</w:t>
      </w:r>
      <w:r>
        <w:rPr>
          <w:rFonts w:ascii="Times New Roman" w:hAnsi="Times New Roman"/>
          <w:b/>
          <w:color w:val="000000"/>
          <w:sz w:val="28"/>
          <w:szCs w:val="28"/>
          <w:lang w:val="uk-UA"/>
        </w:rPr>
        <w:t>)</w:t>
      </w:r>
      <w:r>
        <w:rPr>
          <w:rFonts w:ascii="Times New Roman" w:hAnsi="Times New Roman"/>
          <w:sz w:val="28"/>
          <w:szCs w:val="28"/>
          <w:lang w:val="uk-UA"/>
        </w:rPr>
        <w:t>.</w:t>
      </w:r>
      <w:r w:rsidRPr="005933B9">
        <w:rPr>
          <w:rFonts w:ascii="Times New Roman" w:hAnsi="Times New Roman"/>
          <w:sz w:val="28"/>
          <w:szCs w:val="28"/>
        </w:rPr>
        <w:t>.</w:t>
      </w:r>
    </w:p>
    <w:p w:rsidR="001F6D29" w:rsidRDefault="001F6D29" w:rsidP="00C55300">
      <w:pPr>
        <w:pStyle w:val="ListParagraph"/>
        <w:tabs>
          <w:tab w:val="left" w:pos="9072"/>
        </w:tabs>
        <w:spacing w:after="0" w:line="240" w:lineRule="auto"/>
        <w:ind w:left="-567" w:right="-1"/>
        <w:jc w:val="both"/>
        <w:rPr>
          <w:rFonts w:ascii="Times New Roman" w:hAnsi="Times New Roman"/>
          <w:sz w:val="28"/>
          <w:szCs w:val="28"/>
          <w:lang w:val="uk-UA"/>
        </w:rPr>
      </w:pPr>
      <w:r>
        <w:rPr>
          <w:rFonts w:ascii="Times New Roman" w:hAnsi="Times New Roman"/>
          <w:color w:val="000000"/>
          <w:sz w:val="28"/>
          <w:szCs w:val="28"/>
          <w:lang w:val="uk-UA"/>
        </w:rPr>
        <w:t>8.</w:t>
      </w:r>
      <w:r w:rsidRPr="005933B9">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5933B9">
        <w:rPr>
          <w:rFonts w:ascii="Times New Roman" w:hAnsi="Times New Roman"/>
          <w:sz w:val="28"/>
          <w:szCs w:val="28"/>
        </w:rPr>
        <w:t>Петрову Ігорю Сергійовичу</w:t>
      </w:r>
      <w:r>
        <w:rPr>
          <w:rFonts w:ascii="Times New Roman" w:hAnsi="Times New Roman"/>
          <w:sz w:val="28"/>
          <w:szCs w:val="28"/>
          <w:lang w:val="uk-UA"/>
        </w:rPr>
        <w:t xml:space="preserve"> (до вивчення обставин щодо порядку використання земельної ділянки).</w:t>
      </w:r>
    </w:p>
    <w:p w:rsidR="001F6D29" w:rsidRPr="00152CC4" w:rsidRDefault="001F6D29" w:rsidP="00C55300">
      <w:pPr>
        <w:pStyle w:val="ListParagraph"/>
        <w:tabs>
          <w:tab w:val="left" w:pos="9072"/>
        </w:tabs>
        <w:spacing w:after="0" w:line="240" w:lineRule="auto"/>
        <w:ind w:left="-567" w:right="-1"/>
        <w:jc w:val="both"/>
        <w:rPr>
          <w:rFonts w:ascii="Times New Roman" w:hAnsi="Times New Roman"/>
          <w:bCs/>
          <w:sz w:val="28"/>
          <w:szCs w:val="28"/>
          <w:lang w:val="uk-UA"/>
        </w:rPr>
      </w:pPr>
      <w:r>
        <w:rPr>
          <w:rFonts w:ascii="Times New Roman" w:hAnsi="Times New Roman"/>
          <w:color w:val="000000"/>
          <w:sz w:val="28"/>
          <w:szCs w:val="28"/>
          <w:lang w:val="uk-UA"/>
        </w:rPr>
        <w:t>9.</w:t>
      </w:r>
      <w:r w:rsidRPr="005933B9">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5933B9">
        <w:rPr>
          <w:rFonts w:ascii="Times New Roman" w:hAnsi="Times New Roman"/>
          <w:sz w:val="28"/>
          <w:szCs w:val="28"/>
        </w:rPr>
        <w:t>Закушняку Олегу Олеговичу</w:t>
      </w:r>
      <w:r>
        <w:rPr>
          <w:rFonts w:ascii="Times New Roman" w:hAnsi="Times New Roman"/>
          <w:sz w:val="28"/>
          <w:szCs w:val="28"/>
          <w:lang w:val="uk-UA"/>
        </w:rPr>
        <w:t xml:space="preserve"> (оскільки дана земельна ділянка надана іншій особі)</w:t>
      </w:r>
      <w:r w:rsidRPr="005933B9">
        <w:rPr>
          <w:rFonts w:ascii="Times New Roman" w:hAnsi="Times New Roman"/>
          <w:sz w:val="28"/>
          <w:szCs w:val="28"/>
        </w:rPr>
        <w:t>.</w:t>
      </w:r>
    </w:p>
    <w:p w:rsidR="001F6D29" w:rsidRPr="00152CC4" w:rsidRDefault="001F6D29" w:rsidP="00C55300">
      <w:pPr>
        <w:pStyle w:val="ListParagraph"/>
        <w:tabs>
          <w:tab w:val="left" w:pos="0"/>
        </w:tabs>
        <w:adjustRightInd w:val="0"/>
        <w:spacing w:after="0" w:line="240" w:lineRule="auto"/>
        <w:ind w:left="-567" w:right="-1"/>
        <w:jc w:val="both"/>
        <w:rPr>
          <w:rFonts w:ascii="Times New Roman" w:hAnsi="Times New Roman"/>
          <w:sz w:val="28"/>
          <w:szCs w:val="28"/>
        </w:rPr>
      </w:pPr>
      <w:r>
        <w:rPr>
          <w:rFonts w:ascii="Times New Roman" w:hAnsi="Times New Roman"/>
          <w:sz w:val="28"/>
          <w:szCs w:val="28"/>
          <w:lang w:val="uk-UA"/>
        </w:rPr>
        <w:t>10.</w:t>
      </w:r>
      <w:r w:rsidRPr="005933B9">
        <w:rPr>
          <w:rFonts w:ascii="Times New Roman" w:hAnsi="Times New Roman"/>
          <w:sz w:val="28"/>
          <w:szCs w:val="28"/>
        </w:rPr>
        <w:t>Про надання у власність земельної ділянки гр. Кирилюку Петру Семеновичу</w:t>
      </w:r>
      <w:r>
        <w:rPr>
          <w:rFonts w:ascii="Times New Roman" w:hAnsi="Times New Roman"/>
          <w:sz w:val="28"/>
          <w:szCs w:val="28"/>
          <w:lang w:val="uk-UA"/>
        </w:rPr>
        <w:t xml:space="preserve"> (до з</w:t>
      </w:r>
      <w:r>
        <w:rPr>
          <w:rFonts w:ascii="Sitka Small" w:hAnsi="Sitka Small"/>
          <w:sz w:val="28"/>
          <w:szCs w:val="28"/>
          <w:lang w:val="uk-UA"/>
        </w:rPr>
        <w:t>'</w:t>
      </w:r>
      <w:r>
        <w:rPr>
          <w:rFonts w:ascii="Times New Roman" w:hAnsi="Times New Roman"/>
          <w:sz w:val="28"/>
          <w:szCs w:val="28"/>
          <w:lang w:val="uk-UA"/>
        </w:rPr>
        <w:t>ясування обставин з поданою документацією)</w:t>
      </w:r>
      <w:r w:rsidRPr="005933B9">
        <w:rPr>
          <w:rFonts w:ascii="Times New Roman" w:hAnsi="Times New Roman"/>
          <w:sz w:val="28"/>
          <w:szCs w:val="28"/>
        </w:rPr>
        <w:t>.</w:t>
      </w:r>
    </w:p>
    <w:p w:rsidR="001F6D29" w:rsidRDefault="001F6D29" w:rsidP="00C55300">
      <w:pPr>
        <w:pStyle w:val="ListParagraph"/>
        <w:tabs>
          <w:tab w:val="left" w:pos="0"/>
        </w:tabs>
        <w:adjustRightInd w:val="0"/>
        <w:spacing w:after="0" w:line="240" w:lineRule="auto"/>
        <w:ind w:left="-567" w:right="-1"/>
        <w:jc w:val="both"/>
        <w:rPr>
          <w:rFonts w:ascii="Times New Roman" w:hAnsi="Times New Roman"/>
          <w:sz w:val="28"/>
          <w:szCs w:val="28"/>
          <w:lang w:val="uk-UA"/>
        </w:rPr>
      </w:pPr>
      <w:r>
        <w:rPr>
          <w:rFonts w:ascii="Times New Roman" w:hAnsi="Times New Roman"/>
          <w:sz w:val="28"/>
          <w:szCs w:val="28"/>
          <w:lang w:val="uk-UA"/>
        </w:rPr>
        <w:t>11.</w:t>
      </w:r>
      <w:r w:rsidRPr="005933B9">
        <w:rPr>
          <w:rFonts w:ascii="Times New Roman" w:hAnsi="Times New Roman"/>
          <w:sz w:val="28"/>
          <w:szCs w:val="28"/>
        </w:rPr>
        <w:t>Про затвердження проєкту землеустрою щодо зміни цільового призначення земельної ділянки</w:t>
      </w:r>
      <w:r>
        <w:rPr>
          <w:rFonts w:ascii="Times New Roman" w:hAnsi="Times New Roman"/>
          <w:sz w:val="28"/>
          <w:szCs w:val="28"/>
          <w:lang w:val="uk-UA"/>
        </w:rPr>
        <w:t xml:space="preserve"> (до з</w:t>
      </w:r>
      <w:r>
        <w:rPr>
          <w:rFonts w:ascii="Sitka Small" w:hAnsi="Sitka Small"/>
          <w:sz w:val="28"/>
          <w:szCs w:val="28"/>
          <w:lang w:val="uk-UA"/>
        </w:rPr>
        <w:t>'</w:t>
      </w:r>
      <w:r>
        <w:rPr>
          <w:rFonts w:ascii="Times New Roman" w:hAnsi="Times New Roman"/>
          <w:sz w:val="28"/>
          <w:szCs w:val="28"/>
          <w:lang w:val="uk-UA"/>
        </w:rPr>
        <w:t>ясування обставин з поданою документацією)</w:t>
      </w:r>
      <w:r>
        <w:rPr>
          <w:rFonts w:ascii="Times New Roman" w:hAnsi="Times New Roman"/>
          <w:sz w:val="28"/>
          <w:szCs w:val="28"/>
        </w:rPr>
        <w:t>.</w:t>
      </w:r>
    </w:p>
    <w:p w:rsidR="001F6D29" w:rsidRPr="005933B9" w:rsidRDefault="001F6D29" w:rsidP="00C55300">
      <w:pPr>
        <w:pStyle w:val="ListParagraph"/>
        <w:tabs>
          <w:tab w:val="left" w:pos="0"/>
        </w:tabs>
        <w:adjustRightInd w:val="0"/>
        <w:spacing w:after="0" w:line="240" w:lineRule="auto"/>
        <w:ind w:left="-567" w:right="-1"/>
        <w:jc w:val="both"/>
        <w:rPr>
          <w:rFonts w:ascii="Times New Roman" w:hAnsi="Times New Roman"/>
          <w:sz w:val="28"/>
          <w:szCs w:val="28"/>
        </w:rPr>
      </w:pPr>
      <w:r>
        <w:rPr>
          <w:rFonts w:ascii="Times New Roman" w:hAnsi="Times New Roman"/>
          <w:sz w:val="28"/>
          <w:szCs w:val="28"/>
          <w:lang w:val="uk-UA"/>
        </w:rPr>
        <w:t>12.</w:t>
      </w:r>
      <w:r w:rsidRPr="005933B9">
        <w:rPr>
          <w:rFonts w:ascii="Times New Roman" w:hAnsi="Times New Roman"/>
          <w:sz w:val="28"/>
          <w:szCs w:val="28"/>
        </w:rPr>
        <w:t>Про надання земельної ділянки в оренду гр. Юхименко Валентині Іванівні</w:t>
      </w:r>
      <w:r>
        <w:rPr>
          <w:rFonts w:ascii="Times New Roman" w:hAnsi="Times New Roman"/>
          <w:sz w:val="28"/>
          <w:szCs w:val="28"/>
          <w:lang w:val="uk-UA"/>
        </w:rPr>
        <w:t>(відповідно до ст.134 Земельного кодексу України  право оренди на земельну ділянку комунальної власності підлягає продажу на конкурентних засадах).</w:t>
      </w:r>
      <w:r w:rsidRPr="005933B9">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Pr="00CD1408" w:rsidRDefault="001F6D29" w:rsidP="000A067A">
      <w:pPr>
        <w:pStyle w:val="ListParagraph"/>
        <w:tabs>
          <w:tab w:val="left" w:pos="0"/>
        </w:tabs>
        <w:adjustRightInd w:val="0"/>
        <w:ind w:left="0" w:right="-1"/>
        <w:jc w:val="both"/>
        <w:rPr>
          <w:rFonts w:ascii="Times New Roman" w:hAnsi="Times New Roman"/>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r w:rsidRPr="00B50B86">
        <w:rPr>
          <w:rFonts w:ascii="Times New Roman" w:hAnsi="Times New Roman"/>
          <w:b/>
          <w:color w:val="000000"/>
          <w:sz w:val="28"/>
          <w:szCs w:val="28"/>
          <w:lang w:val="uk-UA"/>
        </w:rPr>
        <w:t>За порядок денний в цілому.</w:t>
      </w:r>
    </w:p>
    <w:p w:rsidR="001F6D29" w:rsidRDefault="001F6D29" w:rsidP="00724A3E">
      <w:pPr>
        <w:spacing w:after="0" w:line="240" w:lineRule="auto"/>
        <w:ind w:right="180"/>
        <w:jc w:val="both"/>
        <w:rPr>
          <w:rFonts w:ascii="Times New Roman" w:hAnsi="Times New Roman"/>
          <w:b/>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Default="001F6D29" w:rsidP="00724A3E">
      <w:pPr>
        <w:spacing w:after="0" w:line="240" w:lineRule="auto"/>
        <w:ind w:right="180"/>
        <w:jc w:val="both"/>
        <w:rPr>
          <w:rFonts w:ascii="Times New Roman" w:hAnsi="Times New Roman"/>
          <w:b/>
          <w:color w:val="000000"/>
          <w:sz w:val="28"/>
          <w:szCs w:val="28"/>
          <w:lang w:val="uk-UA"/>
        </w:rPr>
      </w:pPr>
    </w:p>
    <w:p w:rsidR="001F6D29" w:rsidRPr="00B50B86" w:rsidRDefault="001F6D29" w:rsidP="00724A3E">
      <w:pPr>
        <w:spacing w:after="0" w:line="240" w:lineRule="auto"/>
        <w:ind w:right="180"/>
        <w:jc w:val="both"/>
        <w:rPr>
          <w:rFonts w:ascii="Times New Roman" w:hAnsi="Times New Roman"/>
          <w:b/>
          <w:color w:val="000000"/>
          <w:sz w:val="28"/>
          <w:szCs w:val="28"/>
          <w:lang w:val="uk-UA"/>
        </w:rPr>
      </w:pPr>
    </w:p>
    <w:p w:rsidR="001F6D29" w:rsidRPr="00152CC4" w:rsidRDefault="001F6D29" w:rsidP="00121B91">
      <w:pPr>
        <w:pStyle w:val="ListParagraph"/>
        <w:numPr>
          <w:ilvl w:val="0"/>
          <w:numId w:val="15"/>
        </w:numPr>
        <w:spacing w:after="0" w:line="240" w:lineRule="auto"/>
        <w:jc w:val="both"/>
        <w:rPr>
          <w:rFonts w:ascii="Times New Roman" w:hAnsi="Times New Roman"/>
          <w:bCs/>
          <w:sz w:val="28"/>
          <w:szCs w:val="28"/>
          <w:lang w:val="uk-UA"/>
        </w:rPr>
      </w:pPr>
      <w:r w:rsidRPr="00B27140">
        <w:rPr>
          <w:rFonts w:ascii="Times New Roman" w:hAnsi="Times New Roman"/>
          <w:color w:val="000000"/>
          <w:sz w:val="28"/>
          <w:szCs w:val="28"/>
        </w:rPr>
        <w:t>Про внесення змін до рішення  сесії від 22.12.2020 року № 47 «Про селищний бюджет Голованівської селищної ради на 2021 рік»</w:t>
      </w:r>
      <w:r w:rsidRPr="00B27140">
        <w:rPr>
          <w:rFonts w:ascii="Times New Roman" w:hAnsi="Times New Roman"/>
          <w:color w:val="000000"/>
          <w:sz w:val="28"/>
          <w:szCs w:val="28"/>
          <w:lang w:val="uk-UA"/>
        </w:rPr>
        <w:t>.</w:t>
      </w: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Default="001F6D29" w:rsidP="00152CC4">
      <w:pPr>
        <w:pStyle w:val="ListParagraph"/>
        <w:spacing w:after="0" w:line="240" w:lineRule="auto"/>
        <w:jc w:val="both"/>
        <w:rPr>
          <w:rFonts w:ascii="Times New Roman" w:hAnsi="Times New Roman"/>
          <w:bCs/>
          <w:sz w:val="28"/>
          <w:szCs w:val="28"/>
          <w:lang w:val="uk-UA"/>
        </w:rPr>
      </w:pPr>
    </w:p>
    <w:p w:rsidR="001F6D29" w:rsidRPr="00B27140" w:rsidRDefault="001F6D29" w:rsidP="00152CC4">
      <w:pPr>
        <w:pStyle w:val="ListParagraph"/>
        <w:spacing w:after="0" w:line="240" w:lineRule="auto"/>
        <w:jc w:val="both"/>
        <w:rPr>
          <w:rFonts w:ascii="Times New Roman" w:hAnsi="Times New Roman"/>
          <w:bCs/>
          <w:sz w:val="28"/>
          <w:szCs w:val="28"/>
          <w:lang w:val="uk-UA"/>
        </w:rPr>
      </w:pPr>
    </w:p>
    <w:p w:rsidR="001F6D29" w:rsidRPr="00152CC4"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внесення змін до комплексної Програми запобігання та реагування на надзвичайні ситуації техногенного та природнього характеру на території Голованівської селищної ради на 2021-2025 роки та забезпечення належного фінансування протипожежних заходів</w:t>
      </w:r>
      <w:r w:rsidRPr="00B27140">
        <w:rPr>
          <w:rFonts w:ascii="Times New Roman" w:hAnsi="Times New Roman"/>
          <w:bCs/>
          <w:sz w:val="28"/>
          <w:szCs w:val="28"/>
          <w:lang w:val="uk-UA"/>
        </w:rPr>
        <w:t xml:space="preserve">  відомчих установ селищної ради.</w:t>
      </w:r>
    </w:p>
    <w:p w:rsidR="001F6D29" w:rsidRDefault="001F6D29" w:rsidP="00152CC4">
      <w:pPr>
        <w:pStyle w:val="ListParagraph"/>
        <w:spacing w:after="0" w:line="240" w:lineRule="auto"/>
        <w:ind w:left="0"/>
        <w:jc w:val="both"/>
        <w:rPr>
          <w:rFonts w:ascii="Times New Roman" w:hAnsi="Times New Roman"/>
          <w:sz w:val="28"/>
          <w:szCs w:val="28"/>
          <w:lang w:val="uk-UA"/>
        </w:rPr>
      </w:pP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Pr="00B27140" w:rsidRDefault="001F6D29" w:rsidP="00152CC4">
      <w:pPr>
        <w:pStyle w:val="ListParagraph"/>
        <w:spacing w:after="0" w:line="240" w:lineRule="auto"/>
        <w:ind w:left="0"/>
        <w:jc w:val="both"/>
        <w:rPr>
          <w:rFonts w:ascii="Times New Roman" w:hAnsi="Times New Roman"/>
          <w:bCs/>
          <w:sz w:val="28"/>
          <w:szCs w:val="28"/>
          <w:lang w:val="uk-UA"/>
        </w:rPr>
      </w:pPr>
    </w:p>
    <w:p w:rsidR="001F6D29" w:rsidRPr="00152CC4"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r w:rsidRPr="00B27140">
        <w:rPr>
          <w:rFonts w:ascii="Times New Roman" w:hAnsi="Times New Roman"/>
          <w:sz w:val="28"/>
          <w:szCs w:val="28"/>
          <w:bdr w:val="none" w:sz="0" w:space="0" w:color="auto" w:frame="1"/>
          <w:lang w:val="uk-UA"/>
        </w:rPr>
        <w:t>.</w:t>
      </w:r>
    </w:p>
    <w:p w:rsidR="001F6D29" w:rsidRDefault="001F6D29" w:rsidP="00152CC4">
      <w:pPr>
        <w:pStyle w:val="ListParagraph"/>
        <w:spacing w:after="0" w:line="240" w:lineRule="auto"/>
        <w:ind w:left="0"/>
        <w:jc w:val="both"/>
        <w:rPr>
          <w:rFonts w:ascii="Times New Roman" w:hAnsi="Times New Roman"/>
          <w:sz w:val="28"/>
          <w:szCs w:val="28"/>
          <w:bdr w:val="none" w:sz="0" w:space="0" w:color="auto" w:frame="1"/>
          <w:lang w:val="uk-UA"/>
        </w:rPr>
      </w:pP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Pr="00B27140" w:rsidRDefault="001F6D29" w:rsidP="00152CC4">
      <w:pPr>
        <w:pStyle w:val="ListParagraph"/>
        <w:spacing w:after="0" w:line="240" w:lineRule="auto"/>
        <w:ind w:left="0"/>
        <w:jc w:val="both"/>
        <w:rPr>
          <w:rFonts w:ascii="Times New Roman" w:hAnsi="Times New Roman"/>
          <w:bCs/>
          <w:sz w:val="28"/>
          <w:szCs w:val="28"/>
          <w:lang w:val="uk-UA"/>
        </w:rPr>
      </w:pPr>
    </w:p>
    <w:p w:rsidR="001F6D29" w:rsidRPr="00152CC4"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color w:val="000000"/>
          <w:sz w:val="28"/>
          <w:szCs w:val="28"/>
          <w:lang w:val="uk-UA"/>
        </w:rPr>
        <w:t>Про  затвердження плану діяльності з підготовки проєктів регуляторних актів у сфері  господарської діяльності на 2022 рік.</w:t>
      </w:r>
    </w:p>
    <w:p w:rsidR="001F6D29" w:rsidRDefault="001F6D29" w:rsidP="00152CC4">
      <w:pPr>
        <w:pStyle w:val="ListParagraph"/>
        <w:spacing w:after="0" w:line="240" w:lineRule="auto"/>
        <w:ind w:left="0"/>
        <w:jc w:val="both"/>
        <w:rPr>
          <w:rFonts w:ascii="Times New Roman" w:hAnsi="Times New Roman"/>
          <w:color w:val="000000"/>
          <w:sz w:val="28"/>
          <w:szCs w:val="28"/>
          <w:lang w:val="uk-UA"/>
        </w:rPr>
      </w:pP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 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Pr="00B27140" w:rsidRDefault="001F6D29" w:rsidP="00152CC4">
      <w:pPr>
        <w:pStyle w:val="ListParagraph"/>
        <w:spacing w:after="0" w:line="240" w:lineRule="auto"/>
        <w:ind w:left="0"/>
        <w:jc w:val="both"/>
        <w:rPr>
          <w:rFonts w:ascii="Times New Roman" w:hAnsi="Times New Roman"/>
          <w:bCs/>
          <w:sz w:val="28"/>
          <w:szCs w:val="28"/>
          <w:lang w:val="uk-UA"/>
        </w:rPr>
      </w:pPr>
    </w:p>
    <w:p w:rsidR="001F6D29" w:rsidRPr="00152CC4"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внесення змін до рішення сесії від 15.01.2021р. №61 «Про затвердження Програми «Розвитку та фінансової підтримки Комунального некомерційного підприємства «Голованівська центральна районна лікарня» на 2021-2023 роки»</w:t>
      </w:r>
      <w:r w:rsidRPr="00B27140">
        <w:rPr>
          <w:rFonts w:ascii="Times New Roman" w:hAnsi="Times New Roman"/>
          <w:sz w:val="28"/>
          <w:szCs w:val="28"/>
          <w:lang w:val="uk-UA"/>
        </w:rPr>
        <w:t>.</w:t>
      </w:r>
    </w:p>
    <w:p w:rsidR="001F6D29" w:rsidRDefault="001F6D29" w:rsidP="00152CC4">
      <w:pPr>
        <w:pStyle w:val="ListParagraph"/>
        <w:spacing w:after="0" w:line="240" w:lineRule="auto"/>
        <w:ind w:left="0"/>
        <w:jc w:val="both"/>
        <w:rPr>
          <w:rFonts w:ascii="Times New Roman" w:hAnsi="Times New Roman"/>
          <w:sz w:val="28"/>
          <w:szCs w:val="28"/>
          <w:lang w:val="uk-UA"/>
        </w:rPr>
      </w:pP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21</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Pr>
          <w:rFonts w:ascii="Times New Roman" w:hAnsi="Times New Roman"/>
          <w:i/>
          <w:sz w:val="24"/>
          <w:szCs w:val="24"/>
          <w:lang w:val="uk-UA"/>
        </w:rPr>
        <w:t>«</w:t>
      </w:r>
      <w:r>
        <w:rPr>
          <w:rFonts w:ascii="Times New Roman" w:hAnsi="Times New Roman"/>
          <w:sz w:val="24"/>
          <w:szCs w:val="24"/>
          <w:lang w:val="uk-UA"/>
        </w:rPr>
        <w:t>Не голосувала» - 1</w:t>
      </w:r>
    </w:p>
    <w:p w:rsidR="001F6D29" w:rsidRPr="003C1AE5" w:rsidRDefault="001F6D29" w:rsidP="00152CC4">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Pr="00B27140" w:rsidRDefault="001F6D29" w:rsidP="00152CC4">
      <w:pPr>
        <w:pStyle w:val="ListParagraph"/>
        <w:spacing w:after="0" w:line="240" w:lineRule="auto"/>
        <w:ind w:left="0"/>
        <w:jc w:val="both"/>
        <w:rPr>
          <w:rFonts w:ascii="Times New Roman" w:hAnsi="Times New Roman"/>
          <w:bCs/>
          <w:sz w:val="28"/>
          <w:szCs w:val="28"/>
          <w:lang w:val="uk-UA"/>
        </w:rPr>
      </w:pPr>
    </w:p>
    <w:p w:rsidR="001F6D29" w:rsidRPr="00152CC4"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внесення змін до рішення Голованівської селищної ради від 12 березня 2021 року №105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2021 рік.</w:t>
      </w:r>
    </w:p>
    <w:p w:rsidR="001F6D29" w:rsidRDefault="001F6D29" w:rsidP="00152CC4">
      <w:pPr>
        <w:pStyle w:val="ListParagraph"/>
        <w:spacing w:after="0" w:line="240" w:lineRule="auto"/>
        <w:ind w:left="0"/>
        <w:jc w:val="both"/>
        <w:rPr>
          <w:rFonts w:ascii="Times New Roman" w:hAnsi="Times New Roman"/>
          <w:sz w:val="28"/>
          <w:szCs w:val="28"/>
          <w:lang w:val="uk-UA"/>
        </w:rPr>
      </w:pP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F55630">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F55630">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F55630">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F55630">
        <w:trPr>
          <w:trHeight w:val="227"/>
        </w:trPr>
        <w:tc>
          <w:tcPr>
            <w:tcW w:w="534" w:type="dxa"/>
          </w:tcPr>
          <w:p w:rsidR="001F6D29" w:rsidRPr="00782B2F" w:rsidRDefault="001F6D29" w:rsidP="00F55630">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F55630">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F55630">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F5563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F5563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6A5E60" w:rsidRDefault="001F6D29" w:rsidP="006A5E60">
      <w:pPr>
        <w:spacing w:after="0" w:line="240" w:lineRule="auto"/>
        <w:rPr>
          <w:rFonts w:ascii="Times New Roman" w:hAnsi="Times New Roman"/>
          <w:sz w:val="24"/>
          <w:szCs w:val="24"/>
          <w:lang w:val="uk-UA"/>
        </w:rPr>
      </w:pPr>
    </w:p>
    <w:p w:rsidR="001F6D29" w:rsidRPr="003C1AE5" w:rsidRDefault="001F6D29" w:rsidP="00F55630">
      <w:pPr>
        <w:pStyle w:val="ListParagraph"/>
        <w:spacing w:after="0" w:line="240" w:lineRule="auto"/>
        <w:ind w:left="360"/>
        <w:rPr>
          <w:rFonts w:ascii="Times New Roman" w:hAnsi="Times New Roman"/>
          <w:i/>
          <w:sz w:val="24"/>
          <w:szCs w:val="24"/>
          <w:lang w:val="uk-UA"/>
        </w:rPr>
      </w:pPr>
    </w:p>
    <w:p w:rsidR="001F6D29" w:rsidRPr="003C1AE5" w:rsidRDefault="001F6D29" w:rsidP="00F5563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Pr="00B27140" w:rsidRDefault="001F6D29" w:rsidP="00152CC4">
      <w:pPr>
        <w:pStyle w:val="ListParagraph"/>
        <w:spacing w:after="0" w:line="240" w:lineRule="auto"/>
        <w:ind w:left="0"/>
        <w:jc w:val="both"/>
        <w:rPr>
          <w:rFonts w:ascii="Times New Roman" w:hAnsi="Times New Roman"/>
          <w:bCs/>
          <w:sz w:val="28"/>
          <w:szCs w:val="28"/>
          <w:lang w:val="uk-UA"/>
        </w:rPr>
      </w:pPr>
    </w:p>
    <w:p w:rsidR="001F6D29" w:rsidRPr="00152CC4"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2022 рік</w:t>
      </w:r>
      <w:r w:rsidRPr="00B27140">
        <w:rPr>
          <w:rFonts w:ascii="Times New Roman" w:hAnsi="Times New Roman"/>
          <w:sz w:val="28"/>
          <w:szCs w:val="28"/>
          <w:lang w:val="uk-UA"/>
        </w:rPr>
        <w:t>.</w:t>
      </w:r>
      <w:r w:rsidRPr="00B27140">
        <w:rPr>
          <w:rFonts w:ascii="Times New Roman" w:hAnsi="Times New Roman"/>
          <w:sz w:val="28"/>
          <w:szCs w:val="28"/>
        </w:rPr>
        <w:t xml:space="preserve">  </w:t>
      </w:r>
    </w:p>
    <w:p w:rsidR="001F6D29" w:rsidRDefault="001F6D29" w:rsidP="00152CC4">
      <w:pPr>
        <w:pStyle w:val="ListParagraph"/>
        <w:spacing w:after="0" w:line="240" w:lineRule="auto"/>
        <w:ind w:left="0"/>
        <w:jc w:val="both"/>
        <w:rPr>
          <w:rFonts w:ascii="Times New Roman" w:hAnsi="Times New Roman"/>
          <w:sz w:val="28"/>
          <w:szCs w:val="28"/>
          <w:lang w:val="uk-UA"/>
        </w:rPr>
      </w:pPr>
    </w:p>
    <w:p w:rsidR="001F6D29" w:rsidRDefault="001F6D29" w:rsidP="00152CC4">
      <w:pPr>
        <w:pStyle w:val="ListParagraph"/>
        <w:spacing w:after="0" w:line="240" w:lineRule="auto"/>
        <w:ind w:left="0"/>
        <w:jc w:val="both"/>
        <w:rPr>
          <w:rFonts w:ascii="Times New Roman" w:hAnsi="Times New Roman"/>
          <w:sz w:val="28"/>
          <w:szCs w:val="28"/>
          <w:lang w:val="uk-UA"/>
        </w:rPr>
      </w:pPr>
    </w:p>
    <w:p w:rsidR="001F6D29" w:rsidRDefault="001F6D29" w:rsidP="00152CC4">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Default="001F6D29" w:rsidP="006A5E60">
      <w:pPr>
        <w:pStyle w:val="ListParagraph"/>
        <w:spacing w:after="0" w:line="240" w:lineRule="auto"/>
        <w:ind w:left="360"/>
        <w:rPr>
          <w:rFonts w:ascii="Times New Roman" w:hAnsi="Times New Roman"/>
          <w:i/>
          <w:sz w:val="24"/>
          <w:szCs w:val="24"/>
          <w:lang w:val="uk-UA"/>
        </w:rPr>
      </w:pPr>
    </w:p>
    <w:p w:rsidR="001F6D29" w:rsidRDefault="001F6D29" w:rsidP="006A5E60">
      <w:pPr>
        <w:pStyle w:val="ListParagraph"/>
        <w:spacing w:after="0" w:line="240" w:lineRule="auto"/>
        <w:ind w:left="360"/>
        <w:rPr>
          <w:rFonts w:ascii="Times New Roman" w:hAnsi="Times New Roman"/>
          <w:i/>
          <w:sz w:val="24"/>
          <w:szCs w:val="24"/>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Default="001F6D29" w:rsidP="00152CC4">
      <w:pPr>
        <w:pStyle w:val="ListParagraph"/>
        <w:spacing w:after="0" w:line="240" w:lineRule="auto"/>
        <w:ind w:left="0"/>
        <w:jc w:val="both"/>
        <w:rPr>
          <w:rFonts w:ascii="Times New Roman" w:hAnsi="Times New Roman"/>
          <w:bCs/>
          <w:sz w:val="28"/>
          <w:szCs w:val="28"/>
          <w:lang w:val="uk-UA"/>
        </w:rPr>
      </w:pPr>
    </w:p>
    <w:p w:rsidR="001F6D29" w:rsidRPr="00B27140" w:rsidRDefault="001F6D29" w:rsidP="00152CC4">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фінансового  плану на 2022 рік комунального некомерційного підприємства «Голованівський центр первинної медико-санітарної допомоги» Голованівської селищної ради»</w:t>
      </w:r>
      <w:r>
        <w:rPr>
          <w:rFonts w:ascii="Times New Roman" w:hAnsi="Times New Roman"/>
          <w:sz w:val="28"/>
          <w:szCs w:val="28"/>
          <w:bdr w:val="none" w:sz="0" w:space="0" w:color="auto" w:frame="1"/>
          <w:shd w:val="clear" w:color="auto" w:fill="FBFBFB"/>
          <w:lang w:val="uk-UA"/>
        </w:rPr>
        <w:t>.</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6A5E60" w:rsidRDefault="001F6D29" w:rsidP="006A5E60">
      <w:pPr>
        <w:spacing w:after="0" w:line="240" w:lineRule="auto"/>
        <w:rPr>
          <w:rFonts w:ascii="Times New Roman" w:hAnsi="Times New Roman"/>
          <w:sz w:val="24"/>
          <w:szCs w:val="24"/>
          <w:lang w:val="uk-UA"/>
        </w:rPr>
      </w:pP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bdr w:val="none" w:sz="0" w:space="0" w:color="auto" w:frame="1"/>
          <w:shd w:val="clear" w:color="auto" w:fill="FBFBFB"/>
        </w:rPr>
        <w:t>Про внесення змін до положення про роботу служби «Соціальне таксі»</w:t>
      </w:r>
      <w:r>
        <w:rPr>
          <w:rFonts w:ascii="Times New Roman" w:hAnsi="Times New Roman"/>
          <w:sz w:val="28"/>
          <w:szCs w:val="28"/>
          <w:bdr w:val="none" w:sz="0" w:space="0" w:color="auto" w:frame="1"/>
          <w:shd w:val="clear" w:color="auto" w:fill="FBFBFB"/>
          <w:lang w:val="uk-UA"/>
        </w:rPr>
        <w:t>.</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6A5E60" w:rsidRDefault="001F6D29" w:rsidP="006A5E60">
      <w:pPr>
        <w:spacing w:after="0" w:line="240" w:lineRule="auto"/>
        <w:rPr>
          <w:rFonts w:ascii="Times New Roman" w:hAnsi="Times New Roman"/>
          <w:sz w:val="24"/>
          <w:szCs w:val="24"/>
          <w:lang w:val="uk-UA"/>
        </w:rPr>
      </w:pP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bdr w:val="none" w:sz="0" w:space="0" w:color="auto" w:frame="1"/>
        </w:rPr>
        <w:t>Про безоплатну передачу шкільного автобуса БАЗ А079.13Ш з балансу Голованівського ліцею ім. Т.Г. Шевченка на баланс Голованівського комбінату комунальних підприємств</w:t>
      </w:r>
      <w:r w:rsidRPr="00B27140">
        <w:rPr>
          <w:rFonts w:ascii="Times New Roman" w:hAnsi="Times New Roman"/>
          <w:sz w:val="28"/>
          <w:szCs w:val="28"/>
          <w:bdr w:val="none" w:sz="0" w:space="0" w:color="auto" w:frame="1"/>
          <w:lang w:val="uk-UA"/>
        </w:rPr>
        <w:t>.</w:t>
      </w:r>
    </w:p>
    <w:p w:rsidR="001F6D29" w:rsidRDefault="001F6D29" w:rsidP="00130C2B">
      <w:pPr>
        <w:pStyle w:val="ListParagraph"/>
        <w:spacing w:after="0" w:line="240" w:lineRule="auto"/>
        <w:ind w:left="0"/>
        <w:jc w:val="both"/>
        <w:rPr>
          <w:rFonts w:ascii="Times New Roman" w:hAnsi="Times New Roman"/>
          <w:sz w:val="28"/>
          <w:szCs w:val="28"/>
          <w:bdr w:val="none" w:sz="0" w:space="0" w:color="auto" w:frame="1"/>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6A5E60" w:rsidRDefault="001F6D29" w:rsidP="006A5E60">
      <w:pPr>
        <w:spacing w:after="0" w:line="240" w:lineRule="auto"/>
        <w:rPr>
          <w:rFonts w:ascii="Times New Roman" w:hAnsi="Times New Roman"/>
          <w:sz w:val="24"/>
          <w:szCs w:val="24"/>
          <w:lang w:val="uk-UA"/>
        </w:rPr>
      </w:pP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внесення змін до рішення сесії Голованівської селищної ради від 12 березня 2021 року №116</w:t>
      </w:r>
      <w:r w:rsidRPr="00B27140">
        <w:rPr>
          <w:rFonts w:ascii="Times New Roman" w:hAnsi="Times New Roman"/>
          <w:sz w:val="28"/>
          <w:szCs w:val="28"/>
          <w:lang w:val="uk-UA"/>
        </w:rPr>
        <w:t>.</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голосував</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21</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6A5E60" w:rsidRDefault="001F6D29" w:rsidP="006A5E60">
      <w:pPr>
        <w:spacing w:after="0" w:line="240" w:lineRule="auto"/>
        <w:rPr>
          <w:rFonts w:ascii="Times New Roman" w:hAnsi="Times New Roman"/>
          <w:sz w:val="24"/>
          <w:szCs w:val="24"/>
          <w:lang w:val="uk-UA"/>
        </w:rPr>
      </w:pPr>
      <w:r>
        <w:rPr>
          <w:rFonts w:ascii="Times New Roman" w:hAnsi="Times New Roman"/>
          <w:sz w:val="24"/>
          <w:szCs w:val="24"/>
          <w:lang w:val="uk-UA"/>
        </w:rPr>
        <w:t xml:space="preserve">       «Не голосував» - 1</w:t>
      </w: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погодження з Міністерством культури та інформаційної  політики України щодо реорганізації  шляхом приєднання комунального закладу «Бібліотека для дітей» Голованівської селищної ради.</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голосував</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21</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6A5E60" w:rsidRDefault="001F6D29" w:rsidP="006A5E60">
      <w:pPr>
        <w:spacing w:after="0" w:line="240" w:lineRule="auto"/>
        <w:rPr>
          <w:rFonts w:ascii="Times New Roman" w:hAnsi="Times New Roman"/>
          <w:sz w:val="24"/>
          <w:szCs w:val="24"/>
          <w:lang w:val="uk-UA"/>
        </w:rPr>
      </w:pPr>
      <w:r>
        <w:rPr>
          <w:rFonts w:ascii="Times New Roman" w:hAnsi="Times New Roman"/>
          <w:sz w:val="24"/>
          <w:szCs w:val="24"/>
          <w:lang w:val="uk-UA"/>
        </w:rPr>
        <w:t xml:space="preserve">       «Не голосував» - 1</w:t>
      </w: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погодження з Міністерством культури та інформаційної  політики України про виключення закладу культури з базової мережі.</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голосував</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Утрималась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20</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1</w:t>
      </w:r>
    </w:p>
    <w:p w:rsidR="001F6D29" w:rsidRPr="006A5E60" w:rsidRDefault="001F6D29" w:rsidP="006A5E60">
      <w:pPr>
        <w:spacing w:after="0" w:line="240" w:lineRule="auto"/>
        <w:rPr>
          <w:rFonts w:ascii="Times New Roman" w:hAnsi="Times New Roman"/>
          <w:sz w:val="24"/>
          <w:szCs w:val="24"/>
          <w:lang w:val="uk-UA"/>
        </w:rPr>
      </w:pPr>
      <w:r>
        <w:rPr>
          <w:rFonts w:ascii="Times New Roman" w:hAnsi="Times New Roman"/>
          <w:sz w:val="24"/>
          <w:szCs w:val="24"/>
          <w:lang w:val="uk-UA"/>
        </w:rPr>
        <w:t xml:space="preserve">       «Не голосував» - 1</w:t>
      </w: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Default="001F6D29" w:rsidP="006A5E60">
      <w:pPr>
        <w:pStyle w:val="ListParagraph"/>
        <w:spacing w:after="0" w:line="240" w:lineRule="auto"/>
        <w:ind w:left="0"/>
        <w:jc w:val="both"/>
        <w:rPr>
          <w:rFonts w:ascii="Times New Roman" w:hAnsi="Times New Roman"/>
          <w:bCs/>
          <w:sz w:val="28"/>
          <w:szCs w:val="28"/>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6A5E60">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внесення до Переліку другого типу об’єкта оренди</w:t>
      </w:r>
      <w:r>
        <w:rPr>
          <w:rFonts w:ascii="Times New Roman" w:hAnsi="Times New Roman"/>
          <w:sz w:val="28"/>
          <w:szCs w:val="28"/>
          <w:lang w:val="uk-UA"/>
        </w:rPr>
        <w:t xml:space="preserve"> (за основу).</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Default="001F6D29" w:rsidP="006A5E60">
      <w:pPr>
        <w:pStyle w:val="ListParagraph"/>
        <w:spacing w:after="0" w:line="240" w:lineRule="auto"/>
        <w:ind w:left="0"/>
        <w:jc w:val="both"/>
        <w:rPr>
          <w:rFonts w:ascii="Times New Roman" w:hAnsi="Times New Roman"/>
          <w:bCs/>
          <w:sz w:val="28"/>
          <w:szCs w:val="28"/>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6A5E60">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D257E3"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BodyTextIndent2"/>
        <w:tabs>
          <w:tab w:val="num" w:pos="720"/>
          <w:tab w:val="left" w:pos="9498"/>
        </w:tabs>
        <w:spacing w:after="0" w:line="240" w:lineRule="auto"/>
        <w:ind w:left="-720" w:right="-2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За </w:t>
      </w:r>
      <w:r w:rsidRPr="002936E7">
        <w:rPr>
          <w:rFonts w:ascii="Times New Roman" w:hAnsi="Times New Roman" w:cs="Times New Roman"/>
          <w:color w:val="000000"/>
          <w:sz w:val="28"/>
          <w:szCs w:val="28"/>
          <w:shd w:val="clear" w:color="auto" w:fill="FFFFFF"/>
          <w:lang w:val="uk-UA"/>
        </w:rPr>
        <w:t xml:space="preserve">пропозицію відділу юридичного забезпечення діяльності </w:t>
      </w:r>
      <w:r w:rsidRPr="002936E7">
        <w:rPr>
          <w:rFonts w:ascii="Times New Roman" w:hAnsi="Times New Roman" w:cs="Times New Roman"/>
          <w:color w:val="000000"/>
          <w:sz w:val="28"/>
          <w:szCs w:val="28"/>
          <w:shd w:val="clear" w:color="auto" w:fill="FFFFFF"/>
        </w:rPr>
        <w:t> </w:t>
      </w:r>
      <w:r w:rsidRPr="002936E7">
        <w:rPr>
          <w:rFonts w:ascii="Times New Roman" w:hAnsi="Times New Roman" w:cs="Times New Roman"/>
          <w:color w:val="000000"/>
          <w:sz w:val="28"/>
          <w:szCs w:val="28"/>
          <w:shd w:val="clear" w:color="auto" w:fill="FFFFFF"/>
          <w:lang w:val="uk-UA"/>
        </w:rPr>
        <w:t xml:space="preserve">ради щодо </w:t>
      </w:r>
      <w:r>
        <w:rPr>
          <w:rFonts w:ascii="Times New Roman" w:hAnsi="Times New Roman" w:cs="Times New Roman"/>
          <w:color w:val="000000"/>
          <w:sz w:val="28"/>
          <w:szCs w:val="28"/>
          <w:shd w:val="clear" w:color="auto" w:fill="FFFFFF"/>
          <w:lang w:val="uk-UA"/>
        </w:rPr>
        <w:t xml:space="preserve">доповнення </w:t>
      </w:r>
      <w:r w:rsidRPr="002936E7">
        <w:rPr>
          <w:rFonts w:ascii="Times New Roman" w:hAnsi="Times New Roman" w:cs="Times New Roman"/>
          <w:color w:val="000000"/>
          <w:sz w:val="28"/>
          <w:szCs w:val="28"/>
          <w:shd w:val="clear" w:color="auto" w:fill="FFFFFF"/>
          <w:lang w:val="uk-UA"/>
        </w:rPr>
        <w:t>питання</w:t>
      </w:r>
      <w:r w:rsidRPr="002936E7">
        <w:rPr>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lang w:val="uk-UA"/>
        </w:rPr>
        <w:t xml:space="preserve"> пунктом 1.2</w:t>
      </w:r>
      <w:r w:rsidRPr="002936E7">
        <w:rPr>
          <w:rFonts w:ascii="Times New Roman" w:hAnsi="Times New Roman" w:cs="Times New Roman"/>
          <w:color w:val="000000"/>
          <w:sz w:val="28"/>
          <w:szCs w:val="28"/>
          <w:shd w:val="clear" w:color="auto" w:fill="FFFFFF"/>
          <w:lang w:val="uk-UA"/>
        </w:rPr>
        <w:t xml:space="preserve"> зі змістом: «Внести до Переліку другого типу об’єкт оренди, частина нежитлового приміщення площею </w:t>
      </w:r>
      <w:r w:rsidRPr="007F2FB8">
        <w:rPr>
          <w:rFonts w:ascii="Times New Roman" w:hAnsi="Times New Roman" w:cs="Times New Roman"/>
          <w:color w:val="000000"/>
          <w:sz w:val="28"/>
          <w:szCs w:val="28"/>
          <w:shd w:val="clear" w:color="auto" w:fill="FFFFFF"/>
          <w:lang w:val="uk-UA"/>
        </w:rPr>
        <w:t>402,83 м 2 для розміщення службових кабінетів комунального закладу Голованівського будиноку дитячої та юнацької творчостіза адресою: вул. Міклея, 5, корпус 3, смт Голованівськ, Голованівського району, Кіровоградської області.</w:t>
      </w:r>
    </w:p>
    <w:p w:rsidR="001F6D29" w:rsidRDefault="001F6D29" w:rsidP="00D257E3">
      <w:pPr>
        <w:pStyle w:val="BodyTextIndent2"/>
        <w:tabs>
          <w:tab w:val="num" w:pos="720"/>
          <w:tab w:val="left" w:pos="9498"/>
        </w:tabs>
        <w:spacing w:after="0" w:line="240" w:lineRule="auto"/>
        <w:ind w:left="-720" w:right="-28"/>
        <w:jc w:val="both"/>
        <w:rPr>
          <w:rFonts w:ascii="Times New Roman" w:hAnsi="Times New Roman" w:cs="Times New Roman"/>
          <w:color w:val="000000"/>
          <w:sz w:val="28"/>
          <w:szCs w:val="28"/>
          <w:shd w:val="clear" w:color="auto" w:fill="FFFFFF"/>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Default="001F6D29" w:rsidP="006A5E60">
      <w:pPr>
        <w:pStyle w:val="ListParagraph"/>
        <w:spacing w:after="0" w:line="240" w:lineRule="auto"/>
        <w:ind w:left="0"/>
        <w:jc w:val="both"/>
        <w:rPr>
          <w:rFonts w:ascii="Times New Roman" w:hAnsi="Times New Roman"/>
          <w:bCs/>
          <w:sz w:val="28"/>
          <w:szCs w:val="28"/>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6A5E60">
      <w:pPr>
        <w:pStyle w:val="BodyTextIndent2"/>
        <w:tabs>
          <w:tab w:val="num" w:pos="720"/>
          <w:tab w:val="left" w:pos="9498"/>
        </w:tabs>
        <w:spacing w:after="0" w:line="240" w:lineRule="auto"/>
        <w:ind w:left="0" w:right="-28"/>
        <w:jc w:val="both"/>
        <w:rPr>
          <w:rFonts w:ascii="Times New Roman" w:hAnsi="Times New Roman" w:cs="Times New Roman"/>
          <w:color w:val="000000"/>
          <w:sz w:val="28"/>
          <w:szCs w:val="28"/>
          <w:shd w:val="clear" w:color="auto" w:fill="FFFFFF"/>
          <w:lang w:val="uk-UA"/>
        </w:rPr>
      </w:pPr>
    </w:p>
    <w:p w:rsidR="001F6D29" w:rsidRDefault="001F6D29" w:rsidP="00D257E3">
      <w:pPr>
        <w:pStyle w:val="BodyTextIndent2"/>
        <w:tabs>
          <w:tab w:val="num" w:pos="720"/>
          <w:tab w:val="left" w:pos="9498"/>
        </w:tabs>
        <w:spacing w:after="0" w:line="240" w:lineRule="auto"/>
        <w:ind w:left="-720" w:right="-28"/>
        <w:jc w:val="both"/>
        <w:rPr>
          <w:rFonts w:ascii="Times New Roman" w:hAnsi="Times New Roman" w:cs="Times New Roman"/>
          <w:color w:val="000000"/>
          <w:sz w:val="28"/>
          <w:szCs w:val="28"/>
          <w:shd w:val="clear" w:color="auto" w:fill="FFFFFF"/>
          <w:lang w:val="uk-UA"/>
        </w:rPr>
      </w:pPr>
    </w:p>
    <w:p w:rsidR="001F6D29" w:rsidRPr="006A5E60" w:rsidRDefault="001F6D29" w:rsidP="006A5E60">
      <w:pPr>
        <w:shd w:val="clear" w:color="auto" w:fill="FFFFFF"/>
        <w:ind w:left="-709" w:firstLine="709"/>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Прошу підтримати голосуванням </w:t>
      </w:r>
      <w:r w:rsidRPr="002936E7">
        <w:rPr>
          <w:rFonts w:ascii="Times New Roman" w:hAnsi="Times New Roman"/>
          <w:color w:val="000000"/>
          <w:sz w:val="28"/>
          <w:szCs w:val="28"/>
          <w:shd w:val="clear" w:color="auto" w:fill="FFFFFF"/>
          <w:lang w:val="uk-UA"/>
        </w:rPr>
        <w:t xml:space="preserve">пропозицію відділу юридичного забезпечення діяльності </w:t>
      </w:r>
      <w:r w:rsidRPr="009D4B49">
        <w:rPr>
          <w:rFonts w:ascii="Times New Roman" w:hAnsi="Times New Roman"/>
          <w:color w:val="000000"/>
          <w:sz w:val="28"/>
          <w:szCs w:val="28"/>
          <w:shd w:val="clear" w:color="auto" w:fill="FFFFFF"/>
          <w:lang w:val="en-US"/>
        </w:rPr>
        <w:t> </w:t>
      </w:r>
      <w:r w:rsidRPr="002936E7">
        <w:rPr>
          <w:rFonts w:ascii="Times New Roman" w:hAnsi="Times New Roman"/>
          <w:color w:val="000000"/>
          <w:sz w:val="28"/>
          <w:szCs w:val="28"/>
          <w:shd w:val="clear" w:color="auto" w:fill="FFFFFF"/>
          <w:lang w:val="uk-UA"/>
        </w:rPr>
        <w:t xml:space="preserve">ради щодо </w:t>
      </w:r>
      <w:r>
        <w:rPr>
          <w:rFonts w:ascii="Times New Roman" w:hAnsi="Times New Roman"/>
          <w:color w:val="000000"/>
          <w:sz w:val="28"/>
          <w:szCs w:val="28"/>
          <w:shd w:val="clear" w:color="auto" w:fill="FFFFFF"/>
          <w:lang w:val="uk-UA"/>
        </w:rPr>
        <w:t xml:space="preserve">доповнення </w:t>
      </w:r>
      <w:r w:rsidRPr="002936E7">
        <w:rPr>
          <w:rFonts w:ascii="Times New Roman" w:hAnsi="Times New Roman"/>
          <w:color w:val="000000"/>
          <w:sz w:val="28"/>
          <w:szCs w:val="28"/>
          <w:shd w:val="clear" w:color="auto" w:fill="FFFFFF"/>
          <w:lang w:val="uk-UA"/>
        </w:rPr>
        <w:t>питання</w:t>
      </w:r>
      <w:r w:rsidRPr="009D4B49">
        <w:rPr>
          <w:rFonts w:ascii="Times New Roman" w:hAnsi="Times New Roman"/>
          <w:color w:val="000000"/>
          <w:sz w:val="28"/>
          <w:szCs w:val="28"/>
          <w:shd w:val="clear" w:color="auto" w:fill="FFFFFF"/>
          <w:lang w:val="en-US"/>
        </w:rPr>
        <w:t> </w:t>
      </w:r>
      <w:r w:rsidRPr="006A5E60">
        <w:rPr>
          <w:rFonts w:ascii="Times New Roman" w:hAnsi="Times New Roman"/>
          <w:color w:val="000000"/>
          <w:sz w:val="28"/>
          <w:szCs w:val="28"/>
          <w:shd w:val="clear" w:color="auto" w:fill="FFFFFF"/>
          <w:lang w:val="uk-UA"/>
        </w:rPr>
        <w:t>доповнення питання</w:t>
      </w:r>
      <w:r w:rsidRPr="006A5E60">
        <w:rPr>
          <w:rFonts w:ascii="Times New Roman" w:hAnsi="Times New Roman"/>
          <w:color w:val="000000"/>
          <w:sz w:val="28"/>
          <w:szCs w:val="28"/>
          <w:shd w:val="clear" w:color="auto" w:fill="FFFFFF"/>
          <w:lang w:val="en-US"/>
        </w:rPr>
        <w:t> </w:t>
      </w:r>
      <w:r w:rsidRPr="006A5E60">
        <w:rPr>
          <w:rFonts w:ascii="Times New Roman" w:hAnsi="Times New Roman"/>
          <w:color w:val="000000"/>
          <w:sz w:val="28"/>
          <w:szCs w:val="28"/>
          <w:shd w:val="clear" w:color="auto" w:fill="FFFFFF"/>
          <w:lang w:val="uk-UA"/>
        </w:rPr>
        <w:t xml:space="preserve"> пунктом 1.3</w:t>
      </w:r>
      <w:r w:rsidRPr="00401B76">
        <w:rPr>
          <w:rFonts w:ascii="Times New Roman" w:hAnsi="Times New Roman"/>
          <w:color w:val="000000"/>
          <w:sz w:val="28"/>
          <w:szCs w:val="28"/>
          <w:shd w:val="clear" w:color="auto" w:fill="FFFFFF"/>
          <w:lang w:val="uk-UA"/>
        </w:rPr>
        <w:t xml:space="preserve"> зі змістом:</w:t>
      </w:r>
      <w:r w:rsidRPr="00401B76">
        <w:rPr>
          <w:rFonts w:ascii="Times New Roman" w:hAnsi="Times New Roman"/>
          <w:sz w:val="28"/>
          <w:szCs w:val="28"/>
          <w:lang w:val="uk-UA"/>
        </w:rPr>
        <w:t xml:space="preserve"> Внести до Переліку другого типу об’єкт оренди, частина  нежитлового приміщення площею 61,0м</w:t>
      </w:r>
      <w:r w:rsidRPr="00401B76">
        <w:rPr>
          <w:rFonts w:ascii="Times New Roman" w:hAnsi="Times New Roman"/>
          <w:sz w:val="28"/>
          <w:szCs w:val="28"/>
          <w:vertAlign w:val="superscript"/>
          <w:lang w:val="uk-UA"/>
        </w:rPr>
        <w:t xml:space="preserve">2 </w:t>
      </w:r>
      <w:r w:rsidRPr="00401B76">
        <w:rPr>
          <w:rFonts w:ascii="Times New Roman" w:hAnsi="Times New Roman"/>
          <w:sz w:val="28"/>
          <w:szCs w:val="28"/>
          <w:lang w:val="uk-UA"/>
        </w:rPr>
        <w:t>для розміщення службових кабінетів структурного підрозділу архівного відділу Голованівської РДАза адресою: вул.Суворова, 3, смт Голованівськ, Голованівського району, Кіровоградської області.</w:t>
      </w: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A5E60">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6A5E60">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6A5E60">
      <w:pPr>
        <w:pStyle w:val="ListParagraph"/>
        <w:spacing w:after="0" w:line="240" w:lineRule="auto"/>
        <w:ind w:left="360"/>
        <w:rPr>
          <w:rFonts w:ascii="Times New Roman" w:hAnsi="Times New Roman"/>
          <w:i/>
          <w:sz w:val="24"/>
          <w:szCs w:val="24"/>
          <w:lang w:val="uk-UA"/>
        </w:rPr>
      </w:pPr>
    </w:p>
    <w:p w:rsidR="001F6D29" w:rsidRDefault="001F6D29" w:rsidP="006A5E60">
      <w:pPr>
        <w:pStyle w:val="ListParagraph"/>
        <w:spacing w:after="0" w:line="240" w:lineRule="auto"/>
        <w:ind w:left="0"/>
        <w:jc w:val="both"/>
        <w:rPr>
          <w:rFonts w:ascii="Times New Roman" w:hAnsi="Times New Roman"/>
          <w:bCs/>
          <w:sz w:val="28"/>
          <w:szCs w:val="28"/>
          <w:lang w:val="uk-UA"/>
        </w:rPr>
      </w:pPr>
    </w:p>
    <w:p w:rsidR="001F6D29" w:rsidRPr="003C1AE5" w:rsidRDefault="001F6D29" w:rsidP="006A5E60">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007932">
      <w:pPr>
        <w:pStyle w:val="BodyTextIndent2"/>
        <w:tabs>
          <w:tab w:val="num" w:pos="720"/>
          <w:tab w:val="left" w:pos="9498"/>
        </w:tabs>
        <w:spacing w:after="0" w:line="240" w:lineRule="auto"/>
        <w:ind w:left="0" w:right="-28"/>
        <w:jc w:val="both"/>
        <w:rPr>
          <w:rFonts w:ascii="Times New Roman" w:hAnsi="Times New Roman" w:cs="Times New Roman"/>
          <w:color w:val="000000"/>
          <w:sz w:val="28"/>
          <w:szCs w:val="28"/>
          <w:shd w:val="clear" w:color="auto" w:fill="FFFFFF"/>
          <w:lang w:val="uk-UA"/>
        </w:rPr>
      </w:pPr>
    </w:p>
    <w:p w:rsidR="001F6D29" w:rsidRDefault="001F6D29" w:rsidP="00D257E3">
      <w:pPr>
        <w:pStyle w:val="BodyTextIndent2"/>
        <w:tabs>
          <w:tab w:val="num" w:pos="720"/>
          <w:tab w:val="left" w:pos="9498"/>
        </w:tabs>
        <w:spacing w:after="0" w:line="240" w:lineRule="auto"/>
        <w:ind w:left="-720" w:right="-28"/>
        <w:jc w:val="both"/>
        <w:rPr>
          <w:rFonts w:ascii="Times New Roman" w:hAnsi="Times New Roman" w:cs="Times New Roman"/>
          <w:color w:val="000000"/>
          <w:sz w:val="28"/>
          <w:szCs w:val="28"/>
          <w:shd w:val="clear" w:color="auto" w:fill="FFFFFF"/>
          <w:lang w:val="uk-UA"/>
        </w:rPr>
      </w:pPr>
    </w:p>
    <w:p w:rsidR="001F6D29" w:rsidRPr="00D257E3" w:rsidRDefault="001F6D29" w:rsidP="00D257E3">
      <w:pPr>
        <w:pStyle w:val="ListParagraph"/>
        <w:tabs>
          <w:tab w:val="left" w:pos="9072"/>
        </w:tabs>
        <w:spacing w:after="0" w:line="240" w:lineRule="auto"/>
        <w:ind w:left="360" w:right="-1"/>
        <w:jc w:val="both"/>
        <w:rPr>
          <w:rFonts w:ascii="Times New Roman" w:hAnsi="Times New Roman"/>
          <w:sz w:val="28"/>
          <w:szCs w:val="28"/>
          <w:lang w:val="uk-UA"/>
        </w:rPr>
      </w:pPr>
      <w:r w:rsidRPr="00B27140">
        <w:rPr>
          <w:rFonts w:ascii="Times New Roman" w:hAnsi="Times New Roman"/>
          <w:sz w:val="28"/>
          <w:szCs w:val="28"/>
          <w:lang w:val="uk-UA"/>
        </w:rPr>
        <w:t>Про затвердження питання в цілому</w:t>
      </w:r>
      <w:r>
        <w:rPr>
          <w:rFonts w:ascii="Times New Roman" w:hAnsi="Times New Roman"/>
          <w:sz w:val="28"/>
          <w:szCs w:val="28"/>
          <w:lang w:val="uk-UA"/>
        </w:rPr>
        <w:t>, з урахуванням запропонованих змін.</w:t>
      </w: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Default="001F6D29" w:rsidP="00D257E3">
      <w:pPr>
        <w:pStyle w:val="ListParagraph"/>
        <w:spacing w:after="0" w:line="240" w:lineRule="auto"/>
        <w:ind w:left="0"/>
        <w:jc w:val="both"/>
        <w:rPr>
          <w:rFonts w:ascii="Times New Roman" w:hAnsi="Times New Roman"/>
          <w:bCs/>
          <w:sz w:val="28"/>
          <w:szCs w:val="28"/>
          <w:lang w:val="uk-UA"/>
        </w:rPr>
      </w:pPr>
    </w:p>
    <w:p w:rsidR="001F6D29" w:rsidRPr="00B27140" w:rsidRDefault="001F6D29" w:rsidP="00D257E3">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надання згоди на безоплатне прийняття у комунальну власність  Голованівської  селищної ради будівлі Територіального центру соціального обслуговування Голованівської селищної ради у  с. Троянка зі спільної власності територіальних громад, селищ та сіл Голованівського району.</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4D67C5">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 xml:space="preserve">Про затвердження проєкту землеустрою та надання у власність земельної ділянки </w:t>
      </w:r>
      <w:r w:rsidRPr="00B27140">
        <w:rPr>
          <w:rFonts w:ascii="Times New Roman" w:hAnsi="Times New Roman"/>
          <w:sz w:val="28"/>
          <w:szCs w:val="28"/>
          <w:shd w:val="clear" w:color="auto" w:fill="FFFFFF"/>
        </w:rPr>
        <w:t>гр. Григорчак Людмилі Миколаївні</w:t>
      </w:r>
      <w:r>
        <w:rPr>
          <w:rFonts w:ascii="Times New Roman" w:hAnsi="Times New Roman"/>
          <w:sz w:val="28"/>
          <w:szCs w:val="28"/>
          <w:shd w:val="clear" w:color="auto" w:fill="FFFFFF"/>
          <w:lang w:val="uk-UA"/>
        </w:rPr>
        <w:t>.</w:t>
      </w:r>
    </w:p>
    <w:p w:rsidR="001F6D29" w:rsidRDefault="001F6D29" w:rsidP="00130C2B">
      <w:pPr>
        <w:pStyle w:val="ListParagraph"/>
        <w:tabs>
          <w:tab w:val="left" w:pos="0"/>
        </w:tabs>
        <w:adjustRightInd w:val="0"/>
        <w:ind w:left="0" w:right="-1"/>
        <w:jc w:val="both"/>
        <w:rPr>
          <w:rFonts w:ascii="Times New Roman" w:hAnsi="Times New Roman"/>
          <w:sz w:val="28"/>
          <w:szCs w:val="28"/>
          <w:shd w:val="clear" w:color="auto" w:fill="FFFFFF"/>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Pr="00130C2B"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Pr="00130C2B" w:rsidRDefault="001F6D29" w:rsidP="004D67C5">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 xml:space="preserve">Про затвердження проєкту землеустрою та надання у власність земельної ділянки </w:t>
      </w:r>
      <w:r w:rsidRPr="00B27140">
        <w:rPr>
          <w:rFonts w:ascii="Times New Roman" w:hAnsi="Times New Roman"/>
          <w:sz w:val="28"/>
          <w:szCs w:val="28"/>
          <w:shd w:val="clear" w:color="auto" w:fill="FFFFFF"/>
        </w:rPr>
        <w:t>гр. Григорчаку</w:t>
      </w:r>
      <w:r w:rsidRPr="00B27140">
        <w:rPr>
          <w:rFonts w:ascii="Times New Roman" w:hAnsi="Times New Roman"/>
          <w:sz w:val="28"/>
          <w:szCs w:val="28"/>
        </w:rPr>
        <w:t xml:space="preserve">  Миколі Віталійовичу.</w:t>
      </w: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Pr="00130C2B" w:rsidRDefault="001F6D29" w:rsidP="00130C2B">
      <w:pPr>
        <w:pStyle w:val="ListParagraph"/>
        <w:tabs>
          <w:tab w:val="left" w:pos="0"/>
        </w:tabs>
        <w:adjustRightInd w:val="0"/>
        <w:ind w:left="0" w:right="-1"/>
        <w:jc w:val="both"/>
        <w:rPr>
          <w:rFonts w:ascii="Times New Roman" w:hAnsi="Times New Roman"/>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 xml:space="preserve">Про затвердження технічної документації  та надання у  власність земельної ділянки. </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130C2B">
        <w:rPr>
          <w:rFonts w:ascii="Times New Roman" w:hAnsi="Times New Roman"/>
          <w:sz w:val="28"/>
          <w:szCs w:val="28"/>
          <w:lang w:val="uk-UA"/>
        </w:rPr>
        <w:t>Про затвердження проєкту землеустрою та надання у власність земельної ділянки</w:t>
      </w:r>
      <w:r w:rsidRPr="00B27140">
        <w:rPr>
          <w:rFonts w:ascii="Times New Roman" w:hAnsi="Times New Roman"/>
          <w:sz w:val="28"/>
          <w:szCs w:val="28"/>
          <w:lang w:val="uk-UA"/>
        </w:rPr>
        <w:t xml:space="preserve">гр. Євтушенко Ірині Федорівні.  </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Утрималась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Проти</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007932" w:rsidRDefault="001F6D29" w:rsidP="00007932">
      <w:pPr>
        <w:pStyle w:val="ListParagraph"/>
        <w:spacing w:after="0" w:line="240" w:lineRule="auto"/>
        <w:ind w:left="360"/>
        <w:rPr>
          <w:rFonts w:ascii="Times New Roman" w:hAnsi="Times New Roman"/>
          <w:i/>
          <w:sz w:val="24"/>
          <w:szCs w:val="24"/>
          <w:lang w:val="uk-UA"/>
        </w:rPr>
      </w:pPr>
      <w:r>
        <w:rPr>
          <w:rFonts w:ascii="Times New Roman" w:hAnsi="Times New Roman"/>
          <w:i/>
          <w:sz w:val="24"/>
          <w:szCs w:val="24"/>
        </w:rPr>
        <w:t xml:space="preserve"> «За» -  </w:t>
      </w:r>
      <w:r>
        <w:rPr>
          <w:rFonts w:ascii="Times New Roman" w:hAnsi="Times New Roman"/>
          <w:i/>
          <w:sz w:val="24"/>
          <w:szCs w:val="24"/>
          <w:lang w:val="uk-UA"/>
        </w:rPr>
        <w:t>0</w:t>
      </w:r>
    </w:p>
    <w:p w:rsidR="001F6D29" w:rsidRPr="00007932"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21</w:t>
      </w:r>
    </w:p>
    <w:p w:rsidR="001F6D29" w:rsidRPr="00007932"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1</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 xml:space="preserve">Рішення </w:t>
      </w:r>
      <w:r>
        <w:rPr>
          <w:rFonts w:ascii="Times New Roman" w:hAnsi="Times New Roman"/>
          <w:b/>
          <w:sz w:val="24"/>
          <w:szCs w:val="24"/>
          <w:lang w:val="uk-UA"/>
        </w:rPr>
        <w:t>не</w:t>
      </w:r>
      <w:r w:rsidRPr="003C1AE5">
        <w:rPr>
          <w:rFonts w:ascii="Times New Roman" w:hAnsi="Times New Roman"/>
          <w:b/>
          <w:sz w:val="24"/>
          <w:szCs w:val="24"/>
          <w:lang w:val="uk-UA"/>
        </w:rPr>
        <w:t>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 xml:space="preserve">Про затвердження проєктуземлеустрою та надання увласність земельної ділянкигр. Козловій Тетяні Ананіївні. </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22</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p>
    <w:p w:rsidR="001F6D29" w:rsidRPr="00007932" w:rsidRDefault="001F6D29" w:rsidP="00007932">
      <w:pPr>
        <w:spacing w:after="0" w:line="240" w:lineRule="auto"/>
        <w:rPr>
          <w:rFonts w:ascii="Times New Roman" w:hAnsi="Times New Roman"/>
          <w:b/>
          <w:sz w:val="24"/>
          <w:szCs w:val="24"/>
          <w:lang w:val="uk-UA"/>
        </w:rPr>
      </w:pPr>
      <w:r w:rsidRPr="00007932">
        <w:rPr>
          <w:rFonts w:ascii="Times New Roman" w:hAnsi="Times New Roman"/>
          <w:b/>
          <w:sz w:val="24"/>
          <w:szCs w:val="24"/>
          <w:lang w:val="uk-UA"/>
        </w:rPr>
        <w:t>Рішення     п</w:t>
      </w:r>
      <w:r w:rsidRPr="00007932">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Варенику Олександру Олексійовичу.</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 xml:space="preserve"> «За» -   </w:t>
      </w:r>
      <w:r>
        <w:rPr>
          <w:rFonts w:ascii="Times New Roman" w:hAnsi="Times New Roman"/>
          <w:i/>
          <w:sz w:val="24"/>
          <w:szCs w:val="24"/>
          <w:lang w:val="uk-UA"/>
        </w:rPr>
        <w:t>21</w:t>
      </w:r>
    </w:p>
    <w:p w:rsidR="001F6D29" w:rsidRPr="00F5563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rPr>
        <w:t>«Проти</w:t>
      </w:r>
      <w:r w:rsidRPr="003C1AE5">
        <w:rPr>
          <w:rFonts w:ascii="Times New Roman" w:hAnsi="Times New Roman"/>
          <w:i/>
          <w:sz w:val="24"/>
          <w:szCs w:val="24"/>
          <w:lang w:val="uk-UA"/>
        </w:rPr>
        <w:t>» -</w:t>
      </w:r>
      <w:r>
        <w:rPr>
          <w:rFonts w:ascii="Times New Roman" w:hAnsi="Times New Roman"/>
          <w:i/>
          <w:sz w:val="24"/>
          <w:szCs w:val="24"/>
          <w:lang w:val="uk-UA"/>
        </w:rPr>
        <w:t>0</w:t>
      </w:r>
    </w:p>
    <w:p w:rsidR="001F6D29" w:rsidRPr="006A5E60" w:rsidRDefault="001F6D29" w:rsidP="00007932">
      <w:pPr>
        <w:pStyle w:val="ListParagraph"/>
        <w:spacing w:after="0" w:line="240" w:lineRule="auto"/>
        <w:ind w:left="360"/>
        <w:rPr>
          <w:rFonts w:ascii="Times New Roman" w:hAnsi="Times New Roman"/>
          <w:i/>
          <w:sz w:val="24"/>
          <w:szCs w:val="24"/>
          <w:lang w:val="uk-UA"/>
        </w:rPr>
      </w:pPr>
      <w:r w:rsidRPr="003C1AE5">
        <w:rPr>
          <w:rFonts w:ascii="Times New Roman" w:hAnsi="Times New Roman"/>
          <w:i/>
          <w:sz w:val="24"/>
          <w:szCs w:val="24"/>
          <w:lang w:val="uk-UA"/>
        </w:rPr>
        <w:t xml:space="preserve"> «</w:t>
      </w:r>
      <w:r w:rsidRPr="003C1AE5">
        <w:rPr>
          <w:rFonts w:ascii="Times New Roman" w:hAnsi="Times New Roman"/>
          <w:i/>
          <w:sz w:val="24"/>
          <w:szCs w:val="24"/>
        </w:rPr>
        <w:t>Утримались» -</w:t>
      </w:r>
      <w:r>
        <w:rPr>
          <w:rFonts w:ascii="Times New Roman" w:hAnsi="Times New Roman"/>
          <w:i/>
          <w:sz w:val="24"/>
          <w:szCs w:val="24"/>
          <w:lang w:val="uk-UA"/>
        </w:rPr>
        <w:t>0</w:t>
      </w:r>
    </w:p>
    <w:p w:rsidR="001F6D29" w:rsidRPr="003C1AE5" w:rsidRDefault="001F6D29" w:rsidP="00007932">
      <w:pPr>
        <w:pStyle w:val="ListParagraph"/>
        <w:spacing w:after="0" w:line="240" w:lineRule="auto"/>
        <w:ind w:left="360"/>
        <w:rPr>
          <w:rFonts w:ascii="Times New Roman" w:hAnsi="Times New Roman"/>
          <w:i/>
          <w:sz w:val="24"/>
          <w:szCs w:val="24"/>
          <w:lang w:val="uk-UA"/>
        </w:rPr>
      </w:pPr>
      <w:r>
        <w:rPr>
          <w:rFonts w:ascii="Times New Roman" w:hAnsi="Times New Roman"/>
          <w:i/>
          <w:sz w:val="24"/>
          <w:szCs w:val="24"/>
          <w:lang w:val="uk-UA"/>
        </w:rPr>
        <w:t>«</w:t>
      </w:r>
      <w:r>
        <w:rPr>
          <w:rFonts w:ascii="Times New Roman" w:hAnsi="Times New Roman"/>
          <w:sz w:val="24"/>
          <w:szCs w:val="24"/>
          <w:lang w:val="uk-UA"/>
        </w:rPr>
        <w:t>Не голосував» - 1</w:t>
      </w:r>
    </w:p>
    <w:p w:rsidR="001F6D29"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Самойленко Світлані Михайлівні.</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0793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00793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00793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00793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00793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007932">
      <w:pPr>
        <w:pStyle w:val="ListParagraph"/>
        <w:spacing w:after="0" w:line="240" w:lineRule="auto"/>
        <w:ind w:left="0"/>
        <w:jc w:val="both"/>
        <w:rPr>
          <w:rFonts w:ascii="Times New Roman" w:hAnsi="Times New Roman"/>
          <w:bCs/>
          <w:sz w:val="28"/>
          <w:szCs w:val="28"/>
          <w:lang w:val="uk-UA"/>
        </w:rPr>
      </w:pPr>
    </w:p>
    <w:p w:rsidR="001F6D29" w:rsidRPr="003C1AE5" w:rsidRDefault="001F6D29" w:rsidP="00007932">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Лагоднюк Лілії Євтихіївні.</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 xml:space="preserve">Про затвердження проєкту землеустрою та надання у власність земельної ділянки гр. Бондаренку Олександру Миколайовичу. </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Default="001F6D29" w:rsidP="00130C2B">
      <w:pPr>
        <w:pStyle w:val="ListParagraph"/>
        <w:spacing w:after="0" w:line="240" w:lineRule="auto"/>
        <w:ind w:left="0"/>
        <w:jc w:val="both"/>
        <w:rPr>
          <w:rFonts w:ascii="Times New Roman" w:hAnsi="Times New Roman"/>
          <w:b/>
          <w:bCs/>
          <w:sz w:val="28"/>
          <w:szCs w:val="28"/>
          <w:lang w:val="uk-UA"/>
        </w:rPr>
      </w:pPr>
    </w:p>
    <w:p w:rsidR="001F6D29" w:rsidRPr="00130C2B" w:rsidRDefault="001F6D29" w:rsidP="00130C2B">
      <w:pPr>
        <w:pStyle w:val="ListParagraph"/>
        <w:spacing w:after="0" w:line="240" w:lineRule="auto"/>
        <w:ind w:left="0"/>
        <w:jc w:val="both"/>
        <w:rPr>
          <w:rFonts w:ascii="Times New Roman" w:hAnsi="Times New Roman"/>
          <w:b/>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 xml:space="preserve">Про затвердженняпроєкту землеустрою та надання у власністьземельноїділянки </w:t>
      </w:r>
      <w:r w:rsidRPr="00B27140">
        <w:rPr>
          <w:rFonts w:ascii="Times New Roman" w:hAnsi="Times New Roman"/>
          <w:sz w:val="28"/>
          <w:szCs w:val="28"/>
          <w:lang w:val="uk-UA"/>
        </w:rPr>
        <w:t>гр. Алтуняну Олександру Миколайовичу.</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Довгополому Костянтину Ігоровичу</w:t>
      </w:r>
      <w:r w:rsidRPr="00B27140">
        <w:rPr>
          <w:rFonts w:ascii="Times New Roman" w:hAnsi="Times New Roman"/>
          <w:bCs/>
          <w:sz w:val="28"/>
          <w:szCs w:val="28"/>
          <w:lang w:val="uk-UA"/>
        </w:rPr>
        <w:t>.</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 xml:space="preserve">Про затвердження проєкту землеустрою та надання у власність земельної ділянки </w:t>
      </w:r>
      <w:r w:rsidRPr="00B27140">
        <w:rPr>
          <w:rFonts w:ascii="Times New Roman" w:hAnsi="Times New Roman"/>
          <w:sz w:val="28"/>
          <w:szCs w:val="28"/>
          <w:lang w:val="uk-UA"/>
        </w:rPr>
        <w:t>гр. Сапожкову Денису Сергійовичу.</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Воробйовій Зінаїді Анатоліївні.</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130C2B"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дінки гр. Погорєлову  Анатолію Михайловичу.</w:t>
      </w:r>
    </w:p>
    <w:p w:rsidR="001F6D29" w:rsidRDefault="001F6D29" w:rsidP="00130C2B">
      <w:pPr>
        <w:pStyle w:val="ListParagraph"/>
        <w:spacing w:after="0" w:line="240" w:lineRule="auto"/>
        <w:ind w:left="0"/>
        <w:jc w:val="both"/>
        <w:rPr>
          <w:rFonts w:ascii="Times New Roman" w:hAnsi="Times New Roman"/>
          <w:sz w:val="28"/>
          <w:szCs w:val="28"/>
          <w:lang w:val="uk-UA"/>
        </w:rPr>
      </w:pPr>
    </w:p>
    <w:p w:rsidR="001F6D29" w:rsidRDefault="001F6D29" w:rsidP="00130C2B">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Default="001F6D29" w:rsidP="00130C2B">
      <w:pPr>
        <w:pStyle w:val="ListParagraph"/>
        <w:spacing w:after="0" w:line="240" w:lineRule="auto"/>
        <w:ind w:left="0"/>
        <w:jc w:val="both"/>
        <w:rPr>
          <w:rFonts w:ascii="Times New Roman" w:hAnsi="Times New Roman"/>
          <w:bCs/>
          <w:sz w:val="28"/>
          <w:szCs w:val="28"/>
          <w:lang w:val="uk-UA"/>
        </w:rPr>
      </w:pPr>
    </w:p>
    <w:p w:rsidR="001F6D29" w:rsidRPr="00B27140" w:rsidRDefault="001F6D29" w:rsidP="00130C2B">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 земельної ділянки</w:t>
      </w:r>
      <w:r w:rsidRPr="00B27140">
        <w:rPr>
          <w:rFonts w:ascii="Times New Roman" w:hAnsi="Times New Roman"/>
          <w:sz w:val="28"/>
          <w:szCs w:val="28"/>
          <w:lang w:val="uk-UA"/>
        </w:rPr>
        <w:t xml:space="preserve"> гр. Завальнюку Павлу Михайловичу.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Крегул Людмилі Анатоліївні.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проєктуземлеустрою та надання у власність земельної ділянки гр. Вівсяному Руслану  Віталійовичу.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проєктуземлеустрою та надання увласність земельної ділянки гр. Вівсяній Аліні Іванівні.</w:t>
      </w: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Default="001F6D29" w:rsidP="00312AD3">
      <w:pPr>
        <w:spacing w:after="0" w:line="240" w:lineRule="auto"/>
        <w:jc w:val="both"/>
        <w:rPr>
          <w:rFonts w:ascii="Times New Roman" w:hAnsi="Times New Roman"/>
          <w:bCs/>
          <w:sz w:val="28"/>
          <w:szCs w:val="28"/>
          <w:lang w:val="uk-UA"/>
        </w:rPr>
      </w:pPr>
    </w:p>
    <w:p w:rsidR="001F6D29" w:rsidRPr="00312AD3" w:rsidRDefault="001F6D29" w:rsidP="00312AD3">
      <w:pPr>
        <w:spacing w:after="0" w:line="240" w:lineRule="auto"/>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проєктуземлеустрою та надання увласність земельної ділянки гр. Редько Любові Йосипівні.</w:t>
      </w:r>
      <w:r>
        <w:rPr>
          <w:rFonts w:ascii="Times New Roman" w:hAnsi="Times New Roman"/>
          <w:sz w:val="28"/>
          <w:szCs w:val="28"/>
          <w:lang w:val="uk-UA"/>
        </w:rPr>
        <w:t>.</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Смертенюк Людмилі Олексіївні.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Оцабрик Ларисі Леонідівні.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Мирошниченко Альоні Миколаївні.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102"/>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 (конфлікт інтересів)</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 xml:space="preserve">Не </w:t>
      </w:r>
      <w:r>
        <w:rPr>
          <w:rFonts w:ascii="Times New Roman" w:hAnsi="Times New Roman"/>
          <w:sz w:val="24"/>
          <w:szCs w:val="24"/>
          <w:lang w:val="uk-UA"/>
        </w:rPr>
        <w:t>голосували</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312AD3">
        <w:rPr>
          <w:rFonts w:ascii="Times New Roman" w:hAnsi="Times New Roman"/>
          <w:sz w:val="28"/>
          <w:szCs w:val="28"/>
          <w:lang w:val="uk-UA"/>
        </w:rPr>
        <w:t>Про затвердженняпроєкту</w:t>
      </w:r>
      <w:r w:rsidRPr="00B27140">
        <w:rPr>
          <w:rFonts w:ascii="Times New Roman" w:hAnsi="Times New Roman"/>
          <w:sz w:val="28"/>
          <w:szCs w:val="28"/>
          <w:lang w:val="uk-UA"/>
        </w:rPr>
        <w:t xml:space="preserve"> з</w:t>
      </w:r>
      <w:r w:rsidRPr="00312AD3">
        <w:rPr>
          <w:rFonts w:ascii="Times New Roman" w:hAnsi="Times New Roman"/>
          <w:sz w:val="28"/>
          <w:szCs w:val="28"/>
          <w:lang w:val="uk-UA"/>
        </w:rPr>
        <w:t>емлеустрою та надання увласністьземельноїділянки</w:t>
      </w:r>
      <w:r w:rsidRPr="00B27140">
        <w:rPr>
          <w:rFonts w:ascii="Times New Roman" w:hAnsi="Times New Roman"/>
          <w:sz w:val="28"/>
          <w:szCs w:val="28"/>
          <w:lang w:val="uk-UA"/>
        </w:rPr>
        <w:t xml:space="preserve"> гр. Мирошниченко Альоні Миколаївні.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102"/>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 (конфлікт інтересів)</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 xml:space="preserve">Не </w:t>
      </w:r>
      <w:r>
        <w:rPr>
          <w:rFonts w:ascii="Times New Roman" w:hAnsi="Times New Roman"/>
          <w:sz w:val="24"/>
          <w:szCs w:val="24"/>
          <w:lang w:val="uk-UA"/>
        </w:rPr>
        <w:t>голосували</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Гаврилюку Євгенію Валерійовичу.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увласність земельної ділянки</w:t>
      </w:r>
      <w:r w:rsidRPr="00B27140">
        <w:rPr>
          <w:rFonts w:ascii="Times New Roman" w:hAnsi="Times New Roman"/>
          <w:sz w:val="28"/>
          <w:szCs w:val="28"/>
          <w:lang w:val="uk-UA"/>
        </w:rPr>
        <w:t xml:space="preserve"> гр. Піщанському Василю Петровичу. </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Утрималась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4620BE">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4620BE">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4620BE">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4620BE">
        <w:trPr>
          <w:trHeight w:val="227"/>
        </w:trPr>
        <w:tc>
          <w:tcPr>
            <w:tcW w:w="534" w:type="dxa"/>
          </w:tcPr>
          <w:p w:rsidR="001F6D29" w:rsidRPr="00782B2F" w:rsidRDefault="001F6D29" w:rsidP="004620BE">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4620BE">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4620BE">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bl>
    <w:p w:rsidR="001F6D29" w:rsidRPr="003C1AE5" w:rsidRDefault="001F6D29" w:rsidP="004620BE">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w:t>
      </w:r>
      <w:r>
        <w:rPr>
          <w:rFonts w:ascii="Times New Roman" w:hAnsi="Times New Roman"/>
          <w:i/>
          <w:sz w:val="24"/>
          <w:szCs w:val="24"/>
          <w:lang w:val="uk-UA"/>
        </w:rPr>
        <w:t>20</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Pr>
          <w:rFonts w:ascii="Times New Roman" w:hAnsi="Times New Roman"/>
          <w:i/>
          <w:sz w:val="24"/>
          <w:szCs w:val="24"/>
          <w:lang w:val="uk-UA"/>
        </w:rPr>
        <w:t>1</w:t>
      </w:r>
    </w:p>
    <w:p w:rsidR="001F6D29" w:rsidRPr="004620BE" w:rsidRDefault="001F6D29" w:rsidP="004620BE">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4620BE">
      <w:pPr>
        <w:pStyle w:val="ListParagraph"/>
        <w:spacing w:after="0" w:line="240" w:lineRule="auto"/>
        <w:ind w:left="0"/>
        <w:jc w:val="both"/>
        <w:rPr>
          <w:rFonts w:ascii="Times New Roman" w:hAnsi="Times New Roman"/>
          <w:bCs/>
          <w:sz w:val="28"/>
          <w:szCs w:val="28"/>
          <w:lang w:val="uk-UA"/>
        </w:rPr>
      </w:pPr>
    </w:p>
    <w:p w:rsidR="001F6D29" w:rsidRPr="003C1AE5" w:rsidRDefault="001F6D29" w:rsidP="004620BE">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 xml:space="preserve">Рішення   </w:t>
      </w:r>
      <w:r>
        <w:rPr>
          <w:rFonts w:ascii="Times New Roman" w:hAnsi="Times New Roman"/>
          <w:b/>
          <w:sz w:val="24"/>
          <w:szCs w:val="24"/>
          <w:lang w:val="uk-UA"/>
        </w:rPr>
        <w:t>не</w:t>
      </w:r>
      <w:r w:rsidRPr="004620BE">
        <w:rPr>
          <w:rFonts w:ascii="Times New Roman" w:hAnsi="Times New Roman"/>
          <w:b/>
          <w:sz w:val="24"/>
          <w:szCs w:val="24"/>
          <w:lang w:val="uk-UA"/>
        </w:rPr>
        <w:t xml:space="preserve">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 xml:space="preserve">Про затвердження проєкту </w:t>
      </w:r>
      <w:r w:rsidRPr="00B27140">
        <w:rPr>
          <w:rFonts w:ascii="Times New Roman" w:hAnsi="Times New Roman"/>
          <w:sz w:val="28"/>
          <w:szCs w:val="28"/>
          <w:lang w:val="uk-UA"/>
        </w:rPr>
        <w:t>з</w:t>
      </w:r>
      <w:r w:rsidRPr="00B27140">
        <w:rPr>
          <w:rFonts w:ascii="Times New Roman" w:hAnsi="Times New Roman"/>
          <w:sz w:val="28"/>
          <w:szCs w:val="28"/>
        </w:rPr>
        <w:t>емлеустрою та надання увласніст</w:t>
      </w:r>
      <w:r w:rsidRPr="00B27140">
        <w:rPr>
          <w:rFonts w:ascii="Times New Roman" w:hAnsi="Times New Roman"/>
          <w:sz w:val="28"/>
          <w:szCs w:val="28"/>
          <w:lang w:val="uk-UA"/>
        </w:rPr>
        <w:t xml:space="preserve">ь </w:t>
      </w:r>
      <w:r w:rsidRPr="00B27140">
        <w:rPr>
          <w:rFonts w:ascii="Times New Roman" w:hAnsi="Times New Roman"/>
          <w:sz w:val="28"/>
          <w:szCs w:val="28"/>
        </w:rPr>
        <w:t>земельної ді</w:t>
      </w:r>
      <w:r w:rsidRPr="00B27140">
        <w:rPr>
          <w:rFonts w:ascii="Times New Roman" w:hAnsi="Times New Roman"/>
          <w:sz w:val="28"/>
          <w:szCs w:val="28"/>
          <w:lang w:val="uk-UA"/>
        </w:rPr>
        <w:t>л</w:t>
      </w:r>
      <w:r w:rsidRPr="00B27140">
        <w:rPr>
          <w:rFonts w:ascii="Times New Roman" w:hAnsi="Times New Roman"/>
          <w:sz w:val="28"/>
          <w:szCs w:val="28"/>
        </w:rPr>
        <w:t>янки</w:t>
      </w:r>
      <w:r w:rsidRPr="00B27140">
        <w:rPr>
          <w:rFonts w:ascii="Times New Roman" w:hAnsi="Times New Roman"/>
          <w:sz w:val="28"/>
          <w:szCs w:val="28"/>
          <w:lang w:val="uk-UA"/>
        </w:rPr>
        <w:t xml:space="preserve"> гр. Луценку Сергію Івановичу.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w:t>
      </w:r>
      <w:r w:rsidRPr="00B27140">
        <w:rPr>
          <w:rFonts w:ascii="Times New Roman" w:hAnsi="Times New Roman"/>
          <w:sz w:val="28"/>
          <w:szCs w:val="28"/>
          <w:lang w:val="uk-UA"/>
        </w:rPr>
        <w:t xml:space="preserve">  з</w:t>
      </w:r>
      <w:r w:rsidRPr="00B27140">
        <w:rPr>
          <w:rFonts w:ascii="Times New Roman" w:hAnsi="Times New Roman"/>
          <w:sz w:val="28"/>
          <w:szCs w:val="28"/>
        </w:rPr>
        <w:t>емельноїділянки</w:t>
      </w:r>
      <w:r w:rsidRPr="00B27140">
        <w:rPr>
          <w:rFonts w:ascii="Times New Roman" w:hAnsi="Times New Roman"/>
          <w:sz w:val="28"/>
          <w:szCs w:val="28"/>
          <w:lang w:val="uk-UA"/>
        </w:rPr>
        <w:t xml:space="preserve"> гр. Кирилюку Володимиру Петровичу.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 xml:space="preserve">Про затвердження проєкту землеустрою та надання у власність земельної ділянки гр. Чайці Анатолію Зіновійовичу.  </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Утримався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18</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w:t>
      </w:r>
      <w:r>
        <w:rPr>
          <w:rFonts w:ascii="Times New Roman" w:hAnsi="Times New Roman"/>
          <w:i/>
          <w:sz w:val="24"/>
          <w:szCs w:val="24"/>
          <w:lang w:val="uk-UA"/>
        </w:rPr>
        <w:t>2</w:t>
      </w:r>
    </w:p>
    <w:p w:rsidR="001F6D29" w:rsidRPr="00547E09"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Pr>
          <w:rFonts w:ascii="Times New Roman" w:hAnsi="Times New Roman"/>
          <w:i/>
          <w:sz w:val="24"/>
          <w:szCs w:val="24"/>
          <w:lang w:val="uk-UA"/>
        </w:rPr>
        <w:t>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увласність земельної ділянки</w:t>
      </w:r>
      <w:r w:rsidRPr="00B27140">
        <w:rPr>
          <w:rFonts w:ascii="Times New Roman" w:hAnsi="Times New Roman"/>
          <w:sz w:val="28"/>
          <w:szCs w:val="28"/>
          <w:lang w:val="uk-UA"/>
        </w:rPr>
        <w:t xml:space="preserve"> гр. Кублику  Василю Олександровичу. </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Ветушняку Володимиру Леонідовичу.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Красніковій Клавдії Михайлівні.</w:t>
      </w:r>
    </w:p>
    <w:p w:rsidR="001F6D29" w:rsidRPr="00547E09" w:rsidRDefault="001F6D29" w:rsidP="00547E09">
      <w:pPr>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w:t>
      </w:r>
      <w:r w:rsidRPr="00B27140">
        <w:rPr>
          <w:rFonts w:ascii="Times New Roman" w:hAnsi="Times New Roman"/>
          <w:sz w:val="28"/>
          <w:szCs w:val="28"/>
        </w:rPr>
        <w:t> </w:t>
      </w:r>
      <w:r w:rsidRPr="00B27140">
        <w:rPr>
          <w:rFonts w:ascii="Times New Roman" w:hAnsi="Times New Roman"/>
          <w:sz w:val="28"/>
          <w:szCs w:val="28"/>
          <w:lang w:val="uk-UA"/>
        </w:rPr>
        <w:t xml:space="preserve"> ділянки гр. Денисенко Таїсії Володимирівні.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47E0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47E0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47E09">
      <w:pPr>
        <w:pStyle w:val="ListParagraph"/>
        <w:spacing w:after="0" w:line="240" w:lineRule="auto"/>
        <w:ind w:left="0"/>
        <w:jc w:val="both"/>
        <w:rPr>
          <w:rFonts w:ascii="Times New Roman" w:hAnsi="Times New Roman"/>
          <w:bCs/>
          <w:sz w:val="28"/>
          <w:szCs w:val="28"/>
          <w:lang w:val="uk-UA"/>
        </w:rPr>
      </w:pPr>
    </w:p>
    <w:p w:rsidR="001F6D29" w:rsidRPr="003C1AE5" w:rsidRDefault="001F6D29" w:rsidP="00547E0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увласністьземельноїділянки</w:t>
      </w:r>
      <w:r w:rsidRPr="00B27140">
        <w:rPr>
          <w:rFonts w:ascii="Times New Roman" w:hAnsi="Times New Roman"/>
          <w:sz w:val="28"/>
          <w:szCs w:val="28"/>
          <w:lang w:val="uk-UA"/>
        </w:rPr>
        <w:t xml:space="preserve"> гр. Жудіну Віктору Андрійовичу.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 xml:space="preserve">Про затвердження проєкту землеустрою та надання у власність земельної ділянки гр. Франчук  Ганні Володимирівні. </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rPr>
        <w:t>Про затвердженняпроєктуземлеустрою та надання увласність земельноїділянки</w:t>
      </w:r>
      <w:r w:rsidRPr="00B27140">
        <w:rPr>
          <w:rFonts w:ascii="Times New Roman" w:hAnsi="Times New Roman"/>
          <w:sz w:val="28"/>
          <w:szCs w:val="28"/>
          <w:lang w:val="uk-UA"/>
        </w:rPr>
        <w:t xml:space="preserve"> гр. Краснікову Сергію Олександровичу.  </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Кучмій  Ользі Сергіївні.</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spacing w:after="0" w:line="240" w:lineRule="auto"/>
        <w:ind w:left="0"/>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проєктуземлеустрою та надання у власність земельної ділянки гр. Симчуку  Богдану Івановичу.</w:t>
      </w:r>
    </w:p>
    <w:p w:rsidR="001F6D29" w:rsidRDefault="001F6D29" w:rsidP="00312AD3">
      <w:pPr>
        <w:pStyle w:val="ListParagraph"/>
        <w:spacing w:after="0" w:line="240" w:lineRule="auto"/>
        <w:ind w:left="0"/>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Default="001F6D29" w:rsidP="00312AD3">
      <w:pPr>
        <w:pStyle w:val="ListParagraph"/>
        <w:spacing w:after="0" w:line="240" w:lineRule="auto"/>
        <w:ind w:left="0"/>
        <w:jc w:val="both"/>
        <w:rPr>
          <w:rFonts w:ascii="Times New Roman" w:hAnsi="Times New Roman"/>
          <w:bCs/>
          <w:sz w:val="28"/>
          <w:szCs w:val="28"/>
          <w:lang w:val="uk-UA"/>
        </w:rPr>
      </w:pPr>
    </w:p>
    <w:p w:rsidR="001F6D29" w:rsidRPr="00B27140" w:rsidRDefault="001F6D29" w:rsidP="00312AD3">
      <w:pPr>
        <w:pStyle w:val="ListParagraph"/>
        <w:spacing w:after="0" w:line="240" w:lineRule="auto"/>
        <w:ind w:left="0"/>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проєктуземлеустрою та надання увласність земельної ділянки</w:t>
      </w:r>
      <w:r w:rsidRPr="00B27140">
        <w:rPr>
          <w:rFonts w:ascii="Times New Roman" w:hAnsi="Times New Roman"/>
          <w:sz w:val="28"/>
          <w:szCs w:val="28"/>
          <w:lang w:val="uk-UA"/>
        </w:rPr>
        <w:t xml:space="preserve"> гр. Войтенку  Василю Віталійовичу.</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Гуренку  Леоніду Михайловичу.</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Козиренко  Марії Василівні.</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 землеустрою та надання у власність земельної ділянки гр. Ковалю Олександру Арсенійовичу.</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lang w:val="uk-UA"/>
        </w:rPr>
        <w:t>Про затвердження проєктуземлеустрою та надання у власність земельної ділянки гр. Кравченко Юлії Вікторівні.</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20 років земельної   ділянки гр. Панченко Світлані Миколаївні (за основу)</w:t>
      </w:r>
      <w:r>
        <w:rPr>
          <w:rFonts w:ascii="Times New Roman" w:hAnsi="Times New Roman"/>
          <w:sz w:val="28"/>
          <w:szCs w:val="28"/>
          <w:lang w:val="uk-UA"/>
        </w:rPr>
        <w:t>.</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rPr>
        <w:t>За пропозиц</w:t>
      </w:r>
      <w:r w:rsidRPr="00B27140">
        <w:rPr>
          <w:rFonts w:ascii="Times New Roman" w:hAnsi="Times New Roman"/>
          <w:sz w:val="28"/>
          <w:szCs w:val="28"/>
          <w:lang w:val="uk-UA"/>
        </w:rPr>
        <w:t>ію членів постійної комісії щодо встановлення ставки орендної плати за користування земельною ділянкою у розмірі 4% від нормативно-грошової оцінки земельної ділянки</w:t>
      </w:r>
      <w:r>
        <w:rPr>
          <w:rFonts w:ascii="Times New Roman" w:hAnsi="Times New Roman"/>
          <w:sz w:val="28"/>
          <w:szCs w:val="28"/>
          <w:lang w:val="uk-UA"/>
        </w:rPr>
        <w:t>.</w:t>
      </w: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312AD3">
      <w:pPr>
        <w:pStyle w:val="ListParagraph"/>
        <w:spacing w:after="0" w:line="240" w:lineRule="auto"/>
        <w:ind w:left="360"/>
        <w:rPr>
          <w:rFonts w:ascii="Times New Roman" w:hAnsi="Times New Roman"/>
          <w:b/>
          <w:sz w:val="24"/>
          <w:szCs w:val="24"/>
          <w:lang w:val="uk-UA"/>
        </w:rPr>
      </w:pPr>
      <w:r w:rsidRPr="003C1AE5">
        <w:rPr>
          <w:rFonts w:ascii="Times New Roman" w:hAnsi="Times New Roman"/>
          <w:b/>
          <w:sz w:val="24"/>
          <w:szCs w:val="24"/>
          <w:lang w:val="uk-UA"/>
        </w:rPr>
        <w:t>Рішення п</w:t>
      </w:r>
      <w:r w:rsidRPr="003C1AE5">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lang w:val="uk-UA"/>
        </w:rPr>
        <w:t xml:space="preserve"> Про затвердження питання в цілому, з урахуванням пропозиції членів постійної комісії</w:t>
      </w:r>
      <w:r w:rsidRPr="00B27140">
        <w:rPr>
          <w:rFonts w:ascii="Times New Roman" w:hAnsi="Times New Roman"/>
          <w:sz w:val="28"/>
          <w:szCs w:val="28"/>
        </w:rPr>
        <w:t>.</w:t>
      </w: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10 років земельної   ділянки гр. Загородньому Сергію Леонідовичу</w:t>
      </w:r>
      <w:r>
        <w:rPr>
          <w:rFonts w:ascii="Times New Roman" w:hAnsi="Times New Roman"/>
          <w:sz w:val="28"/>
          <w:szCs w:val="28"/>
          <w:lang w:val="uk-UA"/>
        </w:rPr>
        <w:t xml:space="preserve"> (за основу)</w:t>
      </w:r>
      <w:r w:rsidRPr="00B27140">
        <w:rPr>
          <w:rFonts w:ascii="Times New Roman" w:hAnsi="Times New Roman"/>
          <w:sz w:val="28"/>
          <w:szCs w:val="28"/>
        </w:rPr>
        <w:t>.</w:t>
      </w: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Pr="00312AD3" w:rsidRDefault="001F6D29" w:rsidP="00312AD3">
      <w:pPr>
        <w:tabs>
          <w:tab w:val="left" w:pos="9072"/>
        </w:tabs>
        <w:spacing w:after="0" w:line="240" w:lineRule="auto"/>
        <w:ind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r w:rsidRPr="00B27140">
        <w:rPr>
          <w:rFonts w:ascii="Times New Roman" w:hAnsi="Times New Roman"/>
          <w:sz w:val="28"/>
          <w:szCs w:val="28"/>
        </w:rPr>
        <w:t>За пропозиц</w:t>
      </w:r>
      <w:r w:rsidRPr="00B27140">
        <w:rPr>
          <w:rFonts w:ascii="Times New Roman" w:hAnsi="Times New Roman"/>
          <w:sz w:val="28"/>
          <w:szCs w:val="28"/>
          <w:lang w:val="uk-UA"/>
        </w:rPr>
        <w:t>ію членів постійної комісії щодо встановлення ставки орендної плати за користування земельною ділянкою у розмірі 4% від нормативно-грошової оцінки земельної ділянки</w:t>
      </w:r>
      <w:r>
        <w:rPr>
          <w:rFonts w:ascii="Times New Roman" w:hAnsi="Times New Roman"/>
          <w:sz w:val="28"/>
          <w:szCs w:val="28"/>
          <w:lang w:val="uk-UA"/>
        </w:rPr>
        <w:t>.</w:t>
      </w: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r w:rsidRPr="00B27140">
        <w:rPr>
          <w:rFonts w:ascii="Times New Roman" w:hAnsi="Times New Roman"/>
          <w:sz w:val="28"/>
          <w:szCs w:val="28"/>
          <w:lang w:val="uk-UA"/>
        </w:rPr>
        <w:t xml:space="preserve"> Про затвердження питання в цілому, з урахуванням пропозиції членів постійної комісії</w:t>
      </w:r>
      <w:r w:rsidRPr="00B27140">
        <w:rPr>
          <w:rFonts w:ascii="Times New Roman" w:hAnsi="Times New Roman"/>
          <w:sz w:val="28"/>
          <w:szCs w:val="28"/>
        </w:rPr>
        <w:t>.</w:t>
      </w: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Pr="00312AD3" w:rsidRDefault="001F6D29" w:rsidP="00AC1A67">
      <w:pPr>
        <w:pStyle w:val="ListParagraph"/>
        <w:tabs>
          <w:tab w:val="left" w:pos="9072"/>
        </w:tabs>
        <w:spacing w:after="0" w:line="240" w:lineRule="auto"/>
        <w:ind w:left="360" w:right="-1"/>
        <w:jc w:val="both"/>
        <w:rPr>
          <w:rFonts w:ascii="Times New Roman" w:hAnsi="Times New Roman"/>
          <w:sz w:val="28"/>
          <w:szCs w:val="28"/>
          <w:lang w:val="uk-UA"/>
        </w:rPr>
      </w:pPr>
    </w:p>
    <w:p w:rsidR="001F6D29" w:rsidRPr="00B27140" w:rsidRDefault="001F6D29" w:rsidP="00AC1A67">
      <w:pPr>
        <w:tabs>
          <w:tab w:val="left" w:pos="9072"/>
        </w:tabs>
        <w:spacing w:after="0" w:line="240" w:lineRule="auto"/>
        <w:ind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10 років земельної   ділянки гр.Ковалю  Артуру Володимировичу</w:t>
      </w:r>
      <w:r>
        <w:rPr>
          <w:rFonts w:ascii="Times New Roman" w:hAnsi="Times New Roman"/>
          <w:sz w:val="28"/>
          <w:szCs w:val="28"/>
          <w:lang w:val="uk-UA"/>
        </w:rPr>
        <w:t xml:space="preserve"> (за основу)</w:t>
      </w:r>
      <w:r w:rsidRPr="00B27140">
        <w:rPr>
          <w:rFonts w:ascii="Times New Roman" w:hAnsi="Times New Roman"/>
          <w:sz w:val="28"/>
          <w:szCs w:val="28"/>
        </w:rPr>
        <w:t>.</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rPr>
        <w:t>За пропозиц</w:t>
      </w:r>
      <w:r w:rsidRPr="00B27140">
        <w:rPr>
          <w:rFonts w:ascii="Times New Roman" w:hAnsi="Times New Roman"/>
          <w:sz w:val="28"/>
          <w:szCs w:val="28"/>
          <w:lang w:val="uk-UA"/>
        </w:rPr>
        <w:t>ію членів постійної комісії щодо встановлення ставки орендної плати за користування земельною ділянкою у розмірі 12% від нормативно-грошової оцінки земельної ділянки</w:t>
      </w:r>
      <w:r>
        <w:rPr>
          <w:rFonts w:ascii="Times New Roman" w:hAnsi="Times New Roman"/>
          <w:sz w:val="28"/>
          <w:szCs w:val="28"/>
          <w:lang w:val="uk-UA"/>
        </w:rPr>
        <w:t>.</w:t>
      </w: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lang w:val="uk-UA"/>
        </w:rPr>
        <w:t xml:space="preserve"> Про затвердження питання в цілому, з урахуванням пропозиції членів постійної комісії</w:t>
      </w:r>
      <w:r w:rsidRPr="00B27140">
        <w:rPr>
          <w:rFonts w:ascii="Times New Roman" w:hAnsi="Times New Roman"/>
          <w:sz w:val="28"/>
          <w:szCs w:val="28"/>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312AD3"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10 років земельної   ділянки гр. Ковалю Артуру Володимировичу</w:t>
      </w:r>
      <w:r>
        <w:rPr>
          <w:rFonts w:ascii="Times New Roman" w:hAnsi="Times New Roman"/>
          <w:sz w:val="28"/>
          <w:szCs w:val="28"/>
          <w:lang w:val="uk-UA"/>
        </w:rPr>
        <w:t xml:space="preserve"> (за основу)</w:t>
      </w:r>
      <w:r w:rsidRPr="00B27140">
        <w:rPr>
          <w:rFonts w:ascii="Times New Roman" w:hAnsi="Times New Roman"/>
          <w:sz w:val="28"/>
          <w:szCs w:val="28"/>
          <w:lang w:val="uk-UA"/>
        </w:rPr>
        <w:t>.</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rPr>
        <w:t>За пропозиц</w:t>
      </w:r>
      <w:r w:rsidRPr="00B27140">
        <w:rPr>
          <w:rFonts w:ascii="Times New Roman" w:hAnsi="Times New Roman"/>
          <w:sz w:val="28"/>
          <w:szCs w:val="28"/>
          <w:lang w:val="uk-UA"/>
        </w:rPr>
        <w:t>ію членів постійної комісії щодо встановлення ставки орендної плати за користування земельною ділянкою у розмірі 12% від нормативно-грошової оцінки земельної ділянки</w:t>
      </w:r>
      <w:r>
        <w:rPr>
          <w:rFonts w:ascii="Times New Roman" w:hAnsi="Times New Roman"/>
          <w:sz w:val="28"/>
          <w:szCs w:val="28"/>
          <w:lang w:val="uk-UA"/>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lang w:val="uk-UA"/>
        </w:rPr>
        <w:t xml:space="preserve"> Про затвердження питання в цілому, з урахуванням пропозиції членів постійної комісії</w:t>
      </w:r>
      <w:r w:rsidRPr="00B27140">
        <w:rPr>
          <w:rFonts w:ascii="Times New Roman" w:hAnsi="Times New Roman"/>
          <w:sz w:val="28"/>
          <w:szCs w:val="28"/>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862B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862B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862B7">
      <w:pPr>
        <w:pStyle w:val="ListParagraph"/>
        <w:spacing w:after="0" w:line="240" w:lineRule="auto"/>
        <w:ind w:left="0"/>
        <w:jc w:val="both"/>
        <w:rPr>
          <w:rFonts w:ascii="Times New Roman" w:hAnsi="Times New Roman"/>
          <w:bCs/>
          <w:sz w:val="28"/>
          <w:szCs w:val="28"/>
          <w:lang w:val="uk-UA"/>
        </w:rPr>
      </w:pPr>
    </w:p>
    <w:p w:rsidR="001F6D29" w:rsidRPr="003C1AE5" w:rsidRDefault="001F6D29" w:rsidP="00E862B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312AD3"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w:t>
      </w:r>
      <w:r>
        <w:rPr>
          <w:rFonts w:ascii="Times New Roman" w:hAnsi="Times New Roman"/>
          <w:sz w:val="28"/>
          <w:szCs w:val="28"/>
        </w:rPr>
        <w:t xml:space="preserve">емлеустрою та надання в оренду </w:t>
      </w:r>
      <w:r w:rsidRPr="00B27140">
        <w:rPr>
          <w:rFonts w:ascii="Times New Roman" w:hAnsi="Times New Roman"/>
          <w:sz w:val="28"/>
          <w:szCs w:val="28"/>
        </w:rPr>
        <w:t>терміном на 10 років земельної   ділянки гр. Гаврилюку Станіславу Васильовичу</w:t>
      </w:r>
      <w:r>
        <w:rPr>
          <w:rFonts w:ascii="Times New Roman" w:hAnsi="Times New Roman"/>
          <w:sz w:val="28"/>
          <w:szCs w:val="28"/>
          <w:lang w:val="uk-UA"/>
        </w:rPr>
        <w:t xml:space="preserve"> (за основу)</w:t>
      </w:r>
      <w:r w:rsidRPr="00B27140">
        <w:rPr>
          <w:rFonts w:ascii="Times New Roman" w:hAnsi="Times New Roman"/>
          <w:sz w:val="28"/>
          <w:szCs w:val="28"/>
        </w:rPr>
        <w:t>.</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rPr>
        <w:t>За пропозиц</w:t>
      </w:r>
      <w:r w:rsidRPr="00B27140">
        <w:rPr>
          <w:rFonts w:ascii="Times New Roman" w:hAnsi="Times New Roman"/>
          <w:sz w:val="28"/>
          <w:szCs w:val="28"/>
          <w:lang w:val="uk-UA"/>
        </w:rPr>
        <w:t>ію членів постійної комісії щодо встановлення ставки орендної плати за користування земельною ділянкою у розмірі 4% від нормативно-грошової оцінки земельної ділянки</w:t>
      </w:r>
      <w:r>
        <w:rPr>
          <w:rFonts w:ascii="Times New Roman" w:hAnsi="Times New Roman"/>
          <w:sz w:val="28"/>
          <w:szCs w:val="28"/>
          <w:lang w:val="uk-UA"/>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lang w:val="uk-UA"/>
        </w:rPr>
        <w:t xml:space="preserve"> Про затвердження питання в цілому, з урахуванням пропозиції членів постійної комісії</w:t>
      </w:r>
      <w:r w:rsidRPr="00B27140">
        <w:rPr>
          <w:rFonts w:ascii="Times New Roman" w:hAnsi="Times New Roman"/>
          <w:sz w:val="28"/>
          <w:szCs w:val="28"/>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312AD3"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10 років земельної   ділянки гр. Коломієць Юлі Юріївні</w:t>
      </w:r>
      <w:r>
        <w:rPr>
          <w:rFonts w:ascii="Times New Roman" w:hAnsi="Times New Roman"/>
          <w:sz w:val="28"/>
          <w:szCs w:val="28"/>
          <w:lang w:val="uk-UA"/>
        </w:rPr>
        <w:t xml:space="preserve"> (за основу)</w:t>
      </w:r>
      <w:r w:rsidRPr="00B27140">
        <w:rPr>
          <w:rFonts w:ascii="Times New Roman" w:hAnsi="Times New Roman"/>
          <w:sz w:val="28"/>
          <w:szCs w:val="28"/>
        </w:rPr>
        <w:t xml:space="preserve">. </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rPr>
        <w:t>За пропозиц</w:t>
      </w:r>
      <w:r w:rsidRPr="00B27140">
        <w:rPr>
          <w:rFonts w:ascii="Times New Roman" w:hAnsi="Times New Roman"/>
          <w:sz w:val="28"/>
          <w:szCs w:val="28"/>
          <w:lang w:val="uk-UA"/>
        </w:rPr>
        <w:t>ію членів постійної комісії щодо встановлення ставки орендної плати за користування земельною ділянкою у розмірі 5% від нормативно-грошової оцінки земельної ділянки</w:t>
      </w:r>
      <w:r>
        <w:rPr>
          <w:rFonts w:ascii="Times New Roman" w:hAnsi="Times New Roman"/>
          <w:sz w:val="28"/>
          <w:szCs w:val="28"/>
          <w:lang w:val="uk-UA"/>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r w:rsidRPr="00B27140">
        <w:rPr>
          <w:rFonts w:ascii="Times New Roman" w:hAnsi="Times New Roman"/>
          <w:sz w:val="28"/>
          <w:szCs w:val="28"/>
          <w:lang w:val="uk-UA"/>
        </w:rPr>
        <w:t xml:space="preserve"> Про затвердження питання в цілому, з урахуванням пропозиції членів постійної комісії</w:t>
      </w:r>
      <w:r w:rsidRPr="00B27140">
        <w:rPr>
          <w:rFonts w:ascii="Times New Roman" w:hAnsi="Times New Roman"/>
          <w:sz w:val="28"/>
          <w:szCs w:val="28"/>
        </w:rPr>
        <w:t>.</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312AD3"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10 років земельної   ділянки гр. Марківській Олександрі Василівні</w:t>
      </w:r>
      <w:r>
        <w:rPr>
          <w:rFonts w:ascii="Times New Roman" w:hAnsi="Times New Roman"/>
          <w:sz w:val="28"/>
          <w:szCs w:val="28"/>
          <w:lang w:val="uk-UA"/>
        </w:rPr>
        <w:t xml:space="preserve">(в </w:t>
      </w:r>
      <w:r w:rsidRPr="00B27140">
        <w:rPr>
          <w:rFonts w:ascii="Times New Roman" w:hAnsi="Times New Roman"/>
          <w:sz w:val="28"/>
          <w:szCs w:val="28"/>
          <w:lang w:val="uk-UA"/>
        </w:rPr>
        <w:t>цілому, з урахуванням пропозиції членів постійної комісіїщодо встановлення ставки орендної плати за користування земельною ділянкою у розмірі 5% від нормативно-грошової оцінки земельної ділянки</w:t>
      </w:r>
      <w:r>
        <w:rPr>
          <w:rFonts w:ascii="Times New Roman" w:hAnsi="Times New Roman"/>
          <w:sz w:val="28"/>
          <w:szCs w:val="28"/>
          <w:lang w:val="uk-UA"/>
        </w:rPr>
        <w:t>).</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sz w:val="28"/>
          <w:szCs w:val="28"/>
        </w:rPr>
        <w:t>Про затвердження проєкту землеустрою та надання в оренду  терміном на 10 років земельної   ділянки гр</w:t>
      </w:r>
      <w:r>
        <w:rPr>
          <w:rFonts w:ascii="Times New Roman" w:hAnsi="Times New Roman"/>
          <w:sz w:val="28"/>
          <w:szCs w:val="28"/>
        </w:rPr>
        <w:t>. Марківському Юрію Леонідовичу</w:t>
      </w:r>
      <w:r>
        <w:rPr>
          <w:rFonts w:ascii="Times New Roman" w:hAnsi="Times New Roman"/>
          <w:sz w:val="28"/>
          <w:szCs w:val="28"/>
          <w:lang w:val="uk-UA"/>
        </w:rPr>
        <w:t xml:space="preserve"> (в цілому</w:t>
      </w:r>
      <w:r w:rsidRPr="00B27140">
        <w:rPr>
          <w:rFonts w:ascii="Times New Roman" w:hAnsi="Times New Roman"/>
          <w:sz w:val="28"/>
          <w:szCs w:val="28"/>
          <w:lang w:val="uk-UA"/>
        </w:rPr>
        <w:t>, з урахуванням пропозиції членів постійної комісіїщодо встановлення ставки орендної плати за користування земельною ділянкою у розмірі 5% від нормативно-грошової оцінки земельної ділянки</w:t>
      </w:r>
      <w:r>
        <w:rPr>
          <w:rFonts w:ascii="Times New Roman" w:hAnsi="Times New Roman"/>
          <w:sz w:val="28"/>
          <w:szCs w:val="28"/>
          <w:lang w:val="uk-UA"/>
        </w:rPr>
        <w:t>).</w:t>
      </w:r>
    </w:p>
    <w:p w:rsidR="001F6D29" w:rsidRDefault="001F6D29" w:rsidP="00312AD3">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2331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23319">
      <w:pPr>
        <w:pStyle w:val="ListParagraph"/>
        <w:spacing w:after="0" w:line="240" w:lineRule="auto"/>
        <w:ind w:left="0"/>
        <w:jc w:val="both"/>
        <w:rPr>
          <w:rFonts w:ascii="Times New Roman" w:hAnsi="Times New Roman"/>
          <w:bCs/>
          <w:sz w:val="28"/>
          <w:szCs w:val="28"/>
          <w:lang w:val="uk-UA"/>
        </w:rPr>
      </w:pPr>
    </w:p>
    <w:p w:rsidR="001F6D29" w:rsidRPr="003C1AE5" w:rsidRDefault="001F6D29" w:rsidP="00E2331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rPr>
        <w:t>Про надання дозволу на розроблення проєкту землеустрою щодо відведення у власність земельної ділянки гр</w:t>
      </w:r>
      <w:r w:rsidRPr="00B27140">
        <w:rPr>
          <w:rFonts w:ascii="Times New Roman" w:hAnsi="Times New Roman"/>
          <w:sz w:val="28"/>
          <w:szCs w:val="28"/>
        </w:rPr>
        <w:t>. Цомпелю Володимиру Павловичу.</w:t>
      </w:r>
    </w:p>
    <w:p w:rsidR="001F6D29" w:rsidRDefault="001F6D29" w:rsidP="00312AD3">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Чалюку Владиславу Анатолійовичу</w:t>
      </w:r>
      <w:r w:rsidRPr="00B27140">
        <w:rPr>
          <w:rFonts w:ascii="Times New Roman" w:hAnsi="Times New Roman"/>
          <w:bCs/>
          <w:sz w:val="28"/>
          <w:szCs w:val="28"/>
          <w:lang w:val="uk-UA"/>
        </w:rPr>
        <w:t>.</w:t>
      </w:r>
    </w:p>
    <w:p w:rsidR="001F6D29" w:rsidRDefault="001F6D29" w:rsidP="00312AD3">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Янюк </w:t>
      </w:r>
      <w:r w:rsidRPr="00B27140">
        <w:rPr>
          <w:rFonts w:ascii="Times New Roman" w:hAnsi="Times New Roman"/>
          <w:sz w:val="28"/>
          <w:szCs w:val="28"/>
          <w:lang w:val="uk-UA"/>
        </w:rPr>
        <w:t>Ірині Вячеславівні.</w:t>
      </w:r>
    </w:p>
    <w:p w:rsidR="001F6D29" w:rsidRDefault="001F6D29" w:rsidP="00312AD3">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Pr="00B27140"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 xml:space="preserve">Лабенку Віталію Руслановичу. </w:t>
      </w: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AC1A67">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lang w:val="uk-UA"/>
        </w:rPr>
        <w:t>Довріцькій Ірині Валеріївні.</w:t>
      </w:r>
    </w:p>
    <w:p w:rsidR="001F6D29" w:rsidRDefault="001F6D29" w:rsidP="00312AD3">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312AD3"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lang w:val="uk-UA"/>
        </w:rPr>
        <w:t>Довріцькій Ірині Валеріївні.</w:t>
      </w:r>
    </w:p>
    <w:p w:rsidR="001F6D29" w:rsidRDefault="001F6D29" w:rsidP="00312AD3">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312AD3">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312AD3">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Кешману Петру Васильовичу</w:t>
      </w:r>
      <w:r w:rsidRPr="00B27140">
        <w:rPr>
          <w:rFonts w:ascii="Times New Roman" w:hAnsi="Times New Roman"/>
          <w:bCs/>
          <w:sz w:val="28"/>
          <w:szCs w:val="28"/>
        </w:rPr>
        <w:t xml:space="preserve">. </w:t>
      </w: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Pr="00EB3596" w:rsidRDefault="001F6D29" w:rsidP="00EB3596">
      <w:pPr>
        <w:tabs>
          <w:tab w:val="left" w:pos="9072"/>
        </w:tabs>
        <w:spacing w:after="0" w:line="240" w:lineRule="auto"/>
        <w:ind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Чабанюку Валентину Івановичу</w:t>
      </w:r>
      <w:r w:rsidRPr="00B27140">
        <w:rPr>
          <w:rFonts w:ascii="Times New Roman" w:hAnsi="Times New Roman"/>
          <w:sz w:val="28"/>
          <w:szCs w:val="28"/>
          <w:lang w:val="uk-UA"/>
        </w:rPr>
        <w:t>.</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Про надання дозволу на розроблення проєкту землеустрою щодо відведення у власність земельної ділянки гр.</w:t>
      </w:r>
      <w:r w:rsidRPr="00B27140">
        <w:rPr>
          <w:rFonts w:ascii="Times New Roman" w:hAnsi="Times New Roman"/>
          <w:sz w:val="28"/>
          <w:szCs w:val="28"/>
        </w:rPr>
        <w:t>Волосенко Людмилі Валентинівні.</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 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Варенику Петру Олексійовичу.</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Мангулу Вадиму Сергійовичу.</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Мангул Катерині Олександрівні.</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Шавелю Олександру Анатолійовичу.</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Шавель Наталії Олексіївні.</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010100">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lang w:val="uk-UA"/>
        </w:rPr>
      </w:pPr>
      <w:r w:rsidRPr="00B27140">
        <w:rPr>
          <w:rFonts w:ascii="Times New Roman" w:hAnsi="Times New Roman"/>
          <w:color w:val="000000"/>
          <w:sz w:val="28"/>
          <w:szCs w:val="28"/>
          <w:lang w:val="uk-UA"/>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lang w:val="uk-UA"/>
        </w:rPr>
        <w:t>Загребельній Вікторії Леонідівні.</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B27140"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 xml:space="preserve">Антонюк Тетяні Аврамівні.  </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Проти</w:t>
            </w:r>
          </w:p>
        </w:tc>
      </w:tr>
    </w:tbl>
    <w:p w:rsidR="001F6D29" w:rsidRPr="003C1AE5" w:rsidRDefault="001F6D29" w:rsidP="00673047">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0</w:t>
      </w:r>
    </w:p>
    <w:p w:rsidR="001F6D29" w:rsidRPr="00E64108"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w:t>
      </w:r>
      <w:r>
        <w:rPr>
          <w:rFonts w:ascii="Times New Roman" w:hAnsi="Times New Roman"/>
          <w:i/>
          <w:sz w:val="24"/>
          <w:szCs w:val="24"/>
          <w:lang w:val="uk-UA"/>
        </w:rPr>
        <w:t>21</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673047">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673047">
      <w:pPr>
        <w:pStyle w:val="ListParagraph"/>
        <w:spacing w:after="0" w:line="240" w:lineRule="auto"/>
        <w:ind w:left="0"/>
        <w:jc w:val="both"/>
        <w:rPr>
          <w:rFonts w:ascii="Times New Roman" w:hAnsi="Times New Roman"/>
          <w:bCs/>
          <w:sz w:val="28"/>
          <w:szCs w:val="28"/>
          <w:lang w:val="uk-UA"/>
        </w:rPr>
      </w:pPr>
    </w:p>
    <w:p w:rsidR="001F6D29" w:rsidRPr="003C1AE5" w:rsidRDefault="001F6D29" w:rsidP="00673047">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 xml:space="preserve">Рішення  </w:t>
      </w:r>
      <w:r>
        <w:rPr>
          <w:rFonts w:ascii="Times New Roman" w:hAnsi="Times New Roman"/>
          <w:b/>
          <w:sz w:val="24"/>
          <w:szCs w:val="24"/>
          <w:lang w:val="uk-UA"/>
        </w:rPr>
        <w:t>не</w:t>
      </w:r>
      <w:r w:rsidRPr="004620BE">
        <w:rPr>
          <w:rFonts w:ascii="Times New Roman" w:hAnsi="Times New Roman"/>
          <w:b/>
          <w:sz w:val="24"/>
          <w:szCs w:val="24"/>
          <w:lang w:val="uk-UA"/>
        </w:rPr>
        <w:t xml:space="preserve">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color w:val="000000"/>
          <w:sz w:val="28"/>
          <w:szCs w:val="28"/>
        </w:rPr>
        <w:t xml:space="preserve">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 xml:space="preserve">Теслюку Ігорю Олексійовичу.   </w:t>
      </w:r>
    </w:p>
    <w:p w:rsidR="001F6D29" w:rsidRDefault="001F6D29" w:rsidP="00EB3596">
      <w:pPr>
        <w:pStyle w:val="ListParagraph"/>
        <w:tabs>
          <w:tab w:val="left" w:pos="9072"/>
        </w:tabs>
        <w:spacing w:after="0" w:line="240" w:lineRule="auto"/>
        <w:ind w:left="0" w:right="-1"/>
        <w:jc w:val="both"/>
        <w:rPr>
          <w:rFonts w:ascii="Times New Roman" w:hAnsi="Times New Roman"/>
          <w:color w:val="000000"/>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sz w:val="28"/>
          <w:szCs w:val="28"/>
        </w:rPr>
        <w:t xml:space="preserve">Про надання у власність земельної ділянки </w:t>
      </w:r>
      <w:r>
        <w:rPr>
          <w:rFonts w:ascii="Times New Roman" w:hAnsi="Times New Roman"/>
          <w:sz w:val="28"/>
          <w:szCs w:val="28"/>
        </w:rPr>
        <w:t>гр. Шевчуку Ярославу Олеговичу</w:t>
      </w:r>
      <w:r>
        <w:rPr>
          <w:rFonts w:ascii="Times New Roman" w:hAnsi="Times New Roman"/>
          <w:sz w:val="28"/>
          <w:szCs w:val="28"/>
          <w:lang w:val="uk-UA"/>
        </w:rPr>
        <w:t>.</w:t>
      </w:r>
    </w:p>
    <w:p w:rsidR="001F6D29" w:rsidRDefault="001F6D29" w:rsidP="00EB3596">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sz w:val="28"/>
          <w:szCs w:val="28"/>
        </w:rPr>
        <w:t>Про надання у власність земельної ділянки гр. Довріцькій Ірині Валеріївні.</w:t>
      </w:r>
    </w:p>
    <w:p w:rsidR="001F6D29" w:rsidRDefault="001F6D29" w:rsidP="00EB3596">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EB3596"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sz w:val="28"/>
          <w:szCs w:val="28"/>
        </w:rPr>
        <w:t>Про надання у власність земельної ділянки гр. Садовому Олександру Володимировичу.</w:t>
      </w:r>
    </w:p>
    <w:p w:rsidR="001F6D29" w:rsidRDefault="001F6D29" w:rsidP="00EB3596">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EB3596">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AE6AC9" w:rsidRDefault="001F6D29" w:rsidP="00EB3596">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AE6AC9" w:rsidRDefault="001F6D29" w:rsidP="00121B91">
      <w:pPr>
        <w:pStyle w:val="ListParagraph"/>
        <w:numPr>
          <w:ilvl w:val="0"/>
          <w:numId w:val="15"/>
        </w:numPr>
        <w:tabs>
          <w:tab w:val="left" w:pos="9072"/>
        </w:tabs>
        <w:spacing w:after="0" w:line="240" w:lineRule="auto"/>
        <w:ind w:left="0" w:right="-1"/>
        <w:jc w:val="both"/>
        <w:rPr>
          <w:rFonts w:ascii="Times New Roman" w:hAnsi="Times New Roman"/>
          <w:bCs/>
          <w:sz w:val="28"/>
          <w:szCs w:val="28"/>
        </w:rPr>
      </w:pPr>
      <w:r w:rsidRPr="00B27140">
        <w:rPr>
          <w:rFonts w:ascii="Times New Roman" w:hAnsi="Times New Roman"/>
          <w:sz w:val="28"/>
          <w:szCs w:val="28"/>
        </w:rPr>
        <w:t>Про надання у власність земельної ділянки гр. Довгополій Оксані Володимирівні.</w:t>
      </w:r>
    </w:p>
    <w:p w:rsidR="001F6D29" w:rsidRDefault="001F6D29" w:rsidP="00AE6AC9">
      <w:pPr>
        <w:pStyle w:val="ListParagraph"/>
        <w:tabs>
          <w:tab w:val="left" w:pos="9072"/>
        </w:tabs>
        <w:spacing w:after="0" w:line="240" w:lineRule="auto"/>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AE6AC9" w:rsidRDefault="001F6D29" w:rsidP="00AE6AC9">
      <w:pPr>
        <w:pStyle w:val="ListParagraph"/>
        <w:tabs>
          <w:tab w:val="left" w:pos="9072"/>
        </w:tabs>
        <w:spacing w:after="0" w:line="240" w:lineRule="auto"/>
        <w:ind w:left="0" w:right="-1"/>
        <w:jc w:val="both"/>
        <w:rPr>
          <w:rFonts w:ascii="Times New Roman" w:hAnsi="Times New Roman"/>
          <w:bCs/>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 xml:space="preserve">Про надання у власність земельної ділянки гр. Рудому Руслану Васильовичу. </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Про надання земельної ділянки в оренду гр. Гаврилюк Наталії    Володимирівні</w:t>
      </w:r>
      <w:r w:rsidRPr="00B27140">
        <w:rPr>
          <w:rFonts w:ascii="Times New Roman" w:hAnsi="Times New Roman"/>
          <w:sz w:val="28"/>
          <w:szCs w:val="28"/>
          <w:lang w:val="uk-UA"/>
        </w:rPr>
        <w:t xml:space="preserve"> (в цілому</w:t>
      </w:r>
      <w:r>
        <w:rPr>
          <w:rFonts w:ascii="Times New Roman" w:hAnsi="Times New Roman"/>
          <w:sz w:val="28"/>
          <w:szCs w:val="28"/>
          <w:lang w:val="uk-UA"/>
        </w:rPr>
        <w:t>, з урахуванням пропозиції членів постійної комісії</w:t>
      </w:r>
      <w:r w:rsidRPr="00B27140">
        <w:rPr>
          <w:rFonts w:ascii="Times New Roman" w:hAnsi="Times New Roman"/>
          <w:sz w:val="28"/>
          <w:szCs w:val="28"/>
          <w:lang w:val="uk-UA"/>
        </w:rPr>
        <w:t xml:space="preserve"> щодо встановлення в п.2 ставки орендної плати за користування ділянкою у розмірі 4% від нормативно-грошової оцінки</w:t>
      </w:r>
      <w:r>
        <w:rPr>
          <w:rFonts w:ascii="Times New Roman" w:hAnsi="Times New Roman"/>
          <w:sz w:val="28"/>
          <w:szCs w:val="28"/>
          <w:lang w:val="uk-UA"/>
        </w:rPr>
        <w:t>)</w:t>
      </w:r>
      <w:r w:rsidRPr="00B27140">
        <w:rPr>
          <w:rFonts w:ascii="Times New Roman" w:hAnsi="Times New Roman"/>
          <w:sz w:val="28"/>
          <w:szCs w:val="28"/>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23319">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23319">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23319">
      <w:pPr>
        <w:pStyle w:val="ListParagraph"/>
        <w:spacing w:after="0" w:line="240" w:lineRule="auto"/>
        <w:ind w:left="0"/>
        <w:jc w:val="both"/>
        <w:rPr>
          <w:rFonts w:ascii="Times New Roman" w:hAnsi="Times New Roman"/>
          <w:bCs/>
          <w:sz w:val="28"/>
          <w:szCs w:val="28"/>
          <w:lang w:val="uk-UA"/>
        </w:rPr>
      </w:pPr>
    </w:p>
    <w:p w:rsidR="001F6D29" w:rsidRPr="003C1AE5" w:rsidRDefault="001F6D29" w:rsidP="00E23319">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121B91">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Про надання земельної ділянки  в оренду гр. Мельник Ларисі Василівні</w:t>
      </w:r>
      <w:r>
        <w:rPr>
          <w:rFonts w:ascii="Times New Roman" w:hAnsi="Times New Roman"/>
          <w:sz w:val="28"/>
          <w:szCs w:val="28"/>
          <w:lang w:val="uk-UA"/>
        </w:rPr>
        <w:t xml:space="preserve"> (в цілому,з урахуванням пропозиції членів постійної комісії </w:t>
      </w:r>
      <w:r w:rsidRPr="00B27140">
        <w:rPr>
          <w:rFonts w:ascii="Times New Roman" w:hAnsi="Times New Roman"/>
          <w:sz w:val="28"/>
          <w:szCs w:val="28"/>
          <w:lang w:val="uk-UA"/>
        </w:rPr>
        <w:t>щодо встановлення в п.2 ставки орендної плати за користування ділянкою у розмірі 4% від нормативно-грошової оцінки)</w:t>
      </w:r>
      <w:r w:rsidRPr="00B27140">
        <w:rPr>
          <w:rFonts w:ascii="Times New Roman" w:hAnsi="Times New Roman"/>
          <w:sz w:val="28"/>
          <w:szCs w:val="28"/>
        </w:rPr>
        <w:t>.</w:t>
      </w:r>
    </w:p>
    <w:p w:rsidR="001F6D29" w:rsidRDefault="001F6D29" w:rsidP="00AE6AC9">
      <w:pPr>
        <w:pStyle w:val="ListParagraph"/>
        <w:tabs>
          <w:tab w:val="left" w:pos="0"/>
          <w:tab w:val="left" w:pos="947"/>
        </w:tabs>
        <w:adjustRightInd w:val="0"/>
        <w:ind w:left="0" w:right="-1"/>
        <w:jc w:val="both"/>
        <w:rPr>
          <w:rFonts w:ascii="Times New Roman" w:hAnsi="Times New Roman"/>
          <w:sz w:val="28"/>
          <w:szCs w:val="28"/>
          <w:lang w:val="uk-UA"/>
        </w:rPr>
      </w:pPr>
      <w:r>
        <w:rPr>
          <w:rFonts w:ascii="Times New Roman" w:hAnsi="Times New Roman"/>
          <w:sz w:val="28"/>
          <w:szCs w:val="28"/>
          <w:lang w:val="uk-UA"/>
        </w:rPr>
        <w:tab/>
      </w: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E64108">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E64108">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E64108">
      <w:pPr>
        <w:pStyle w:val="ListParagraph"/>
        <w:spacing w:after="0" w:line="240" w:lineRule="auto"/>
        <w:ind w:left="0"/>
        <w:jc w:val="both"/>
        <w:rPr>
          <w:rFonts w:ascii="Times New Roman" w:hAnsi="Times New Roman"/>
          <w:bCs/>
          <w:sz w:val="28"/>
          <w:szCs w:val="28"/>
          <w:lang w:val="uk-UA"/>
        </w:rPr>
      </w:pPr>
    </w:p>
    <w:p w:rsidR="001F6D29" w:rsidRPr="003C1AE5" w:rsidRDefault="001F6D29" w:rsidP="00E64108">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 w:val="left" w:pos="947"/>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 w:val="left" w:pos="947"/>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 w:val="left" w:pos="947"/>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 w:val="left" w:pos="947"/>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 w:val="left" w:pos="947"/>
        </w:tabs>
        <w:adjustRightInd w:val="0"/>
        <w:ind w:left="0" w:right="-1"/>
        <w:jc w:val="both"/>
        <w:rPr>
          <w:rFonts w:ascii="Times New Roman" w:hAnsi="Times New Roman"/>
          <w:sz w:val="28"/>
          <w:szCs w:val="28"/>
          <w:lang w:val="uk-UA"/>
        </w:rPr>
      </w:pPr>
    </w:p>
    <w:p w:rsidR="001F6D29"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121B91">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Про надання земельної ділянки в оренду гр. Корен Катерині Валентинівні</w:t>
      </w:r>
      <w:r w:rsidRPr="00B27140">
        <w:rPr>
          <w:rFonts w:ascii="Times New Roman" w:hAnsi="Times New Roman"/>
          <w:sz w:val="28"/>
          <w:szCs w:val="28"/>
          <w:lang w:val="uk-UA"/>
        </w:rPr>
        <w:t xml:space="preserve"> (</w:t>
      </w:r>
      <w:r>
        <w:rPr>
          <w:rFonts w:ascii="Times New Roman" w:hAnsi="Times New Roman"/>
          <w:sz w:val="28"/>
          <w:szCs w:val="28"/>
          <w:lang w:val="uk-UA"/>
        </w:rPr>
        <w:t xml:space="preserve">в цілому, з урахуванням пропозиції членів постійної комісії </w:t>
      </w:r>
      <w:r w:rsidRPr="00B27140">
        <w:rPr>
          <w:rFonts w:ascii="Times New Roman" w:hAnsi="Times New Roman"/>
          <w:sz w:val="28"/>
          <w:szCs w:val="28"/>
          <w:lang w:val="uk-UA"/>
        </w:rPr>
        <w:t>щодо встановлення в п.2 ставки орендної плати за користування ділянкою у розмірі 4% від нормативно-грошової оцінки)</w:t>
      </w:r>
      <w:r w:rsidRPr="00B27140">
        <w:rPr>
          <w:rFonts w:ascii="Times New Roman" w:hAnsi="Times New Roman"/>
          <w:sz w:val="28"/>
          <w:szCs w:val="28"/>
        </w:rPr>
        <w:t>.</w:t>
      </w:r>
    </w:p>
    <w:p w:rsidR="001F6D29"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22F4D">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022F4D">
      <w:pPr>
        <w:pStyle w:val="ListParagraph"/>
        <w:spacing w:after="0" w:line="240" w:lineRule="auto"/>
        <w:ind w:left="0"/>
        <w:jc w:val="both"/>
        <w:rPr>
          <w:rFonts w:ascii="Times New Roman" w:hAnsi="Times New Roman"/>
          <w:bCs/>
          <w:sz w:val="28"/>
          <w:szCs w:val="28"/>
          <w:lang w:val="uk-UA"/>
        </w:rPr>
      </w:pPr>
    </w:p>
    <w:p w:rsidR="001F6D29" w:rsidRPr="003C1AE5" w:rsidRDefault="001F6D29" w:rsidP="00022F4D">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Pr="00B27140"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Про надання земельної ділянки в оренду гр. Шкляруку Юрію Олексійовичу</w:t>
      </w:r>
      <w:r>
        <w:rPr>
          <w:rFonts w:ascii="Times New Roman" w:hAnsi="Times New Roman"/>
          <w:sz w:val="28"/>
          <w:szCs w:val="28"/>
          <w:lang w:val="uk-UA"/>
        </w:rPr>
        <w:t>(в цілому, з урахуванням пропозиції</w:t>
      </w:r>
      <w:r w:rsidRPr="00B27140">
        <w:rPr>
          <w:rFonts w:ascii="Times New Roman" w:hAnsi="Times New Roman"/>
          <w:sz w:val="28"/>
          <w:szCs w:val="28"/>
          <w:lang w:val="uk-UA"/>
        </w:rPr>
        <w:t xml:space="preserve"> членів п</w:t>
      </w:r>
      <w:r>
        <w:rPr>
          <w:rFonts w:ascii="Times New Roman" w:hAnsi="Times New Roman"/>
          <w:sz w:val="28"/>
          <w:szCs w:val="28"/>
          <w:lang w:val="uk-UA"/>
        </w:rPr>
        <w:t>о</w:t>
      </w:r>
      <w:r w:rsidRPr="00B27140">
        <w:rPr>
          <w:rFonts w:ascii="Times New Roman" w:hAnsi="Times New Roman"/>
          <w:sz w:val="28"/>
          <w:szCs w:val="28"/>
          <w:lang w:val="uk-UA"/>
        </w:rPr>
        <w:t>стійної комісії щодо встановлення в п.2 ставки орендної плати за користування ділянкою у розмірі 4% від нормативно-грошової оцінки)</w:t>
      </w:r>
      <w:r w:rsidRPr="00B27140">
        <w:rPr>
          <w:rFonts w:ascii="Times New Roman" w:hAnsi="Times New Roman"/>
          <w:sz w:val="28"/>
          <w:szCs w:val="28"/>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22F4D">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022F4D">
      <w:pPr>
        <w:pStyle w:val="ListParagraph"/>
        <w:spacing w:after="0" w:line="240" w:lineRule="auto"/>
        <w:ind w:left="0"/>
        <w:jc w:val="both"/>
        <w:rPr>
          <w:rFonts w:ascii="Times New Roman" w:hAnsi="Times New Roman"/>
          <w:bCs/>
          <w:sz w:val="28"/>
          <w:szCs w:val="28"/>
          <w:lang w:val="uk-UA"/>
        </w:rPr>
      </w:pPr>
    </w:p>
    <w:p w:rsidR="001F6D29" w:rsidRPr="003C1AE5" w:rsidRDefault="001F6D29" w:rsidP="00022F4D">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022F4D" w:rsidRDefault="001F6D29" w:rsidP="00022F4D">
      <w:pPr>
        <w:pStyle w:val="ListParagraph"/>
        <w:numPr>
          <w:ilvl w:val="0"/>
          <w:numId w:val="15"/>
        </w:numPr>
        <w:tabs>
          <w:tab w:val="left" w:pos="0"/>
        </w:tabs>
        <w:adjustRightInd w:val="0"/>
        <w:ind w:right="-1"/>
        <w:jc w:val="both"/>
        <w:rPr>
          <w:rFonts w:ascii="Times New Roman" w:hAnsi="Times New Roman"/>
          <w:sz w:val="28"/>
          <w:szCs w:val="28"/>
          <w:lang w:val="uk-UA"/>
        </w:rPr>
      </w:pPr>
      <w:r w:rsidRPr="00B27140">
        <w:rPr>
          <w:rFonts w:ascii="Times New Roman" w:hAnsi="Times New Roman"/>
          <w:sz w:val="28"/>
          <w:szCs w:val="28"/>
        </w:rPr>
        <w:t>Про надання земельної ділянки в оренду гр. Гаврилюк Вікторії Борисівні</w:t>
      </w:r>
      <w:r w:rsidRPr="00B27140">
        <w:rPr>
          <w:rFonts w:ascii="Times New Roman" w:hAnsi="Times New Roman"/>
          <w:sz w:val="28"/>
          <w:szCs w:val="28"/>
          <w:lang w:val="uk-UA"/>
        </w:rPr>
        <w:t xml:space="preserve"> (</w:t>
      </w:r>
      <w:r>
        <w:rPr>
          <w:rFonts w:ascii="Times New Roman" w:hAnsi="Times New Roman"/>
          <w:sz w:val="28"/>
          <w:szCs w:val="28"/>
          <w:lang w:val="uk-UA"/>
        </w:rPr>
        <w:t>в цілому, з урахуванням пропозиції</w:t>
      </w:r>
      <w:r w:rsidRPr="00B27140">
        <w:rPr>
          <w:rFonts w:ascii="Times New Roman" w:hAnsi="Times New Roman"/>
          <w:sz w:val="28"/>
          <w:szCs w:val="28"/>
          <w:lang w:val="uk-UA"/>
        </w:rPr>
        <w:t xml:space="preserve"> членів п</w:t>
      </w:r>
      <w:r>
        <w:rPr>
          <w:rFonts w:ascii="Times New Roman" w:hAnsi="Times New Roman"/>
          <w:sz w:val="28"/>
          <w:szCs w:val="28"/>
          <w:lang w:val="uk-UA"/>
        </w:rPr>
        <w:t>о</w:t>
      </w:r>
      <w:r w:rsidRPr="00B27140">
        <w:rPr>
          <w:rFonts w:ascii="Times New Roman" w:hAnsi="Times New Roman"/>
          <w:sz w:val="28"/>
          <w:szCs w:val="28"/>
          <w:lang w:val="uk-UA"/>
        </w:rPr>
        <w:t>стійної комісії щодовстановлення в п.2 ставки орендної плати за користування ділянкою у розмірі 4%</w:t>
      </w:r>
      <w:r>
        <w:rPr>
          <w:rFonts w:ascii="Times New Roman" w:hAnsi="Times New Roman"/>
          <w:sz w:val="28"/>
          <w:szCs w:val="28"/>
          <w:lang w:val="uk-UA"/>
        </w:rPr>
        <w:t xml:space="preserve"> від нормативно-грошової оцінки).</w:t>
      </w: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022F4D">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022F4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022F4D">
      <w:pPr>
        <w:pStyle w:val="ListParagraph"/>
        <w:spacing w:after="0" w:line="240" w:lineRule="auto"/>
        <w:ind w:left="0"/>
        <w:jc w:val="both"/>
        <w:rPr>
          <w:rFonts w:ascii="Times New Roman" w:hAnsi="Times New Roman"/>
          <w:bCs/>
          <w:sz w:val="28"/>
          <w:szCs w:val="28"/>
          <w:lang w:val="uk-UA"/>
        </w:rPr>
      </w:pPr>
    </w:p>
    <w:p w:rsidR="001F6D29" w:rsidRPr="003C1AE5" w:rsidRDefault="001F6D29" w:rsidP="00022F4D">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CD1408">
      <w:pPr>
        <w:tabs>
          <w:tab w:val="left" w:pos="0"/>
        </w:tabs>
        <w:adjustRightInd w:val="0"/>
        <w:ind w:right="-1"/>
        <w:jc w:val="both"/>
        <w:rPr>
          <w:rFonts w:ascii="Times New Roman" w:hAnsi="Times New Roman"/>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sz w:val="28"/>
          <w:szCs w:val="28"/>
        </w:rPr>
      </w:pPr>
      <w:r w:rsidRPr="00B27140">
        <w:rPr>
          <w:rFonts w:ascii="Times New Roman" w:hAnsi="Times New Roman"/>
          <w:sz w:val="28"/>
          <w:szCs w:val="28"/>
        </w:rPr>
        <w:t>Про надання дозволу  на виготовлення технічної документації з землеустрою щодо встановлення (відновлення) меж земельної ділянки в натурі (на місцевості).</w:t>
      </w:r>
    </w:p>
    <w:p w:rsidR="001F6D29" w:rsidRPr="00AE6AC9" w:rsidRDefault="001F6D29" w:rsidP="00AE6AC9">
      <w:pPr>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8164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81642">
      <w:pPr>
        <w:pStyle w:val="ListParagraph"/>
        <w:spacing w:after="0" w:line="240" w:lineRule="auto"/>
        <w:ind w:left="0"/>
        <w:jc w:val="both"/>
        <w:rPr>
          <w:rFonts w:ascii="Times New Roman" w:hAnsi="Times New Roman"/>
          <w:bCs/>
          <w:sz w:val="28"/>
          <w:szCs w:val="28"/>
          <w:lang w:val="uk-UA"/>
        </w:rPr>
      </w:pPr>
    </w:p>
    <w:p w:rsidR="001F6D29" w:rsidRPr="003C1AE5" w:rsidRDefault="001F6D29" w:rsidP="00581642">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tabs>
          <w:tab w:val="left" w:pos="0"/>
        </w:tabs>
        <w:adjustRightInd w:val="0"/>
        <w:ind w:right="-1"/>
        <w:jc w:val="both"/>
        <w:rPr>
          <w:rFonts w:ascii="Times New Roman" w:hAnsi="Times New Roman"/>
          <w:sz w:val="28"/>
          <w:szCs w:val="28"/>
          <w:lang w:val="uk-UA"/>
        </w:rPr>
      </w:pPr>
    </w:p>
    <w:p w:rsidR="001F6D29" w:rsidRDefault="001F6D29" w:rsidP="00AE6AC9">
      <w:pPr>
        <w:tabs>
          <w:tab w:val="left" w:pos="0"/>
        </w:tabs>
        <w:adjustRightInd w:val="0"/>
        <w:ind w:right="-1"/>
        <w:jc w:val="both"/>
        <w:rPr>
          <w:rFonts w:ascii="Times New Roman" w:hAnsi="Times New Roman"/>
          <w:sz w:val="28"/>
          <w:szCs w:val="28"/>
          <w:lang w:val="uk-UA"/>
        </w:rPr>
      </w:pPr>
    </w:p>
    <w:p w:rsidR="001F6D29" w:rsidRDefault="001F6D29" w:rsidP="00AE6AC9">
      <w:pPr>
        <w:tabs>
          <w:tab w:val="left" w:pos="0"/>
        </w:tabs>
        <w:adjustRightInd w:val="0"/>
        <w:ind w:right="-1"/>
        <w:jc w:val="both"/>
        <w:rPr>
          <w:rFonts w:ascii="Times New Roman" w:hAnsi="Times New Roman"/>
          <w:sz w:val="28"/>
          <w:szCs w:val="28"/>
          <w:lang w:val="uk-UA"/>
        </w:rPr>
      </w:pPr>
    </w:p>
    <w:p w:rsidR="001F6D29" w:rsidRDefault="001F6D29" w:rsidP="00AE6AC9">
      <w:pPr>
        <w:tabs>
          <w:tab w:val="left" w:pos="0"/>
        </w:tabs>
        <w:adjustRightInd w:val="0"/>
        <w:ind w:right="-1"/>
        <w:jc w:val="both"/>
        <w:rPr>
          <w:rFonts w:ascii="Times New Roman" w:hAnsi="Times New Roman"/>
          <w:sz w:val="28"/>
          <w:szCs w:val="28"/>
          <w:lang w:val="uk-UA"/>
        </w:rPr>
      </w:pPr>
    </w:p>
    <w:p w:rsidR="001F6D29" w:rsidRPr="00AE6AC9" w:rsidRDefault="001F6D29" w:rsidP="00AE6AC9">
      <w:pPr>
        <w:tabs>
          <w:tab w:val="left" w:pos="0"/>
        </w:tabs>
        <w:adjustRightInd w:val="0"/>
        <w:ind w:right="-1"/>
        <w:jc w:val="both"/>
        <w:rPr>
          <w:rFonts w:ascii="Times New Roman" w:hAnsi="Times New Roman"/>
          <w:sz w:val="28"/>
          <w:szCs w:val="28"/>
          <w:lang w:val="uk-UA"/>
        </w:rPr>
      </w:pPr>
    </w:p>
    <w:p w:rsidR="001F6D29" w:rsidRPr="00955075" w:rsidRDefault="001F6D29" w:rsidP="00121B91">
      <w:pPr>
        <w:pStyle w:val="ListParagraph"/>
        <w:numPr>
          <w:ilvl w:val="0"/>
          <w:numId w:val="15"/>
        </w:numPr>
        <w:tabs>
          <w:tab w:val="left" w:pos="0"/>
        </w:tabs>
        <w:adjustRightInd w:val="0"/>
        <w:ind w:left="0" w:right="-1"/>
        <w:jc w:val="both"/>
        <w:rPr>
          <w:rFonts w:ascii="Times New Roman" w:hAnsi="Times New Roman"/>
          <w:sz w:val="28"/>
          <w:szCs w:val="28"/>
          <w:lang w:val="uk-UA"/>
        </w:rPr>
      </w:pPr>
      <w:r w:rsidRPr="00955075">
        <w:rPr>
          <w:rFonts w:ascii="Times New Roman" w:hAnsi="Times New Roman"/>
          <w:bCs/>
          <w:sz w:val="28"/>
          <w:szCs w:val="28"/>
          <w:bdr w:val="none" w:sz="0" w:space="0" w:color="auto" w:frame="1"/>
          <w:shd w:val="clear" w:color="auto" w:fill="FFFFFF"/>
          <w:lang w:val="uk-UA"/>
        </w:rPr>
        <w:t>Про затвердження технічної документаціїіз землеустрою щодо поділу земельноїділянки комунальної власності</w:t>
      </w:r>
      <w:r w:rsidRPr="00B27140">
        <w:rPr>
          <w:rFonts w:ascii="Times New Roman" w:hAnsi="Times New Roman"/>
          <w:sz w:val="28"/>
          <w:szCs w:val="28"/>
          <w:lang w:val="uk-UA"/>
        </w:rPr>
        <w:t>(</w:t>
      </w:r>
      <w:r>
        <w:rPr>
          <w:rFonts w:ascii="Times New Roman" w:hAnsi="Times New Roman"/>
          <w:sz w:val="28"/>
          <w:szCs w:val="28"/>
          <w:lang w:val="uk-UA"/>
        </w:rPr>
        <w:t>в цілому, з урахуванням пропозиції</w:t>
      </w:r>
      <w:r w:rsidRPr="00B27140">
        <w:rPr>
          <w:rFonts w:ascii="Times New Roman" w:hAnsi="Times New Roman"/>
          <w:sz w:val="28"/>
          <w:szCs w:val="28"/>
          <w:lang w:val="uk-UA"/>
        </w:rPr>
        <w:t xml:space="preserve"> членів п</w:t>
      </w:r>
      <w:r>
        <w:rPr>
          <w:rFonts w:ascii="Times New Roman" w:hAnsi="Times New Roman"/>
          <w:sz w:val="28"/>
          <w:szCs w:val="28"/>
          <w:lang w:val="uk-UA"/>
        </w:rPr>
        <w:t>о</w:t>
      </w:r>
      <w:r w:rsidRPr="00B27140">
        <w:rPr>
          <w:rFonts w:ascii="Times New Roman" w:hAnsi="Times New Roman"/>
          <w:sz w:val="28"/>
          <w:szCs w:val="28"/>
          <w:lang w:val="uk-UA"/>
        </w:rPr>
        <w:t>стійної комісії щодовстановлення в п.2 ставки орендної плати за користування ділянкою у розмірі 8% від нормативно-грошової оцінки)</w:t>
      </w:r>
      <w:r w:rsidRPr="00955075">
        <w:rPr>
          <w:rFonts w:ascii="Times New Roman" w:hAnsi="Times New Roman"/>
          <w:sz w:val="28"/>
          <w:szCs w:val="28"/>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581642">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581642">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581642">
      <w:pPr>
        <w:pStyle w:val="ListParagraph"/>
        <w:spacing w:after="0" w:line="240" w:lineRule="auto"/>
        <w:ind w:left="0"/>
        <w:jc w:val="both"/>
        <w:rPr>
          <w:rFonts w:ascii="Times New Roman" w:hAnsi="Times New Roman"/>
          <w:bCs/>
          <w:sz w:val="28"/>
          <w:szCs w:val="28"/>
          <w:lang w:val="uk-UA"/>
        </w:rPr>
      </w:pPr>
    </w:p>
    <w:p w:rsidR="001F6D29" w:rsidRPr="003C1AE5" w:rsidRDefault="001F6D29" w:rsidP="00581642">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B27140" w:rsidRDefault="001F6D29" w:rsidP="00CD1408">
      <w:pPr>
        <w:pStyle w:val="ListParagraph"/>
        <w:tabs>
          <w:tab w:val="left" w:pos="0"/>
        </w:tabs>
        <w:adjustRightInd w:val="0"/>
        <w:ind w:left="0" w:right="-1"/>
        <w:jc w:val="both"/>
        <w:rPr>
          <w:rFonts w:ascii="Times New Roman" w:hAnsi="Times New Roman"/>
          <w:sz w:val="28"/>
          <w:szCs w:val="28"/>
          <w:lang w:val="uk-UA"/>
        </w:rPr>
      </w:pPr>
    </w:p>
    <w:p w:rsidR="001F6D29" w:rsidRDefault="001F6D29" w:rsidP="004D67C5">
      <w:pPr>
        <w:pStyle w:val="ListParagraph"/>
        <w:numPr>
          <w:ilvl w:val="0"/>
          <w:numId w:val="15"/>
        </w:numPr>
        <w:tabs>
          <w:tab w:val="left" w:pos="0"/>
        </w:tabs>
        <w:adjustRightInd w:val="0"/>
        <w:ind w:left="0" w:right="-1"/>
        <w:jc w:val="both"/>
        <w:rPr>
          <w:rFonts w:ascii="Times New Roman" w:hAnsi="Times New Roman"/>
          <w:sz w:val="28"/>
          <w:szCs w:val="28"/>
          <w:lang w:val="uk-UA"/>
        </w:rPr>
      </w:pPr>
      <w:r w:rsidRPr="00B27140">
        <w:rPr>
          <w:rFonts w:ascii="Times New Roman" w:hAnsi="Times New Roman"/>
          <w:sz w:val="28"/>
          <w:szCs w:val="28"/>
          <w:lang w:val="uk-UA"/>
        </w:rPr>
        <w:t>Про внесення змін до рішення сесії  Голованівської селищної ради від 10.06.2021 року № 204 «Про затвердження технічної документації та надання у власність земельної ділянки».</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sidRPr="004620BE">
        <w:rPr>
          <w:rFonts w:ascii="Times New Roman" w:hAnsi="Times New Roman"/>
          <w:i/>
          <w:sz w:val="24"/>
          <w:szCs w:val="24"/>
          <w:lang w:val="uk-UA"/>
        </w:rPr>
        <w:t>21</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sidRPr="004620BE">
        <w:rPr>
          <w:rFonts w:ascii="Times New Roman" w:hAnsi="Times New Roman"/>
          <w:sz w:val="24"/>
          <w:szCs w:val="24"/>
          <w:lang w:val="uk-UA"/>
        </w:rPr>
        <w:t>Не голосував» - 1</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4D67C5"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color w:val="000000"/>
          <w:sz w:val="28"/>
          <w:szCs w:val="28"/>
        </w:rPr>
        <w:t>Про надання дозволу на розроблення проєкту землеустрою щодо відведення у власність земельної ділянки гр. </w:t>
      </w:r>
      <w:r w:rsidRPr="00B27140">
        <w:rPr>
          <w:rFonts w:ascii="Times New Roman" w:hAnsi="Times New Roman"/>
          <w:sz w:val="28"/>
          <w:szCs w:val="28"/>
        </w:rPr>
        <w:t>Конякіну Сергію Михайловичу.</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rPr>
        <w:t xml:space="preserve">Про затвердження переліку та умов продажу земельних ділянок, </w:t>
      </w:r>
      <w:r w:rsidRPr="00B27140">
        <w:rPr>
          <w:rFonts w:ascii="Times New Roman" w:hAnsi="Times New Roman"/>
          <w:color w:val="000000"/>
          <w:sz w:val="28"/>
          <w:szCs w:val="28"/>
        </w:rPr>
        <w:t>право</w:t>
      </w:r>
      <w:r w:rsidRPr="00B27140">
        <w:rPr>
          <w:rFonts w:ascii="Times New Roman" w:hAnsi="Times New Roman"/>
          <w:sz w:val="28"/>
          <w:szCs w:val="28"/>
        </w:rPr>
        <w:t xml:space="preserve"> оренди на які підлягає продажу на земельних торгах у формі аукціону на території Голованівської селищної ради </w:t>
      </w:r>
      <w:r>
        <w:rPr>
          <w:rFonts w:ascii="Times New Roman" w:hAnsi="Times New Roman"/>
          <w:sz w:val="28"/>
          <w:szCs w:val="28"/>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rPr>
        <w:t>Про надання дозволу на розробленняпроєкту землеустрою щодо відведення земельної ділянки в  оренду гр. Галімону Олександру Миколайовичу</w:t>
      </w:r>
      <w:r>
        <w:rPr>
          <w:rFonts w:ascii="Times New Roman" w:hAnsi="Times New Roman"/>
          <w:sz w:val="28"/>
          <w:szCs w:val="28"/>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rPr>
        <w:t xml:space="preserve">Про надання дозволу на розроблення проєкту землеустрою щодо відведення земельної ділянки в  оренду гр. Ковалю Володимиру Олександровичу </w:t>
      </w:r>
      <w:r>
        <w:rPr>
          <w:rFonts w:ascii="Times New Roman" w:hAnsi="Times New Roman"/>
          <w:sz w:val="28"/>
          <w:szCs w:val="28"/>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rPr>
        <w:t>Про надання дозволу на розроблення проєкту землеустрою щодо відведення земельної ділянки в  оренду гр. Мельни</w:t>
      </w:r>
      <w:r w:rsidRPr="00B27140">
        <w:rPr>
          <w:rFonts w:ascii="Times New Roman" w:hAnsi="Times New Roman"/>
          <w:sz w:val="28"/>
          <w:szCs w:val="28"/>
          <w:lang w:val="uk-UA"/>
        </w:rPr>
        <w:t>чу</w:t>
      </w:r>
      <w:r w:rsidRPr="00B27140">
        <w:rPr>
          <w:rFonts w:ascii="Times New Roman" w:hAnsi="Times New Roman"/>
          <w:sz w:val="28"/>
          <w:szCs w:val="28"/>
        </w:rPr>
        <w:t>к Валентині  Ігорівні</w:t>
      </w:r>
      <w:r w:rsidRPr="00B27140">
        <w:rPr>
          <w:rFonts w:ascii="Times New Roman" w:hAnsi="Times New Roman"/>
          <w:sz w:val="28"/>
          <w:szCs w:val="28"/>
          <w:lang w:val="uk-UA"/>
        </w:rPr>
        <w:t xml:space="preserve"> (</w:t>
      </w:r>
      <w:r>
        <w:rPr>
          <w:rFonts w:ascii="Times New Roman" w:hAnsi="Times New Roman"/>
          <w:sz w:val="28"/>
          <w:szCs w:val="28"/>
          <w:lang w:val="uk-UA"/>
        </w:rPr>
        <w:t>в цілому, з урахуванням пропозиції</w:t>
      </w:r>
      <w:r w:rsidRPr="00B27140">
        <w:rPr>
          <w:rFonts w:ascii="Times New Roman" w:hAnsi="Times New Roman"/>
          <w:sz w:val="28"/>
          <w:szCs w:val="28"/>
          <w:lang w:val="uk-UA"/>
        </w:rPr>
        <w:t xml:space="preserve"> членів п</w:t>
      </w:r>
      <w:r>
        <w:rPr>
          <w:rFonts w:ascii="Times New Roman" w:hAnsi="Times New Roman"/>
          <w:sz w:val="28"/>
          <w:szCs w:val="28"/>
          <w:lang w:val="uk-UA"/>
        </w:rPr>
        <w:t>о</w:t>
      </w:r>
      <w:r w:rsidRPr="00B27140">
        <w:rPr>
          <w:rFonts w:ascii="Times New Roman" w:hAnsi="Times New Roman"/>
          <w:sz w:val="28"/>
          <w:szCs w:val="28"/>
          <w:lang w:val="uk-UA"/>
        </w:rPr>
        <w:t>стійної комісії щодо</w:t>
      </w:r>
      <w:r>
        <w:rPr>
          <w:rFonts w:ascii="Times New Roman" w:hAnsi="Times New Roman"/>
          <w:sz w:val="28"/>
          <w:szCs w:val="28"/>
          <w:lang w:val="uk-UA"/>
        </w:rPr>
        <w:t xml:space="preserve"> зміни терміну </w:t>
      </w:r>
      <w:r w:rsidRPr="00B27140">
        <w:rPr>
          <w:rFonts w:ascii="Times New Roman" w:hAnsi="Times New Roman"/>
          <w:color w:val="000000"/>
          <w:sz w:val="28"/>
          <w:szCs w:val="28"/>
          <w:lang w:val="uk-UA"/>
        </w:rPr>
        <w:t>оренди (в п.1) з 49 на 10 років</w:t>
      </w:r>
      <w:r w:rsidRPr="00B27140">
        <w:rPr>
          <w:rFonts w:ascii="Times New Roman" w:hAnsi="Times New Roman"/>
          <w:sz w:val="28"/>
          <w:szCs w:val="28"/>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7E5817">
      <w:pPr>
        <w:tabs>
          <w:tab w:val="left" w:pos="0"/>
        </w:tabs>
        <w:adjustRightInd w:val="0"/>
        <w:ind w:right="-1"/>
        <w:jc w:val="both"/>
        <w:rPr>
          <w:rFonts w:ascii="Times New Roman" w:hAnsi="Times New Roman"/>
          <w:sz w:val="28"/>
          <w:szCs w:val="28"/>
          <w:lang w:val="uk-UA"/>
        </w:rPr>
      </w:pPr>
    </w:p>
    <w:p w:rsidR="001F6D29" w:rsidRPr="00AE6AC9" w:rsidRDefault="001F6D29" w:rsidP="00121B91">
      <w:pPr>
        <w:pStyle w:val="ListParagraph"/>
        <w:numPr>
          <w:ilvl w:val="0"/>
          <w:numId w:val="15"/>
        </w:numPr>
        <w:tabs>
          <w:tab w:val="left" w:pos="0"/>
        </w:tabs>
        <w:adjustRightInd w:val="0"/>
        <w:spacing w:after="0" w:line="240" w:lineRule="auto"/>
        <w:ind w:left="0" w:right="-1"/>
        <w:jc w:val="both"/>
        <w:rPr>
          <w:rFonts w:ascii="Times New Roman" w:hAnsi="Times New Roman"/>
          <w:sz w:val="28"/>
          <w:szCs w:val="28"/>
        </w:rPr>
      </w:pPr>
      <w:r w:rsidRPr="00B27140">
        <w:rPr>
          <w:rFonts w:ascii="Times New Roman" w:hAnsi="Times New Roman"/>
          <w:sz w:val="28"/>
          <w:szCs w:val="28"/>
        </w:rPr>
        <w:t>Про надання дозволу на розроблення проєкту землеустрою щодо відведення земельної ділянки в  оренду гр. Тацієнко Валентині Василівні</w:t>
      </w:r>
      <w:r>
        <w:rPr>
          <w:rFonts w:ascii="Times New Roman" w:hAnsi="Times New Roman"/>
          <w:sz w:val="28"/>
          <w:szCs w:val="28"/>
          <w:lang w:val="uk-UA"/>
        </w:rPr>
        <w:t>.</w:t>
      </w: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Pr="00AE6AC9" w:rsidRDefault="001F6D29" w:rsidP="00AE6AC9">
      <w:pPr>
        <w:pStyle w:val="ListParagraph"/>
        <w:tabs>
          <w:tab w:val="left" w:pos="0"/>
        </w:tabs>
        <w:adjustRightInd w:val="0"/>
        <w:spacing w:after="0" w:line="240" w:lineRule="auto"/>
        <w:ind w:left="0" w:right="-1"/>
        <w:jc w:val="both"/>
        <w:rPr>
          <w:rFonts w:ascii="Times New Roman" w:hAnsi="Times New Roman"/>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bdr w:val="none" w:sz="0" w:space="0" w:color="auto" w:frame="1"/>
        </w:rPr>
        <w:t>Про надання дозволу на розроблення проєкту землеустрою щодо відведення земельної ділянки в оренду гр. Клейстер Наталії Миколаївні.</w:t>
      </w:r>
    </w:p>
    <w:p w:rsidR="001F6D29" w:rsidRDefault="001F6D29" w:rsidP="00AE6AC9">
      <w:pPr>
        <w:pStyle w:val="ListParagraph"/>
        <w:tabs>
          <w:tab w:val="left" w:pos="0"/>
        </w:tabs>
        <w:adjustRightInd w:val="0"/>
        <w:ind w:left="0" w:right="-1"/>
        <w:jc w:val="both"/>
        <w:rPr>
          <w:rFonts w:ascii="Times New Roman" w:hAnsi="Times New Roman"/>
          <w:sz w:val="28"/>
          <w:szCs w:val="28"/>
          <w:bdr w:val="none" w:sz="0" w:space="0" w:color="auto" w:frame="1"/>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bdr w:val="none" w:sz="0" w:space="0" w:color="auto" w:frame="1"/>
        </w:rPr>
        <w:t>Про надання дозволу на розроблення проєкту землеустрою щодо відведення земельної ділянки в оренду гр. Клейстеру Володимиру Федоровичу</w:t>
      </w:r>
      <w:r>
        <w:rPr>
          <w:rFonts w:ascii="Times New Roman" w:hAnsi="Times New Roman"/>
          <w:sz w:val="28"/>
          <w:szCs w:val="28"/>
          <w:bdr w:val="none" w:sz="0" w:space="0" w:color="auto" w:frame="1"/>
          <w:lang w:val="uk-UA"/>
        </w:rPr>
        <w:t>.</w:t>
      </w:r>
    </w:p>
    <w:p w:rsidR="001F6D29" w:rsidRDefault="001F6D29" w:rsidP="00AE6AC9">
      <w:pPr>
        <w:pStyle w:val="ListParagraph"/>
        <w:tabs>
          <w:tab w:val="left" w:pos="0"/>
        </w:tabs>
        <w:adjustRightInd w:val="0"/>
        <w:ind w:left="0" w:right="-1"/>
        <w:jc w:val="both"/>
        <w:rPr>
          <w:rFonts w:ascii="Times New Roman" w:hAnsi="Times New Roman"/>
          <w:sz w:val="28"/>
          <w:szCs w:val="28"/>
          <w:bdr w:val="none" w:sz="0" w:space="0" w:color="auto" w:frame="1"/>
          <w:lang w:val="uk-UA"/>
        </w:rPr>
      </w:pPr>
    </w:p>
    <w:p w:rsidR="001F6D29" w:rsidRDefault="001F6D29" w:rsidP="00AE6AC9">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AE6AC9" w:rsidRDefault="001F6D29" w:rsidP="00AE6AC9">
      <w:pPr>
        <w:pStyle w:val="ListParagraph"/>
        <w:tabs>
          <w:tab w:val="left" w:pos="0"/>
        </w:tabs>
        <w:adjustRightInd w:val="0"/>
        <w:ind w:left="0" w:right="-1"/>
        <w:jc w:val="both"/>
        <w:rPr>
          <w:rFonts w:ascii="Times New Roman" w:hAnsi="Times New Roman"/>
          <w:color w:val="000000"/>
          <w:sz w:val="28"/>
          <w:szCs w:val="28"/>
          <w:lang w:val="uk-UA"/>
        </w:rPr>
      </w:pPr>
    </w:p>
    <w:p w:rsidR="001F6D29" w:rsidRPr="0090057C"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sz w:val="28"/>
          <w:szCs w:val="28"/>
          <w:bdr w:val="none" w:sz="0" w:space="0" w:color="auto" w:frame="1"/>
        </w:rPr>
        <w:t> Про надання дозволу на розроблення проєкту землеустрою щодо відведення земельної ділянки в оренду гр. Свид Нелі Іванівні.</w:t>
      </w:r>
    </w:p>
    <w:p w:rsidR="001F6D29" w:rsidRDefault="001F6D29" w:rsidP="0090057C">
      <w:pPr>
        <w:pStyle w:val="ListParagraph"/>
        <w:tabs>
          <w:tab w:val="left" w:pos="0"/>
        </w:tabs>
        <w:adjustRightInd w:val="0"/>
        <w:ind w:left="0" w:right="-1"/>
        <w:jc w:val="both"/>
        <w:rPr>
          <w:rFonts w:ascii="Times New Roman" w:hAnsi="Times New Roman"/>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Pr="0090057C"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Pr="0090057C"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color w:val="000000"/>
          <w:sz w:val="28"/>
          <w:szCs w:val="28"/>
          <w:bdr w:val="none" w:sz="0" w:space="0" w:color="auto" w:frame="1"/>
        </w:rPr>
        <w:t> Про надання дозволу на розроблення проєкту землеустрою щодо відведення земельної ділянки в оренду гр. Скрипару Віктору Івановичу</w:t>
      </w:r>
      <w:r>
        <w:rPr>
          <w:rFonts w:ascii="Times New Roman" w:hAnsi="Times New Roman"/>
          <w:color w:val="000000"/>
          <w:sz w:val="28"/>
          <w:szCs w:val="28"/>
          <w:bdr w:val="none" w:sz="0" w:space="0" w:color="auto" w:frame="1"/>
          <w:lang w:val="uk-UA"/>
        </w:rPr>
        <w:t>.</w:t>
      </w: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голосував (конфлікт інтересів)</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19</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3</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Pr="0090057C" w:rsidRDefault="001F6D29" w:rsidP="0090057C">
      <w:pPr>
        <w:pStyle w:val="ListParagraph"/>
        <w:tabs>
          <w:tab w:val="left" w:pos="0"/>
        </w:tabs>
        <w:adjustRightInd w:val="0"/>
        <w:ind w:left="0" w:right="-1"/>
        <w:jc w:val="both"/>
        <w:rPr>
          <w:rFonts w:ascii="Times New Roman" w:hAnsi="Times New Roman"/>
          <w:color w:val="000000"/>
          <w:sz w:val="28"/>
          <w:szCs w:val="28"/>
          <w:lang w:val="uk-UA"/>
        </w:rPr>
      </w:pPr>
    </w:p>
    <w:p w:rsidR="001F6D29" w:rsidRPr="0090057C" w:rsidRDefault="001F6D29" w:rsidP="00121B91">
      <w:pPr>
        <w:pStyle w:val="ListParagraph"/>
        <w:numPr>
          <w:ilvl w:val="0"/>
          <w:numId w:val="15"/>
        </w:numPr>
        <w:tabs>
          <w:tab w:val="left" w:pos="0"/>
        </w:tabs>
        <w:adjustRightInd w:val="0"/>
        <w:ind w:left="0" w:right="-1"/>
        <w:jc w:val="both"/>
        <w:rPr>
          <w:rFonts w:ascii="Times New Roman" w:hAnsi="Times New Roman"/>
          <w:color w:val="000000"/>
          <w:sz w:val="28"/>
          <w:szCs w:val="28"/>
        </w:rPr>
      </w:pPr>
      <w:r w:rsidRPr="00B27140">
        <w:rPr>
          <w:rFonts w:ascii="Times New Roman" w:hAnsi="Times New Roman"/>
          <w:color w:val="000000"/>
          <w:sz w:val="28"/>
          <w:szCs w:val="28"/>
          <w:bdr w:val="none" w:sz="0" w:space="0" w:color="auto" w:frame="1"/>
        </w:rPr>
        <w:t>Про надання дозволу на розроблення проєкту землеустрою щодо відведення земельної ділянки в оренду гр. Свид Галині Степанівні</w:t>
      </w:r>
      <w:r>
        <w:rPr>
          <w:rFonts w:ascii="Times New Roman" w:hAnsi="Times New Roman"/>
          <w:color w:val="000000"/>
          <w:sz w:val="28"/>
          <w:szCs w:val="28"/>
          <w:bdr w:val="none" w:sz="0" w:space="0" w:color="auto" w:frame="1"/>
          <w:lang w:val="uk-UA"/>
        </w:rPr>
        <w:t>.</w:t>
      </w: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Default="001F6D29" w:rsidP="0090057C">
      <w:pPr>
        <w:pStyle w:val="ListParagraph"/>
        <w:tabs>
          <w:tab w:val="left" w:pos="0"/>
        </w:tabs>
        <w:adjustRightInd w:val="0"/>
        <w:ind w:left="0" w:right="-1"/>
        <w:jc w:val="both"/>
        <w:rPr>
          <w:rFonts w:ascii="Times New Roman" w:hAnsi="Times New Roman"/>
          <w:color w:val="000000"/>
          <w:sz w:val="28"/>
          <w:szCs w:val="28"/>
          <w:bdr w:val="none" w:sz="0" w:space="0" w:color="auto" w:frame="1"/>
          <w:lang w:val="uk-UA"/>
        </w:rPr>
      </w:pPr>
    </w:p>
    <w:p w:rsidR="001F6D29" w:rsidRPr="00B27140" w:rsidRDefault="001F6D29" w:rsidP="0090057C">
      <w:pPr>
        <w:pStyle w:val="ListParagraph"/>
        <w:tabs>
          <w:tab w:val="left" w:pos="0"/>
        </w:tabs>
        <w:adjustRightInd w:val="0"/>
        <w:ind w:left="0" w:right="-1"/>
        <w:jc w:val="both"/>
        <w:rPr>
          <w:rFonts w:ascii="Times New Roman" w:hAnsi="Times New Roman"/>
          <w:color w:val="000000"/>
          <w:sz w:val="28"/>
          <w:szCs w:val="28"/>
        </w:rPr>
      </w:pPr>
    </w:p>
    <w:p w:rsidR="001F6D29" w:rsidRPr="0090057C" w:rsidRDefault="001F6D29" w:rsidP="00121B91">
      <w:pPr>
        <w:numPr>
          <w:ilvl w:val="0"/>
          <w:numId w:val="15"/>
        </w:numPr>
        <w:spacing w:after="0" w:line="240" w:lineRule="auto"/>
        <w:ind w:left="0" w:right="200"/>
        <w:jc w:val="both"/>
        <w:rPr>
          <w:rFonts w:ascii="Times New Roman" w:hAnsi="Times New Roman"/>
          <w:color w:val="000000"/>
          <w:sz w:val="28"/>
          <w:szCs w:val="28"/>
        </w:rPr>
      </w:pPr>
      <w:r w:rsidRPr="00B27140">
        <w:rPr>
          <w:rFonts w:ascii="Times New Roman" w:hAnsi="Times New Roman"/>
          <w:color w:val="000000"/>
          <w:sz w:val="28"/>
          <w:szCs w:val="28"/>
          <w:bdr w:val="none" w:sz="0" w:space="0" w:color="auto" w:frame="1"/>
        </w:rPr>
        <w:t> Про надання дозволу на розроблення проєкту землеустрою щодо відведення земельної ділянки в оренду гр. Скрипару Богдану Вікторовичу</w:t>
      </w:r>
      <w:r>
        <w:rPr>
          <w:rFonts w:ascii="Times New Roman" w:hAnsi="Times New Roman"/>
          <w:color w:val="000000"/>
          <w:sz w:val="28"/>
          <w:szCs w:val="28"/>
          <w:bdr w:val="none" w:sz="0" w:space="0" w:color="auto" w:frame="1"/>
          <w:lang w:val="uk-UA"/>
        </w:rPr>
        <w:t>.</w:t>
      </w: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голосував (конфлікт інтересів)</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19</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3</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color w:val="000000"/>
          <w:sz w:val="28"/>
          <w:szCs w:val="28"/>
          <w:bdr w:val="none" w:sz="0" w:space="0" w:color="auto" w:frame="1"/>
          <w:lang w:val="uk-UA"/>
        </w:rPr>
      </w:pPr>
    </w:p>
    <w:p w:rsidR="001F6D29" w:rsidRPr="00B27140" w:rsidRDefault="001F6D29" w:rsidP="0090057C">
      <w:pPr>
        <w:spacing w:after="0" w:line="240" w:lineRule="auto"/>
        <w:ind w:right="200"/>
        <w:jc w:val="both"/>
        <w:rPr>
          <w:rFonts w:ascii="Times New Roman" w:hAnsi="Times New Roman"/>
          <w:color w:val="000000"/>
          <w:sz w:val="28"/>
          <w:szCs w:val="28"/>
        </w:rPr>
      </w:pPr>
    </w:p>
    <w:p w:rsidR="001F6D29" w:rsidRPr="0090057C" w:rsidRDefault="001F6D29" w:rsidP="00121B91">
      <w:pPr>
        <w:numPr>
          <w:ilvl w:val="0"/>
          <w:numId w:val="15"/>
        </w:numPr>
        <w:spacing w:after="0" w:line="240" w:lineRule="auto"/>
        <w:ind w:left="0" w:right="200"/>
        <w:jc w:val="both"/>
        <w:rPr>
          <w:rFonts w:ascii="Times New Roman" w:hAnsi="Times New Roman"/>
          <w:color w:val="000000"/>
          <w:sz w:val="28"/>
          <w:szCs w:val="28"/>
        </w:rPr>
      </w:pPr>
      <w:r w:rsidRPr="00B27140">
        <w:rPr>
          <w:rFonts w:ascii="Times New Roman" w:hAnsi="Times New Roman"/>
          <w:sz w:val="28"/>
          <w:szCs w:val="28"/>
          <w:bdr w:val="none" w:sz="0" w:space="0" w:color="auto" w:frame="1"/>
        </w:rPr>
        <w:t>Про надання дозволу на розроблення проєкту землеустрою щодо відведення земельної ділянки в оренду гр. Свид Інні Іванівні</w:t>
      </w:r>
      <w:r w:rsidRPr="00B27140">
        <w:rPr>
          <w:rFonts w:ascii="Times New Roman" w:hAnsi="Times New Roman"/>
          <w:sz w:val="28"/>
          <w:szCs w:val="28"/>
          <w:bdr w:val="none" w:sz="0" w:space="0" w:color="auto" w:frame="1"/>
          <w:lang w:val="uk-UA"/>
        </w:rPr>
        <w:t>.</w:t>
      </w: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Pr="00B27140" w:rsidRDefault="001F6D29" w:rsidP="0090057C">
      <w:pPr>
        <w:spacing w:after="0" w:line="240" w:lineRule="auto"/>
        <w:ind w:right="200"/>
        <w:jc w:val="both"/>
        <w:rPr>
          <w:rFonts w:ascii="Times New Roman" w:hAnsi="Times New Roman"/>
          <w:color w:val="000000"/>
          <w:sz w:val="28"/>
          <w:szCs w:val="28"/>
        </w:rPr>
      </w:pPr>
    </w:p>
    <w:p w:rsidR="001F6D29" w:rsidRPr="0090057C" w:rsidRDefault="001F6D29" w:rsidP="00121B91">
      <w:pPr>
        <w:numPr>
          <w:ilvl w:val="0"/>
          <w:numId w:val="15"/>
        </w:numPr>
        <w:spacing w:after="0" w:line="240" w:lineRule="auto"/>
        <w:ind w:left="0" w:right="200"/>
        <w:jc w:val="both"/>
        <w:rPr>
          <w:rFonts w:ascii="Times New Roman" w:hAnsi="Times New Roman"/>
          <w:sz w:val="28"/>
          <w:szCs w:val="28"/>
        </w:rPr>
      </w:pPr>
      <w:r w:rsidRPr="00B27140">
        <w:rPr>
          <w:rFonts w:ascii="Times New Roman" w:hAnsi="Times New Roman"/>
          <w:sz w:val="28"/>
          <w:szCs w:val="28"/>
          <w:bdr w:val="none" w:sz="0" w:space="0" w:color="auto" w:frame="1"/>
        </w:rPr>
        <w:t>Про надання дозволу на розроблення проєкту землеустрою щодо відведення земельної ділянки в оренду гр. Прокопенко Яні Петрівні</w:t>
      </w:r>
      <w:r w:rsidRPr="00B27140">
        <w:rPr>
          <w:rFonts w:ascii="Times New Roman" w:hAnsi="Times New Roman"/>
          <w:sz w:val="28"/>
          <w:szCs w:val="28"/>
          <w:bdr w:val="none" w:sz="0" w:space="0" w:color="auto" w:frame="1"/>
          <w:lang w:val="uk-UA"/>
        </w:rPr>
        <w:t>.</w:t>
      </w:r>
    </w:p>
    <w:p w:rsidR="001F6D29" w:rsidRDefault="001F6D29" w:rsidP="0090057C">
      <w:pPr>
        <w:spacing w:after="0" w:line="240" w:lineRule="auto"/>
        <w:ind w:right="200"/>
        <w:jc w:val="both"/>
        <w:rPr>
          <w:rFonts w:ascii="Times New Roman" w:hAnsi="Times New Roman"/>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Default="001F6D29" w:rsidP="0090057C">
      <w:pPr>
        <w:spacing w:after="0" w:line="240" w:lineRule="auto"/>
        <w:ind w:right="200"/>
        <w:jc w:val="both"/>
        <w:rPr>
          <w:rFonts w:ascii="Times New Roman" w:hAnsi="Times New Roman"/>
          <w:sz w:val="28"/>
          <w:szCs w:val="28"/>
          <w:lang w:val="uk-UA"/>
        </w:rPr>
      </w:pPr>
    </w:p>
    <w:p w:rsidR="001F6D29" w:rsidRPr="0090057C" w:rsidRDefault="001F6D29" w:rsidP="0090057C">
      <w:pPr>
        <w:spacing w:after="0" w:line="240" w:lineRule="auto"/>
        <w:ind w:right="200"/>
        <w:jc w:val="both"/>
        <w:rPr>
          <w:rFonts w:ascii="Times New Roman" w:hAnsi="Times New Roman"/>
          <w:sz w:val="28"/>
          <w:szCs w:val="28"/>
          <w:lang w:val="uk-UA"/>
        </w:rPr>
      </w:pPr>
    </w:p>
    <w:p w:rsidR="001F6D29" w:rsidRPr="0090057C" w:rsidRDefault="001F6D29" w:rsidP="00121B91">
      <w:pPr>
        <w:numPr>
          <w:ilvl w:val="0"/>
          <w:numId w:val="15"/>
        </w:numPr>
        <w:spacing w:after="0" w:line="240" w:lineRule="auto"/>
        <w:ind w:left="0" w:right="200"/>
        <w:jc w:val="both"/>
        <w:rPr>
          <w:rFonts w:ascii="Times New Roman" w:hAnsi="Times New Roman"/>
          <w:sz w:val="28"/>
          <w:szCs w:val="28"/>
        </w:rPr>
      </w:pPr>
      <w:r w:rsidRPr="00B27140">
        <w:rPr>
          <w:rFonts w:ascii="Times New Roman" w:hAnsi="Times New Roman"/>
          <w:sz w:val="28"/>
          <w:szCs w:val="28"/>
        </w:rPr>
        <w:t>Про припинення права постійногокористування земельною ділянкоюта надання її у власність</w:t>
      </w:r>
      <w:r w:rsidRPr="00B27140">
        <w:rPr>
          <w:rFonts w:ascii="Times New Roman" w:hAnsi="Times New Roman"/>
          <w:sz w:val="28"/>
          <w:szCs w:val="28"/>
          <w:lang w:val="uk-UA"/>
        </w:rPr>
        <w:t>.</w:t>
      </w:r>
    </w:p>
    <w:p w:rsidR="001F6D29" w:rsidRDefault="001F6D29" w:rsidP="0090057C">
      <w:pPr>
        <w:spacing w:after="0" w:line="240" w:lineRule="auto"/>
        <w:ind w:right="200"/>
        <w:jc w:val="both"/>
        <w:rPr>
          <w:rFonts w:ascii="Times New Roman" w:hAnsi="Times New Roman"/>
          <w:sz w:val="28"/>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955075">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955075">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955075">
      <w:pPr>
        <w:pStyle w:val="ListParagraph"/>
        <w:spacing w:after="0" w:line="240" w:lineRule="auto"/>
        <w:ind w:left="0"/>
        <w:jc w:val="both"/>
        <w:rPr>
          <w:rFonts w:ascii="Times New Roman" w:hAnsi="Times New Roman"/>
          <w:bCs/>
          <w:sz w:val="28"/>
          <w:szCs w:val="28"/>
          <w:lang w:val="uk-UA"/>
        </w:rPr>
      </w:pPr>
    </w:p>
    <w:p w:rsidR="001F6D29" w:rsidRPr="003C1AE5" w:rsidRDefault="001F6D29" w:rsidP="00955075">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496315">
      <w:pPr>
        <w:spacing w:after="0" w:line="240" w:lineRule="auto"/>
        <w:ind w:right="200"/>
        <w:jc w:val="center"/>
        <w:rPr>
          <w:rFonts w:ascii="Times New Roman" w:hAnsi="Times New Roman"/>
          <w:sz w:val="28"/>
          <w:szCs w:val="28"/>
          <w:lang w:val="uk-UA"/>
        </w:rPr>
      </w:pPr>
    </w:p>
    <w:p w:rsidR="001F6D29" w:rsidRDefault="001F6D29" w:rsidP="00F42CB9">
      <w:pPr>
        <w:spacing w:after="0" w:line="240" w:lineRule="auto"/>
        <w:ind w:right="200"/>
        <w:rPr>
          <w:rFonts w:ascii="Times New Roman" w:hAnsi="Times New Roman"/>
          <w:sz w:val="28"/>
          <w:szCs w:val="28"/>
          <w:lang w:val="uk-UA"/>
        </w:rPr>
      </w:pPr>
    </w:p>
    <w:p w:rsidR="001F6D29" w:rsidRDefault="001F6D29" w:rsidP="00F42CB9">
      <w:pPr>
        <w:spacing w:after="0" w:line="240" w:lineRule="auto"/>
        <w:ind w:right="200"/>
        <w:rPr>
          <w:rFonts w:ascii="Times New Roman" w:hAnsi="Times New Roman"/>
          <w:sz w:val="28"/>
          <w:szCs w:val="28"/>
          <w:lang w:val="uk-UA"/>
        </w:rPr>
      </w:pPr>
    </w:p>
    <w:p w:rsidR="001F6D29" w:rsidRDefault="001F6D29" w:rsidP="00F42CB9">
      <w:pPr>
        <w:spacing w:after="0" w:line="240" w:lineRule="auto"/>
        <w:ind w:right="200"/>
        <w:rPr>
          <w:rFonts w:ascii="Times New Roman" w:hAnsi="Times New Roman"/>
          <w:sz w:val="28"/>
          <w:szCs w:val="28"/>
          <w:lang w:val="uk-UA"/>
        </w:rPr>
      </w:pPr>
    </w:p>
    <w:p w:rsidR="001F6D29" w:rsidRDefault="001F6D29" w:rsidP="00F42CB9">
      <w:pPr>
        <w:spacing w:after="0" w:line="240" w:lineRule="auto"/>
        <w:ind w:right="200"/>
        <w:rPr>
          <w:rFonts w:ascii="Times New Roman" w:hAnsi="Times New Roman"/>
          <w:sz w:val="28"/>
          <w:szCs w:val="28"/>
          <w:lang w:val="uk-UA"/>
        </w:rPr>
      </w:pPr>
    </w:p>
    <w:p w:rsidR="001F6D29" w:rsidRPr="00B27140" w:rsidRDefault="001F6D29" w:rsidP="00F42CB9">
      <w:pPr>
        <w:spacing w:after="0" w:line="240" w:lineRule="auto"/>
        <w:ind w:right="200"/>
        <w:rPr>
          <w:rFonts w:ascii="Times New Roman" w:hAnsi="Times New Roman"/>
          <w:sz w:val="28"/>
          <w:szCs w:val="28"/>
          <w:lang w:val="uk-UA"/>
        </w:rPr>
      </w:pPr>
    </w:p>
    <w:p w:rsidR="001F6D29" w:rsidRPr="0090057C" w:rsidRDefault="001F6D29" w:rsidP="00121B91">
      <w:pPr>
        <w:pStyle w:val="ListParagraph"/>
        <w:numPr>
          <w:ilvl w:val="0"/>
          <w:numId w:val="15"/>
        </w:numPr>
        <w:spacing w:after="0" w:line="240" w:lineRule="auto"/>
        <w:ind w:left="-567" w:firstLine="0"/>
        <w:jc w:val="both"/>
        <w:rPr>
          <w:rFonts w:ascii="Times New Roman" w:hAnsi="Times New Roman"/>
          <w:bCs/>
          <w:sz w:val="28"/>
          <w:szCs w:val="28"/>
          <w:lang w:val="uk-UA"/>
        </w:rPr>
      </w:pPr>
      <w:r w:rsidRPr="00B27140">
        <w:rPr>
          <w:rFonts w:ascii="Times New Roman" w:hAnsi="Times New Roman"/>
          <w:sz w:val="28"/>
          <w:szCs w:val="28"/>
          <w:bdr w:val="none" w:sz="0" w:space="0" w:color="auto" w:frame="1"/>
          <w:shd w:val="clear" w:color="auto" w:fill="FBFBFB"/>
        </w:rPr>
        <w:t>Про внесення змін до структури територіального центру соціального обслуговування (надання соціальних послуг) Голованівської селищної ради та затвердження її в новій редакції</w:t>
      </w:r>
      <w:r w:rsidRPr="00B27140">
        <w:rPr>
          <w:rFonts w:ascii="Times New Roman" w:hAnsi="Times New Roman"/>
          <w:sz w:val="28"/>
          <w:szCs w:val="28"/>
          <w:bdr w:val="none" w:sz="0" w:space="0" w:color="auto" w:frame="1"/>
          <w:shd w:val="clear" w:color="auto" w:fill="FBFBFB"/>
          <w:lang w:val="uk-UA"/>
        </w:rPr>
        <w:t>.</w:t>
      </w:r>
    </w:p>
    <w:p w:rsidR="001F6D29" w:rsidRDefault="001F6D29" w:rsidP="0090057C">
      <w:pPr>
        <w:pStyle w:val="ListParagraph"/>
        <w:spacing w:after="0" w:line="240" w:lineRule="auto"/>
        <w:ind w:left="-567"/>
        <w:jc w:val="both"/>
        <w:rPr>
          <w:rFonts w:ascii="Times New Roman" w:hAnsi="Times New Roman"/>
          <w:sz w:val="28"/>
          <w:szCs w:val="28"/>
          <w:bdr w:val="none" w:sz="0" w:space="0" w:color="auto" w:frame="1"/>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AB03FD">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20</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2</w:t>
      </w:r>
    </w:p>
    <w:p w:rsidR="001F6D29" w:rsidRPr="004620BE" w:rsidRDefault="001F6D29" w:rsidP="00AB03FD">
      <w:pPr>
        <w:pStyle w:val="ListParagraph"/>
        <w:spacing w:after="0" w:line="240" w:lineRule="auto"/>
        <w:ind w:left="0"/>
        <w:jc w:val="both"/>
        <w:rPr>
          <w:rFonts w:ascii="Times New Roman" w:hAnsi="Times New Roman"/>
          <w:bCs/>
          <w:sz w:val="28"/>
          <w:szCs w:val="28"/>
          <w:lang w:val="uk-UA"/>
        </w:rPr>
      </w:pPr>
    </w:p>
    <w:p w:rsidR="001F6D29" w:rsidRPr="003C1AE5" w:rsidRDefault="001F6D29" w:rsidP="00AB03FD">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Default="001F6D29" w:rsidP="0090057C">
      <w:pPr>
        <w:pStyle w:val="ListParagraph"/>
        <w:spacing w:after="0" w:line="240" w:lineRule="auto"/>
        <w:ind w:left="-567"/>
        <w:jc w:val="both"/>
        <w:rPr>
          <w:rFonts w:ascii="Times New Roman" w:hAnsi="Times New Roman"/>
          <w:bCs/>
          <w:sz w:val="28"/>
          <w:szCs w:val="28"/>
          <w:lang w:val="uk-UA"/>
        </w:rPr>
      </w:pPr>
    </w:p>
    <w:p w:rsidR="001F6D29" w:rsidRPr="00AB03FD" w:rsidRDefault="001F6D29" w:rsidP="00AB03FD">
      <w:pPr>
        <w:spacing w:after="0" w:line="240" w:lineRule="auto"/>
        <w:jc w:val="both"/>
        <w:rPr>
          <w:rFonts w:ascii="Times New Roman" w:hAnsi="Times New Roman"/>
          <w:bCs/>
          <w:sz w:val="28"/>
          <w:szCs w:val="28"/>
          <w:lang w:val="uk-UA"/>
        </w:rPr>
      </w:pPr>
    </w:p>
    <w:p w:rsidR="001F6D29" w:rsidRPr="0090057C" w:rsidRDefault="001F6D29" w:rsidP="00121B91">
      <w:pPr>
        <w:pStyle w:val="ListParagraph"/>
        <w:numPr>
          <w:ilvl w:val="0"/>
          <w:numId w:val="15"/>
        </w:numPr>
        <w:spacing w:after="0" w:line="240" w:lineRule="auto"/>
        <w:ind w:left="-567" w:firstLine="0"/>
        <w:jc w:val="both"/>
        <w:rPr>
          <w:rFonts w:ascii="Times New Roman" w:hAnsi="Times New Roman"/>
          <w:bCs/>
          <w:sz w:val="32"/>
          <w:szCs w:val="32"/>
          <w:lang w:val="uk-UA"/>
        </w:rPr>
      </w:pPr>
      <w:r w:rsidRPr="00F42CB9">
        <w:rPr>
          <w:rFonts w:ascii="Times New Roman" w:hAnsi="Times New Roman"/>
          <w:sz w:val="28"/>
          <w:szCs w:val="28"/>
          <w:bdr w:val="none" w:sz="0" w:space="0" w:color="auto" w:frame="1"/>
        </w:rPr>
        <w:t>Про оптимізацію закладів культури, внесення змін до структури Відділу культури туризму та культурної спадщини Голованівської селищної ради та затвердження її у новій редакції</w:t>
      </w:r>
      <w:r>
        <w:rPr>
          <w:rFonts w:ascii="Times New Roman" w:hAnsi="Times New Roman"/>
          <w:sz w:val="28"/>
          <w:szCs w:val="28"/>
          <w:bdr w:val="none" w:sz="0" w:space="0" w:color="auto" w:frame="1"/>
          <w:lang w:val="uk-UA"/>
        </w:rPr>
        <w:t>.</w:t>
      </w:r>
    </w:p>
    <w:p w:rsidR="001F6D29" w:rsidRDefault="001F6D29" w:rsidP="0090057C">
      <w:pPr>
        <w:pStyle w:val="ListParagraph"/>
        <w:spacing w:after="0" w:line="240" w:lineRule="auto"/>
        <w:ind w:left="-567"/>
        <w:jc w:val="both"/>
        <w:rPr>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Утрималась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Утрималась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Утримався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Не голосувала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Утримався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Утрималась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bl>
    <w:p w:rsidR="001F6D29" w:rsidRPr="003C1AE5" w:rsidRDefault="001F6D29" w:rsidP="00AB03FD">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14</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-0</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Pr>
          <w:rFonts w:ascii="Times New Roman" w:hAnsi="Times New Roman"/>
          <w:i/>
          <w:sz w:val="24"/>
          <w:szCs w:val="24"/>
          <w:lang w:val="uk-UA"/>
        </w:rPr>
        <w:t>5</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3</w:t>
      </w:r>
    </w:p>
    <w:p w:rsidR="001F6D29" w:rsidRPr="004620BE" w:rsidRDefault="001F6D29" w:rsidP="00AB03FD">
      <w:pPr>
        <w:pStyle w:val="ListParagraph"/>
        <w:spacing w:after="0" w:line="240" w:lineRule="auto"/>
        <w:ind w:left="0"/>
        <w:jc w:val="both"/>
        <w:rPr>
          <w:rFonts w:ascii="Times New Roman" w:hAnsi="Times New Roman"/>
          <w:bCs/>
          <w:sz w:val="28"/>
          <w:szCs w:val="28"/>
          <w:lang w:val="uk-UA"/>
        </w:rPr>
      </w:pPr>
    </w:p>
    <w:p w:rsidR="001F6D29" w:rsidRPr="003C1AE5" w:rsidRDefault="001F6D29" w:rsidP="00AB03FD">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Рішення     п</w:t>
      </w:r>
      <w:r w:rsidRPr="004620BE">
        <w:rPr>
          <w:rFonts w:ascii="Times New Roman" w:hAnsi="Times New Roman"/>
          <w:b/>
          <w:sz w:val="24"/>
          <w:szCs w:val="24"/>
        </w:rPr>
        <w:t>рийнято</w:t>
      </w: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Default="001F6D29" w:rsidP="0090057C">
      <w:pPr>
        <w:pStyle w:val="ListParagraph"/>
        <w:spacing w:after="0" w:line="240" w:lineRule="auto"/>
        <w:ind w:left="-567"/>
        <w:jc w:val="both"/>
        <w:rPr>
          <w:rFonts w:ascii="Times New Roman" w:hAnsi="Times New Roman"/>
          <w:bCs/>
          <w:sz w:val="32"/>
          <w:szCs w:val="32"/>
          <w:lang w:val="uk-UA"/>
        </w:rPr>
      </w:pPr>
    </w:p>
    <w:p w:rsidR="001F6D29" w:rsidRPr="0068625F" w:rsidRDefault="001F6D29" w:rsidP="0090057C">
      <w:pPr>
        <w:pStyle w:val="ListParagraph"/>
        <w:spacing w:after="0" w:line="240" w:lineRule="auto"/>
        <w:ind w:left="-567"/>
        <w:jc w:val="both"/>
        <w:rPr>
          <w:rFonts w:ascii="Times New Roman" w:hAnsi="Times New Roman"/>
          <w:bCs/>
          <w:sz w:val="32"/>
          <w:szCs w:val="32"/>
          <w:lang w:val="uk-UA"/>
        </w:rPr>
      </w:pPr>
    </w:p>
    <w:p w:rsidR="001F6D29" w:rsidRPr="00FF68C3" w:rsidRDefault="001F6D29" w:rsidP="00121B91">
      <w:pPr>
        <w:pStyle w:val="ListParagraph"/>
        <w:numPr>
          <w:ilvl w:val="0"/>
          <w:numId w:val="15"/>
        </w:numPr>
        <w:spacing w:after="0" w:line="240" w:lineRule="auto"/>
        <w:ind w:left="-567" w:firstLine="0"/>
        <w:jc w:val="both"/>
        <w:rPr>
          <w:rFonts w:ascii="Times New Roman" w:hAnsi="Times New Roman"/>
          <w:bCs/>
          <w:sz w:val="28"/>
          <w:szCs w:val="28"/>
          <w:lang w:val="uk-UA"/>
        </w:rPr>
      </w:pPr>
      <w:r w:rsidRPr="00FF68C3">
        <w:rPr>
          <w:rFonts w:ascii="Times New Roman" w:hAnsi="Times New Roman"/>
          <w:sz w:val="28"/>
          <w:szCs w:val="28"/>
          <w:lang w:val="uk-UA"/>
        </w:rPr>
        <w:t xml:space="preserve">Про внесення змін до Структури та штатної чисельності КНП </w:t>
      </w:r>
      <w:r>
        <w:rPr>
          <w:rFonts w:ascii="Times New Roman" w:hAnsi="Times New Roman"/>
          <w:sz w:val="28"/>
          <w:szCs w:val="28"/>
          <w:lang w:val="uk-UA"/>
        </w:rPr>
        <w:t>«Головані</w:t>
      </w:r>
      <w:r w:rsidRPr="00FF68C3">
        <w:rPr>
          <w:rFonts w:ascii="Times New Roman" w:hAnsi="Times New Roman"/>
          <w:sz w:val="28"/>
          <w:szCs w:val="28"/>
          <w:lang w:val="uk-UA"/>
        </w:rPr>
        <w:t>вська ЦРЛ»</w:t>
      </w:r>
      <w:r>
        <w:rPr>
          <w:rFonts w:ascii="Times New Roman" w:hAnsi="Times New Roman"/>
          <w:sz w:val="28"/>
          <w:szCs w:val="28"/>
          <w:lang w:val="uk-UA"/>
        </w:rPr>
        <w:t xml:space="preserve"> Голованівської селищної ради</w:t>
      </w:r>
      <w:r w:rsidRPr="00FF68C3">
        <w:rPr>
          <w:rFonts w:ascii="Times New Roman" w:hAnsi="Times New Roman"/>
          <w:sz w:val="28"/>
          <w:szCs w:val="28"/>
          <w:lang w:val="uk-UA"/>
        </w:rPr>
        <w:t>.</w:t>
      </w:r>
    </w:p>
    <w:p w:rsidR="001F6D29" w:rsidRPr="00121B91" w:rsidRDefault="001F6D29" w:rsidP="00121B91">
      <w:pPr>
        <w:spacing w:after="0" w:line="240" w:lineRule="auto"/>
        <w:jc w:val="both"/>
        <w:rPr>
          <w:rFonts w:ascii="Times New Roman" w:hAnsi="Times New Roman"/>
          <w:bCs/>
          <w:sz w:val="28"/>
          <w:szCs w:val="28"/>
          <w:lang w:val="uk-UA"/>
        </w:rPr>
      </w:pPr>
    </w:p>
    <w:p w:rsidR="001F6D29" w:rsidRDefault="001F6D29" w:rsidP="0090057C">
      <w:pPr>
        <w:pStyle w:val="ListParagraph"/>
        <w:spacing w:after="0" w:line="240" w:lineRule="auto"/>
        <w:jc w:val="both"/>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w:t>
            </w:r>
          </w:p>
        </w:tc>
        <w:tc>
          <w:tcPr>
            <w:tcW w:w="6095"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ПІБ депутата</w:t>
            </w:r>
          </w:p>
        </w:tc>
        <w:tc>
          <w:tcPr>
            <w:tcW w:w="2551"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Результати голосування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Цобенко Сергій Олександрович – селищний голова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Брижатюк Олена Василівна</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Голімбієвська Тамара Павлівна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Грушецький Анатолій Георгійович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Дудар Василь Серафимович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Відсутній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Захаренко Вадим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Богдан Борисович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Кучмій Юрій Борисович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Кругла Тетяна Дмитрівна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Лісовська Тамара Андріївна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Лісовський  Сергій Олександрович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Мирошниченко Олена Віталіївна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Мостовик Сергій Віталійович</w:t>
            </w:r>
          </w:p>
        </w:tc>
        <w:tc>
          <w:tcPr>
            <w:tcW w:w="2551" w:type="dxa"/>
          </w:tcPr>
          <w:p w:rsidR="001F6D29" w:rsidRPr="00782B2F" w:rsidRDefault="001F6D29" w:rsidP="00BE4BD1">
            <w:pPr>
              <w:tabs>
                <w:tab w:val="left" w:pos="285"/>
                <w:tab w:val="left" w:pos="360"/>
                <w:tab w:val="center" w:pos="512"/>
              </w:tabs>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Ольга Іванівна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Напханюк Світлана Олексіївна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Новіков Сергій Алійович</w:t>
            </w:r>
          </w:p>
        </w:tc>
        <w:tc>
          <w:tcPr>
            <w:tcW w:w="2551"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Піщик Тетяна Володимирівна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18</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Романщак Наталія Василівна</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голосувала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19</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Рибак Ігор Федорович</w:t>
            </w:r>
          </w:p>
        </w:tc>
        <w:tc>
          <w:tcPr>
            <w:tcW w:w="2551" w:type="dxa"/>
          </w:tcPr>
          <w:p w:rsidR="001F6D29" w:rsidRPr="00782B2F" w:rsidRDefault="001F6D29" w:rsidP="00BE4BD1">
            <w:pPr>
              <w:spacing w:after="0" w:line="240" w:lineRule="auto"/>
              <w:ind w:right="-2"/>
              <w:rPr>
                <w:rFonts w:ascii="Times New Roman" w:hAnsi="Times New Roman"/>
                <w:sz w:val="24"/>
                <w:szCs w:val="24"/>
                <w:lang w:val="uk-UA"/>
              </w:rPr>
            </w:pPr>
            <w:r w:rsidRPr="00782B2F">
              <w:rPr>
                <w:rFonts w:ascii="Times New Roman" w:hAnsi="Times New Roman"/>
                <w:sz w:val="24"/>
                <w:szCs w:val="24"/>
                <w:lang w:val="uk-UA"/>
              </w:rPr>
              <w:t xml:space="preserve">Не голосував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20</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Сачук Валентина Михайлівна</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Відсутня</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21</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Сторожук Віталій Олексійович</w:t>
            </w:r>
          </w:p>
        </w:tc>
        <w:tc>
          <w:tcPr>
            <w:tcW w:w="2551" w:type="dxa"/>
          </w:tcPr>
          <w:p w:rsidR="001F6D29" w:rsidRPr="00782B2F" w:rsidRDefault="001F6D29" w:rsidP="00BE4BD1">
            <w:pPr>
              <w:spacing w:after="0" w:line="240" w:lineRule="auto"/>
              <w:ind w:right="-2"/>
              <w:rPr>
                <w:rFonts w:ascii="Times New Roman" w:hAnsi="Times New Roman"/>
                <w:sz w:val="24"/>
                <w:szCs w:val="24"/>
              </w:rPr>
            </w:pPr>
            <w:r w:rsidRPr="00782B2F">
              <w:rPr>
                <w:rFonts w:ascii="Times New Roman" w:hAnsi="Times New Roman"/>
                <w:sz w:val="24"/>
                <w:szCs w:val="24"/>
                <w:lang w:val="uk-UA"/>
              </w:rPr>
              <w:t>Відсутній</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22</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Скрипар Василь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23</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Сулима Ольга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За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24</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Туз Сергій Віталійович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rPr>
              <w:t>За</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25</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 Олексій Іванович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26</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Чушкіна Надія Василівна</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r w:rsidR="001F6D29" w:rsidRPr="00782B2F" w:rsidTr="00BE4BD1">
        <w:trPr>
          <w:trHeight w:val="227"/>
        </w:trPr>
        <w:tc>
          <w:tcPr>
            <w:tcW w:w="534" w:type="dxa"/>
          </w:tcPr>
          <w:p w:rsidR="001F6D29" w:rsidRPr="00782B2F" w:rsidRDefault="001F6D29" w:rsidP="00BE4BD1">
            <w:pPr>
              <w:spacing w:after="0" w:line="240" w:lineRule="auto"/>
              <w:ind w:right="-2"/>
              <w:jc w:val="center"/>
              <w:rPr>
                <w:rFonts w:ascii="Times New Roman" w:hAnsi="Times New Roman"/>
                <w:sz w:val="24"/>
                <w:szCs w:val="24"/>
              </w:rPr>
            </w:pPr>
            <w:r w:rsidRPr="00782B2F">
              <w:rPr>
                <w:rFonts w:ascii="Times New Roman" w:hAnsi="Times New Roman"/>
                <w:sz w:val="24"/>
                <w:szCs w:val="24"/>
              </w:rPr>
              <w:t>27</w:t>
            </w:r>
          </w:p>
        </w:tc>
        <w:tc>
          <w:tcPr>
            <w:tcW w:w="6095" w:type="dxa"/>
          </w:tcPr>
          <w:p w:rsidR="001F6D29" w:rsidRPr="00782B2F" w:rsidRDefault="001F6D29" w:rsidP="00BE4BD1">
            <w:pPr>
              <w:spacing w:after="0" w:line="240" w:lineRule="auto"/>
              <w:rPr>
                <w:rFonts w:ascii="Times New Roman" w:hAnsi="Times New Roman"/>
                <w:sz w:val="24"/>
                <w:szCs w:val="24"/>
              </w:rPr>
            </w:pPr>
            <w:r w:rsidRPr="00782B2F">
              <w:rPr>
                <w:rFonts w:ascii="Times New Roman" w:hAnsi="Times New Roman"/>
                <w:sz w:val="24"/>
                <w:szCs w:val="24"/>
              </w:rPr>
              <w:t>Ясінський Микола Володимирович</w:t>
            </w:r>
          </w:p>
        </w:tc>
        <w:tc>
          <w:tcPr>
            <w:tcW w:w="2551" w:type="dxa"/>
          </w:tcPr>
          <w:p w:rsidR="001F6D29" w:rsidRPr="00782B2F" w:rsidRDefault="001F6D29" w:rsidP="00BE4BD1">
            <w:pPr>
              <w:spacing w:after="0" w:line="240" w:lineRule="auto"/>
              <w:rPr>
                <w:rFonts w:ascii="Times New Roman" w:hAnsi="Times New Roman"/>
                <w:sz w:val="24"/>
                <w:szCs w:val="24"/>
                <w:lang w:val="uk-UA"/>
              </w:rPr>
            </w:pPr>
            <w:r w:rsidRPr="00782B2F">
              <w:rPr>
                <w:rFonts w:ascii="Times New Roman" w:hAnsi="Times New Roman"/>
                <w:sz w:val="24"/>
                <w:szCs w:val="24"/>
                <w:lang w:val="uk-UA"/>
              </w:rPr>
              <w:t xml:space="preserve">Проти </w:t>
            </w:r>
          </w:p>
        </w:tc>
      </w:tr>
    </w:tbl>
    <w:p w:rsidR="001F6D29" w:rsidRPr="003C1AE5" w:rsidRDefault="001F6D29" w:rsidP="00AB03FD">
      <w:pPr>
        <w:pStyle w:val="ListParagraph"/>
        <w:spacing w:after="0" w:line="240" w:lineRule="auto"/>
        <w:ind w:left="360"/>
        <w:rPr>
          <w:rFonts w:ascii="Times New Roman" w:hAnsi="Times New Roman"/>
          <w:sz w:val="24"/>
          <w:szCs w:val="24"/>
        </w:rPr>
      </w:pPr>
      <w:r w:rsidRPr="003C1AE5">
        <w:rPr>
          <w:rFonts w:ascii="Times New Roman" w:hAnsi="Times New Roman"/>
          <w:sz w:val="24"/>
          <w:szCs w:val="24"/>
        </w:rPr>
        <w:t>Усього проголосували,  з них :</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 xml:space="preserve">«За» -   </w:t>
      </w:r>
      <w:r>
        <w:rPr>
          <w:rFonts w:ascii="Times New Roman" w:hAnsi="Times New Roman"/>
          <w:i/>
          <w:sz w:val="24"/>
          <w:szCs w:val="24"/>
          <w:lang w:val="uk-UA"/>
        </w:rPr>
        <w:t>12</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rPr>
        <w:t>«Проти</w:t>
      </w:r>
      <w:r w:rsidRPr="004620BE">
        <w:rPr>
          <w:rFonts w:ascii="Times New Roman" w:hAnsi="Times New Roman"/>
          <w:i/>
          <w:sz w:val="24"/>
          <w:szCs w:val="24"/>
          <w:lang w:val="uk-UA"/>
        </w:rPr>
        <w:t>» -</w:t>
      </w:r>
      <w:r>
        <w:rPr>
          <w:rFonts w:ascii="Times New Roman" w:hAnsi="Times New Roman"/>
          <w:i/>
          <w:sz w:val="24"/>
          <w:szCs w:val="24"/>
          <w:lang w:val="uk-UA"/>
        </w:rPr>
        <w:t>7</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 xml:space="preserve"> «</w:t>
      </w:r>
      <w:r w:rsidRPr="004620BE">
        <w:rPr>
          <w:rFonts w:ascii="Times New Roman" w:hAnsi="Times New Roman"/>
          <w:i/>
          <w:sz w:val="24"/>
          <w:szCs w:val="24"/>
        </w:rPr>
        <w:t>Утримались» -</w:t>
      </w:r>
      <w:r w:rsidRPr="004620BE">
        <w:rPr>
          <w:rFonts w:ascii="Times New Roman" w:hAnsi="Times New Roman"/>
          <w:i/>
          <w:sz w:val="24"/>
          <w:szCs w:val="24"/>
          <w:lang w:val="uk-UA"/>
        </w:rPr>
        <w:t>0</w:t>
      </w:r>
    </w:p>
    <w:p w:rsidR="001F6D29" w:rsidRPr="004620BE" w:rsidRDefault="001F6D29" w:rsidP="00AB03FD">
      <w:pPr>
        <w:pStyle w:val="ListParagraph"/>
        <w:spacing w:after="0" w:line="240" w:lineRule="auto"/>
        <w:ind w:left="360"/>
        <w:rPr>
          <w:rFonts w:ascii="Times New Roman" w:hAnsi="Times New Roman"/>
          <w:i/>
          <w:sz w:val="24"/>
          <w:szCs w:val="24"/>
          <w:lang w:val="uk-UA"/>
        </w:rPr>
      </w:pPr>
      <w:r w:rsidRPr="004620BE">
        <w:rPr>
          <w:rFonts w:ascii="Times New Roman" w:hAnsi="Times New Roman"/>
          <w:i/>
          <w:sz w:val="24"/>
          <w:szCs w:val="24"/>
          <w:lang w:val="uk-UA"/>
        </w:rPr>
        <w:t>«</w:t>
      </w:r>
      <w:r>
        <w:rPr>
          <w:rFonts w:ascii="Times New Roman" w:hAnsi="Times New Roman"/>
          <w:sz w:val="24"/>
          <w:szCs w:val="24"/>
          <w:lang w:val="uk-UA"/>
        </w:rPr>
        <w:t>Не голосувало</w:t>
      </w:r>
      <w:r w:rsidRPr="004620BE">
        <w:rPr>
          <w:rFonts w:ascii="Times New Roman" w:hAnsi="Times New Roman"/>
          <w:sz w:val="24"/>
          <w:szCs w:val="24"/>
          <w:lang w:val="uk-UA"/>
        </w:rPr>
        <w:t xml:space="preserve">» - </w:t>
      </w:r>
      <w:r>
        <w:rPr>
          <w:rFonts w:ascii="Times New Roman" w:hAnsi="Times New Roman"/>
          <w:sz w:val="24"/>
          <w:szCs w:val="24"/>
          <w:lang w:val="uk-UA"/>
        </w:rPr>
        <w:t>3</w:t>
      </w:r>
    </w:p>
    <w:p w:rsidR="001F6D29" w:rsidRPr="004620BE" w:rsidRDefault="001F6D29" w:rsidP="00AB03FD">
      <w:pPr>
        <w:pStyle w:val="ListParagraph"/>
        <w:spacing w:after="0" w:line="240" w:lineRule="auto"/>
        <w:ind w:left="0"/>
        <w:jc w:val="both"/>
        <w:rPr>
          <w:rFonts w:ascii="Times New Roman" w:hAnsi="Times New Roman"/>
          <w:bCs/>
          <w:sz w:val="28"/>
          <w:szCs w:val="28"/>
          <w:lang w:val="uk-UA"/>
        </w:rPr>
      </w:pPr>
    </w:p>
    <w:p w:rsidR="001F6D29" w:rsidRPr="003C1AE5" w:rsidRDefault="001F6D29" w:rsidP="00AB03FD">
      <w:pPr>
        <w:pStyle w:val="ListParagraph"/>
        <w:spacing w:after="0" w:line="240" w:lineRule="auto"/>
        <w:ind w:left="360"/>
        <w:rPr>
          <w:rFonts w:ascii="Times New Roman" w:hAnsi="Times New Roman"/>
          <w:b/>
          <w:sz w:val="24"/>
          <w:szCs w:val="24"/>
          <w:lang w:val="uk-UA"/>
        </w:rPr>
      </w:pPr>
      <w:r w:rsidRPr="004620BE">
        <w:rPr>
          <w:rFonts w:ascii="Times New Roman" w:hAnsi="Times New Roman"/>
          <w:b/>
          <w:sz w:val="24"/>
          <w:szCs w:val="24"/>
          <w:lang w:val="uk-UA"/>
        </w:rPr>
        <w:t xml:space="preserve">Рішення   </w:t>
      </w:r>
      <w:r>
        <w:rPr>
          <w:rFonts w:ascii="Times New Roman" w:hAnsi="Times New Roman"/>
          <w:b/>
          <w:sz w:val="24"/>
          <w:szCs w:val="24"/>
          <w:lang w:val="uk-UA"/>
        </w:rPr>
        <w:t>не</w:t>
      </w:r>
      <w:r w:rsidRPr="004620BE">
        <w:rPr>
          <w:rFonts w:ascii="Times New Roman" w:hAnsi="Times New Roman"/>
          <w:b/>
          <w:sz w:val="24"/>
          <w:szCs w:val="24"/>
          <w:lang w:val="uk-UA"/>
        </w:rPr>
        <w:t xml:space="preserve">  п</w:t>
      </w:r>
      <w:r w:rsidRPr="004620BE">
        <w:rPr>
          <w:rFonts w:ascii="Times New Roman" w:hAnsi="Times New Roman"/>
          <w:b/>
          <w:sz w:val="24"/>
          <w:szCs w:val="24"/>
        </w:rPr>
        <w:t>рийнято</w:t>
      </w:r>
    </w:p>
    <w:p w:rsidR="001F6D29" w:rsidRDefault="001F6D29" w:rsidP="005933B9">
      <w:pPr>
        <w:spacing w:after="0" w:line="240" w:lineRule="auto"/>
        <w:jc w:val="both"/>
        <w:rPr>
          <w:rFonts w:ascii="Times New Roman" w:hAnsi="Times New Roman"/>
          <w:bCs/>
          <w:sz w:val="28"/>
          <w:szCs w:val="28"/>
          <w:lang w:val="uk-UA"/>
        </w:rPr>
      </w:pPr>
    </w:p>
    <w:p w:rsidR="001F6D29" w:rsidRDefault="001F6D29" w:rsidP="005933B9">
      <w:pPr>
        <w:spacing w:after="0" w:line="240" w:lineRule="auto"/>
        <w:jc w:val="both"/>
        <w:rPr>
          <w:rFonts w:ascii="Times New Roman" w:hAnsi="Times New Roman"/>
          <w:bCs/>
          <w:sz w:val="28"/>
          <w:szCs w:val="28"/>
          <w:lang w:val="uk-UA"/>
        </w:rPr>
      </w:pPr>
    </w:p>
    <w:p w:rsidR="001F6D29" w:rsidRDefault="001F6D29" w:rsidP="005933B9">
      <w:pPr>
        <w:spacing w:after="0" w:line="240" w:lineRule="auto"/>
        <w:jc w:val="both"/>
        <w:rPr>
          <w:rFonts w:ascii="Times New Roman" w:hAnsi="Times New Roman"/>
          <w:bCs/>
          <w:sz w:val="28"/>
          <w:szCs w:val="28"/>
          <w:lang w:val="uk-UA"/>
        </w:rPr>
      </w:pPr>
    </w:p>
    <w:p w:rsidR="001F6D29" w:rsidRDefault="001F6D29" w:rsidP="005933B9">
      <w:pPr>
        <w:spacing w:after="0" w:line="240" w:lineRule="auto"/>
        <w:jc w:val="both"/>
        <w:rPr>
          <w:rFonts w:ascii="Times New Roman" w:hAnsi="Times New Roman"/>
          <w:bCs/>
          <w:sz w:val="28"/>
          <w:szCs w:val="28"/>
          <w:lang w:val="uk-UA"/>
        </w:rPr>
      </w:pPr>
    </w:p>
    <w:p w:rsidR="001F6D29" w:rsidRDefault="001F6D29" w:rsidP="005933B9">
      <w:pPr>
        <w:spacing w:after="0" w:line="240" w:lineRule="auto"/>
        <w:jc w:val="both"/>
        <w:rPr>
          <w:rFonts w:ascii="Times New Roman" w:hAnsi="Times New Roman"/>
          <w:bCs/>
          <w:sz w:val="28"/>
          <w:szCs w:val="28"/>
          <w:lang w:val="uk-UA"/>
        </w:rPr>
      </w:pPr>
    </w:p>
    <w:p w:rsidR="001F6D29" w:rsidRDefault="001F6D29" w:rsidP="005933B9">
      <w:pPr>
        <w:spacing w:after="0" w:line="240" w:lineRule="auto"/>
        <w:jc w:val="both"/>
        <w:rPr>
          <w:rFonts w:ascii="Times New Roman" w:hAnsi="Times New Roman"/>
          <w:bCs/>
          <w:sz w:val="28"/>
          <w:szCs w:val="28"/>
          <w:lang w:val="uk-UA"/>
        </w:rPr>
      </w:pPr>
    </w:p>
    <w:p w:rsidR="001F6D29" w:rsidRDefault="001F6D29" w:rsidP="005933B9">
      <w:pPr>
        <w:spacing w:after="0" w:line="240" w:lineRule="auto"/>
        <w:jc w:val="both"/>
        <w:rPr>
          <w:rFonts w:ascii="Times New Roman" w:hAnsi="Times New Roman"/>
          <w:bCs/>
          <w:sz w:val="28"/>
          <w:szCs w:val="28"/>
          <w:lang w:val="uk-UA"/>
        </w:rPr>
      </w:pPr>
    </w:p>
    <w:p w:rsidR="001F6D29" w:rsidRPr="0090057C" w:rsidRDefault="001F6D29" w:rsidP="0090057C">
      <w:pPr>
        <w:spacing w:after="0" w:line="240" w:lineRule="auto"/>
        <w:ind w:right="200"/>
        <w:jc w:val="both"/>
        <w:rPr>
          <w:rFonts w:ascii="Times New Roman" w:hAnsi="Times New Roman"/>
          <w:sz w:val="28"/>
          <w:szCs w:val="28"/>
          <w:lang w:val="uk-UA"/>
        </w:rPr>
      </w:pPr>
    </w:p>
    <w:sectPr w:rsidR="001F6D29" w:rsidRPr="0090057C" w:rsidSect="009503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Sitka Small">
    <w:altName w:val="Segoe Script"/>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5028"/>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791442"/>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F750F2"/>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66B3F6D"/>
    <w:multiLevelType w:val="multilevel"/>
    <w:tmpl w:val="14D21E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D962DD5"/>
    <w:multiLevelType w:val="hybridMultilevel"/>
    <w:tmpl w:val="1CD0A45A"/>
    <w:lvl w:ilvl="0" w:tplc="6F28C9A4">
      <w:start w:val="1"/>
      <w:numFmt w:val="decimal"/>
      <w:lvlText w:val="%1."/>
      <w:lvlJc w:val="left"/>
      <w:pPr>
        <w:ind w:left="36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A63CE2"/>
    <w:multiLevelType w:val="multilevel"/>
    <w:tmpl w:val="BA9433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7953AA2"/>
    <w:multiLevelType w:val="hybridMultilevel"/>
    <w:tmpl w:val="DEE8FCEE"/>
    <w:lvl w:ilvl="0" w:tplc="FEFC919E">
      <w:start w:val="5"/>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8E477F1"/>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E936C72"/>
    <w:multiLevelType w:val="multilevel"/>
    <w:tmpl w:val="0D84BE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55B2E5B"/>
    <w:multiLevelType w:val="hybridMultilevel"/>
    <w:tmpl w:val="296694C0"/>
    <w:lvl w:ilvl="0" w:tplc="32CC1D30">
      <w:start w:val="1"/>
      <w:numFmt w:val="decimal"/>
      <w:lvlText w:val="%1."/>
      <w:lvlJc w:val="left"/>
      <w:pPr>
        <w:ind w:left="420" w:hanging="360"/>
      </w:pPr>
      <w:rPr>
        <w:rFonts w:eastAsia="Times New Roman" w:cs="Times New Roman" w:hint="default"/>
        <w:b w:val="0"/>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0">
    <w:nsid w:val="470A1F98"/>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22E73DB"/>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FB448CB"/>
    <w:multiLevelType w:val="hybridMultilevel"/>
    <w:tmpl w:val="14D82436"/>
    <w:lvl w:ilvl="0" w:tplc="429251D6">
      <w:start w:val="1"/>
      <w:numFmt w:val="decimal"/>
      <w:lvlText w:val="%1)"/>
      <w:lvlJc w:val="left"/>
      <w:pPr>
        <w:ind w:left="768" w:hanging="408"/>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2C0D5D"/>
    <w:multiLevelType w:val="hybridMultilevel"/>
    <w:tmpl w:val="227E8132"/>
    <w:lvl w:ilvl="0" w:tplc="ADCE2DB6">
      <w:start w:val="1"/>
      <w:numFmt w:val="decimal"/>
      <w:lvlText w:val="%1."/>
      <w:lvlJc w:val="left"/>
      <w:pPr>
        <w:ind w:left="36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CE67545"/>
    <w:multiLevelType w:val="multilevel"/>
    <w:tmpl w:val="47BAF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9"/>
  </w:num>
  <w:num w:numId="3">
    <w:abstractNumId w:val="7"/>
  </w:num>
  <w:num w:numId="4">
    <w:abstractNumId w:val="13"/>
  </w:num>
  <w:num w:numId="5">
    <w:abstractNumId w:val="14"/>
  </w:num>
  <w:num w:numId="6">
    <w:abstractNumId w:val="3"/>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2"/>
  </w:num>
  <w:num w:numId="12">
    <w:abstractNumId w:val="6"/>
  </w:num>
  <w:num w:numId="13">
    <w:abstractNumId w:val="1"/>
  </w:num>
  <w:num w:numId="14">
    <w:abstractNumId w:val="0"/>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41A"/>
    <w:rsid w:val="00000FD4"/>
    <w:rsid w:val="00007932"/>
    <w:rsid w:val="00010100"/>
    <w:rsid w:val="00012B35"/>
    <w:rsid w:val="00022F4D"/>
    <w:rsid w:val="0004203C"/>
    <w:rsid w:val="000A067A"/>
    <w:rsid w:val="000A275F"/>
    <w:rsid w:val="000A469C"/>
    <w:rsid w:val="000C6F4C"/>
    <w:rsid w:val="000F7A2E"/>
    <w:rsid w:val="00121B91"/>
    <w:rsid w:val="00130C2B"/>
    <w:rsid w:val="00152CC4"/>
    <w:rsid w:val="001622BC"/>
    <w:rsid w:val="00173719"/>
    <w:rsid w:val="001E09D6"/>
    <w:rsid w:val="001F21B5"/>
    <w:rsid w:val="001F6C56"/>
    <w:rsid w:val="001F6D29"/>
    <w:rsid w:val="00214DFC"/>
    <w:rsid w:val="0023388B"/>
    <w:rsid w:val="00255957"/>
    <w:rsid w:val="002936E7"/>
    <w:rsid w:val="002C17F1"/>
    <w:rsid w:val="0030166D"/>
    <w:rsid w:val="00312AD3"/>
    <w:rsid w:val="00352C2C"/>
    <w:rsid w:val="00376E17"/>
    <w:rsid w:val="00387C45"/>
    <w:rsid w:val="00391DB9"/>
    <w:rsid w:val="003C1AE5"/>
    <w:rsid w:val="003C7C69"/>
    <w:rsid w:val="003E2DF0"/>
    <w:rsid w:val="00401B76"/>
    <w:rsid w:val="00410C0E"/>
    <w:rsid w:val="00461641"/>
    <w:rsid w:val="004620BE"/>
    <w:rsid w:val="00463604"/>
    <w:rsid w:val="004828C4"/>
    <w:rsid w:val="00496277"/>
    <w:rsid w:val="00496315"/>
    <w:rsid w:val="00497B52"/>
    <w:rsid w:val="004D67C5"/>
    <w:rsid w:val="004E3BB3"/>
    <w:rsid w:val="00502633"/>
    <w:rsid w:val="00547E09"/>
    <w:rsid w:val="00581642"/>
    <w:rsid w:val="00586922"/>
    <w:rsid w:val="005933B9"/>
    <w:rsid w:val="005A4BCB"/>
    <w:rsid w:val="005C24F6"/>
    <w:rsid w:val="005F4D75"/>
    <w:rsid w:val="00622C57"/>
    <w:rsid w:val="0062556A"/>
    <w:rsid w:val="00673047"/>
    <w:rsid w:val="0067641E"/>
    <w:rsid w:val="00683F5E"/>
    <w:rsid w:val="0068625F"/>
    <w:rsid w:val="006A5E60"/>
    <w:rsid w:val="006D09A5"/>
    <w:rsid w:val="00711FD0"/>
    <w:rsid w:val="00717B20"/>
    <w:rsid w:val="00724A3E"/>
    <w:rsid w:val="00757677"/>
    <w:rsid w:val="00763BEF"/>
    <w:rsid w:val="007804A9"/>
    <w:rsid w:val="00782B2F"/>
    <w:rsid w:val="007A3B7B"/>
    <w:rsid w:val="007E5817"/>
    <w:rsid w:val="007F2FB8"/>
    <w:rsid w:val="00817E7A"/>
    <w:rsid w:val="008249D6"/>
    <w:rsid w:val="00845121"/>
    <w:rsid w:val="00847F61"/>
    <w:rsid w:val="00852B94"/>
    <w:rsid w:val="00861A07"/>
    <w:rsid w:val="00880AC0"/>
    <w:rsid w:val="008B75DB"/>
    <w:rsid w:val="008F33C0"/>
    <w:rsid w:val="0090057C"/>
    <w:rsid w:val="0095036F"/>
    <w:rsid w:val="00955075"/>
    <w:rsid w:val="00966C48"/>
    <w:rsid w:val="00971772"/>
    <w:rsid w:val="00987ECD"/>
    <w:rsid w:val="00996338"/>
    <w:rsid w:val="009B75CD"/>
    <w:rsid w:val="009B783F"/>
    <w:rsid w:val="009B7D54"/>
    <w:rsid w:val="009C53DB"/>
    <w:rsid w:val="009D4B49"/>
    <w:rsid w:val="009D4EE9"/>
    <w:rsid w:val="00A033C5"/>
    <w:rsid w:val="00A45B0F"/>
    <w:rsid w:val="00A6030F"/>
    <w:rsid w:val="00A87162"/>
    <w:rsid w:val="00AB03FD"/>
    <w:rsid w:val="00AC10E3"/>
    <w:rsid w:val="00AC1A67"/>
    <w:rsid w:val="00AC26BD"/>
    <w:rsid w:val="00AC541A"/>
    <w:rsid w:val="00AD0AED"/>
    <w:rsid w:val="00AD54A1"/>
    <w:rsid w:val="00AE6AC9"/>
    <w:rsid w:val="00AE719B"/>
    <w:rsid w:val="00B0264C"/>
    <w:rsid w:val="00B27140"/>
    <w:rsid w:val="00B30C34"/>
    <w:rsid w:val="00B50B86"/>
    <w:rsid w:val="00BB6742"/>
    <w:rsid w:val="00BD404C"/>
    <w:rsid w:val="00BE4BD1"/>
    <w:rsid w:val="00C1213C"/>
    <w:rsid w:val="00C25BAD"/>
    <w:rsid w:val="00C55300"/>
    <w:rsid w:val="00C663B1"/>
    <w:rsid w:val="00C72902"/>
    <w:rsid w:val="00CD1408"/>
    <w:rsid w:val="00CF5EA3"/>
    <w:rsid w:val="00D05017"/>
    <w:rsid w:val="00D079B7"/>
    <w:rsid w:val="00D22A27"/>
    <w:rsid w:val="00D257E3"/>
    <w:rsid w:val="00D27DC8"/>
    <w:rsid w:val="00D3188C"/>
    <w:rsid w:val="00D53BB8"/>
    <w:rsid w:val="00D57640"/>
    <w:rsid w:val="00D658F5"/>
    <w:rsid w:val="00D7138B"/>
    <w:rsid w:val="00D87F70"/>
    <w:rsid w:val="00DC0A62"/>
    <w:rsid w:val="00DC3984"/>
    <w:rsid w:val="00DD44F3"/>
    <w:rsid w:val="00DE5703"/>
    <w:rsid w:val="00E1603B"/>
    <w:rsid w:val="00E23319"/>
    <w:rsid w:val="00E4459F"/>
    <w:rsid w:val="00E4651C"/>
    <w:rsid w:val="00E64108"/>
    <w:rsid w:val="00E670CC"/>
    <w:rsid w:val="00E862B7"/>
    <w:rsid w:val="00E924B6"/>
    <w:rsid w:val="00E97E94"/>
    <w:rsid w:val="00EB3596"/>
    <w:rsid w:val="00EB69D5"/>
    <w:rsid w:val="00EC0F7B"/>
    <w:rsid w:val="00ED6CCB"/>
    <w:rsid w:val="00F04CB0"/>
    <w:rsid w:val="00F3104E"/>
    <w:rsid w:val="00F42CB9"/>
    <w:rsid w:val="00F55630"/>
    <w:rsid w:val="00F7009A"/>
    <w:rsid w:val="00FC02EC"/>
    <w:rsid w:val="00FC5F0D"/>
    <w:rsid w:val="00FD645A"/>
    <w:rsid w:val="00FE08ED"/>
    <w:rsid w:val="00FF400E"/>
    <w:rsid w:val="00FF4D22"/>
    <w:rsid w:val="00FF68C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36F"/>
    <w:pPr>
      <w:spacing w:after="200" w:line="276" w:lineRule="auto"/>
    </w:pPr>
    <w:rPr>
      <w:lang w:val="ru-RU" w:eastAsia="ru-RU"/>
    </w:rPr>
  </w:style>
  <w:style w:type="paragraph" w:styleId="Heading5">
    <w:name w:val="heading 5"/>
    <w:basedOn w:val="Normal"/>
    <w:next w:val="Normal"/>
    <w:link w:val="Heading5Char"/>
    <w:uiPriority w:val="99"/>
    <w:qFormat/>
    <w:rsid w:val="00683F5E"/>
    <w:pPr>
      <w:spacing w:before="240" w:after="60" w:line="240" w:lineRule="auto"/>
      <w:ind w:firstLine="709"/>
      <w:jc w:val="both"/>
      <w:outlineLvl w:val="4"/>
    </w:pPr>
    <w:rPr>
      <w:rFonts w:ascii="Times New Roman" w:hAnsi="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683F5E"/>
    <w:rPr>
      <w:rFonts w:ascii="Times New Roman" w:hAnsi="Times New Roman" w:cs="Times New Roman"/>
      <w:b/>
      <w:bCs/>
      <w:i/>
      <w:iCs/>
      <w:sz w:val="26"/>
      <w:szCs w:val="26"/>
    </w:rPr>
  </w:style>
  <w:style w:type="character" w:styleId="Hyperlink">
    <w:name w:val="Hyperlink"/>
    <w:basedOn w:val="DefaultParagraphFont"/>
    <w:uiPriority w:val="99"/>
    <w:semiHidden/>
    <w:rsid w:val="00AC541A"/>
    <w:rPr>
      <w:rFonts w:cs="Times New Roman"/>
      <w:color w:val="0000FF"/>
      <w:u w:val="single"/>
    </w:rPr>
  </w:style>
  <w:style w:type="paragraph" w:styleId="ListParagraph">
    <w:name w:val="List Paragraph"/>
    <w:basedOn w:val="Normal"/>
    <w:uiPriority w:val="99"/>
    <w:qFormat/>
    <w:rsid w:val="00AC541A"/>
    <w:pPr>
      <w:ind w:left="720"/>
      <w:contextualSpacing/>
    </w:pPr>
  </w:style>
  <w:style w:type="paragraph" w:styleId="BalloonText">
    <w:name w:val="Balloon Text"/>
    <w:basedOn w:val="Normal"/>
    <w:link w:val="BalloonTextChar"/>
    <w:uiPriority w:val="99"/>
    <w:semiHidden/>
    <w:rsid w:val="000F7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7A2E"/>
    <w:rPr>
      <w:rFonts w:ascii="Tahoma" w:hAnsi="Tahoma" w:cs="Tahoma"/>
      <w:sz w:val="16"/>
      <w:szCs w:val="16"/>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BB6742"/>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B6742"/>
    <w:rPr>
      <w:rFonts w:ascii="Times New Roman" w:hAnsi="Times New Roman"/>
      <w:sz w:val="20"/>
    </w:rPr>
  </w:style>
  <w:style w:type="paragraph" w:styleId="NoSpacing">
    <w:name w:val="No Spacing"/>
    <w:uiPriority w:val="99"/>
    <w:qFormat/>
    <w:rsid w:val="005C24F6"/>
    <w:rPr>
      <w:rFonts w:ascii="Times New Roman" w:hAnsi="Times New Roman"/>
      <w:sz w:val="24"/>
      <w:szCs w:val="24"/>
      <w:lang w:eastAsia="en-US"/>
    </w:rPr>
  </w:style>
  <w:style w:type="paragraph" w:styleId="BodyTextIndent2">
    <w:name w:val="Body Text Indent 2"/>
    <w:basedOn w:val="Normal"/>
    <w:link w:val="BodyTextIndent2Char"/>
    <w:uiPriority w:val="99"/>
    <w:rsid w:val="00D257E3"/>
    <w:pPr>
      <w:suppressAutoHyphens/>
      <w:spacing w:after="120" w:line="480" w:lineRule="auto"/>
      <w:ind w:left="283"/>
    </w:pPr>
    <w:rPr>
      <w:rFonts w:eastAsia="SimSun" w:cs="Calibri"/>
      <w:color w:val="00000A"/>
      <w:kern w:val="1"/>
      <w:lang w:eastAsia="en-US"/>
    </w:rPr>
  </w:style>
  <w:style w:type="character" w:customStyle="1" w:styleId="BodyTextIndent2Char">
    <w:name w:val="Body Text Indent 2 Char"/>
    <w:basedOn w:val="DefaultParagraphFont"/>
    <w:link w:val="BodyTextIndent2"/>
    <w:uiPriority w:val="99"/>
    <w:locked/>
    <w:rsid w:val="00D257E3"/>
    <w:rPr>
      <w:rFonts w:ascii="Calibri" w:eastAsia="SimSun" w:hAnsi="Calibri" w:cs="Calibri"/>
      <w:color w:val="00000A"/>
      <w:kern w:val="1"/>
      <w:lang w:eastAsia="en-US"/>
    </w:rPr>
  </w:style>
  <w:style w:type="paragraph" w:styleId="List2">
    <w:name w:val="List 2"/>
    <w:basedOn w:val="Normal"/>
    <w:uiPriority w:val="99"/>
    <w:rsid w:val="00683F5E"/>
    <w:pPr>
      <w:spacing w:after="0" w:line="240" w:lineRule="auto"/>
      <w:ind w:left="566" w:hanging="283"/>
      <w:jc w:val="both"/>
    </w:pPr>
    <w:rPr>
      <w:rFonts w:ascii="Times New Roman" w:hAnsi="Times New Roman"/>
      <w:sz w:val="24"/>
      <w:szCs w:val="24"/>
    </w:rPr>
  </w:style>
  <w:style w:type="paragraph" w:styleId="BodyText">
    <w:name w:val="Body Text"/>
    <w:basedOn w:val="Normal"/>
    <w:link w:val="BodyTextChar"/>
    <w:uiPriority w:val="99"/>
    <w:semiHidden/>
    <w:rsid w:val="00AB03FD"/>
    <w:pPr>
      <w:spacing w:after="120"/>
    </w:pPr>
  </w:style>
  <w:style w:type="character" w:customStyle="1" w:styleId="BodyTextChar">
    <w:name w:val="Body Text Char"/>
    <w:basedOn w:val="DefaultParagraphFont"/>
    <w:link w:val="BodyText"/>
    <w:uiPriority w:val="99"/>
    <w:semiHidden/>
    <w:locked/>
    <w:rsid w:val="00AB03FD"/>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178034055">
      <w:marLeft w:val="0"/>
      <w:marRight w:val="0"/>
      <w:marTop w:val="0"/>
      <w:marBottom w:val="0"/>
      <w:divBdr>
        <w:top w:val="none" w:sz="0" w:space="0" w:color="auto"/>
        <w:left w:val="none" w:sz="0" w:space="0" w:color="auto"/>
        <w:bottom w:val="none" w:sz="0" w:space="0" w:color="auto"/>
        <w:right w:val="none" w:sz="0" w:space="0" w:color="auto"/>
      </w:divBdr>
    </w:div>
    <w:div w:id="1178034056">
      <w:marLeft w:val="0"/>
      <w:marRight w:val="0"/>
      <w:marTop w:val="0"/>
      <w:marBottom w:val="0"/>
      <w:divBdr>
        <w:top w:val="none" w:sz="0" w:space="0" w:color="auto"/>
        <w:left w:val="none" w:sz="0" w:space="0" w:color="auto"/>
        <w:bottom w:val="none" w:sz="0" w:space="0" w:color="auto"/>
        <w:right w:val="none" w:sz="0" w:space="0" w:color="auto"/>
      </w:divBdr>
    </w:div>
    <w:div w:id="1178034057">
      <w:marLeft w:val="0"/>
      <w:marRight w:val="0"/>
      <w:marTop w:val="0"/>
      <w:marBottom w:val="0"/>
      <w:divBdr>
        <w:top w:val="none" w:sz="0" w:space="0" w:color="auto"/>
        <w:left w:val="none" w:sz="0" w:space="0" w:color="auto"/>
        <w:bottom w:val="none" w:sz="0" w:space="0" w:color="auto"/>
        <w:right w:val="none" w:sz="0" w:space="0" w:color="auto"/>
      </w:divBdr>
    </w:div>
    <w:div w:id="1178034058">
      <w:marLeft w:val="0"/>
      <w:marRight w:val="0"/>
      <w:marTop w:val="0"/>
      <w:marBottom w:val="0"/>
      <w:divBdr>
        <w:top w:val="none" w:sz="0" w:space="0" w:color="auto"/>
        <w:left w:val="none" w:sz="0" w:space="0" w:color="auto"/>
        <w:bottom w:val="none" w:sz="0" w:space="0" w:color="auto"/>
        <w:right w:val="none" w:sz="0" w:space="0" w:color="auto"/>
      </w:divBdr>
    </w:div>
    <w:div w:id="1178034059">
      <w:marLeft w:val="0"/>
      <w:marRight w:val="0"/>
      <w:marTop w:val="0"/>
      <w:marBottom w:val="0"/>
      <w:divBdr>
        <w:top w:val="none" w:sz="0" w:space="0" w:color="auto"/>
        <w:left w:val="none" w:sz="0" w:space="0" w:color="auto"/>
        <w:bottom w:val="none" w:sz="0" w:space="0" w:color="auto"/>
        <w:right w:val="none" w:sz="0" w:space="0" w:color="auto"/>
      </w:divBdr>
    </w:div>
    <w:div w:id="1178034060">
      <w:marLeft w:val="0"/>
      <w:marRight w:val="0"/>
      <w:marTop w:val="0"/>
      <w:marBottom w:val="0"/>
      <w:divBdr>
        <w:top w:val="none" w:sz="0" w:space="0" w:color="auto"/>
        <w:left w:val="none" w:sz="0" w:space="0" w:color="auto"/>
        <w:bottom w:val="none" w:sz="0" w:space="0" w:color="auto"/>
        <w:right w:val="none" w:sz="0" w:space="0" w:color="auto"/>
      </w:divBdr>
    </w:div>
    <w:div w:id="1178034061">
      <w:marLeft w:val="0"/>
      <w:marRight w:val="0"/>
      <w:marTop w:val="0"/>
      <w:marBottom w:val="0"/>
      <w:divBdr>
        <w:top w:val="none" w:sz="0" w:space="0" w:color="auto"/>
        <w:left w:val="none" w:sz="0" w:space="0" w:color="auto"/>
        <w:bottom w:val="none" w:sz="0" w:space="0" w:color="auto"/>
        <w:right w:val="none" w:sz="0" w:space="0" w:color="auto"/>
      </w:divBdr>
    </w:div>
    <w:div w:id="11780340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134</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Альона і Вадім</cp:lastModifiedBy>
  <cp:revision>3</cp:revision>
  <cp:lastPrinted>2021-11-29T11:16:00Z</cp:lastPrinted>
  <dcterms:created xsi:type="dcterms:W3CDTF">2021-12-03T08:22:00Z</dcterms:created>
  <dcterms:modified xsi:type="dcterms:W3CDTF">2021-12-04T12:52:00Z</dcterms:modified>
</cp:coreProperties>
</file>