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6E" w:rsidRPr="0033096E" w:rsidRDefault="0033096E" w:rsidP="003309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96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96E" w:rsidRPr="0033096E" w:rsidRDefault="0033096E" w:rsidP="0033096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33096E" w:rsidRPr="0033096E" w:rsidTr="00527141">
        <w:tc>
          <w:tcPr>
            <w:tcW w:w="9854" w:type="dxa"/>
            <w:hideMark/>
          </w:tcPr>
          <w:p w:rsidR="0033096E" w:rsidRPr="0033096E" w:rsidRDefault="0033096E" w:rsidP="0033096E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33096E" w:rsidRPr="0033096E" w:rsidTr="00527141">
        <w:tc>
          <w:tcPr>
            <w:tcW w:w="9854" w:type="dxa"/>
            <w:hideMark/>
          </w:tcPr>
          <w:p w:rsidR="0033096E" w:rsidRPr="0033096E" w:rsidRDefault="0033096E" w:rsidP="00330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96E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33096E" w:rsidRPr="0033096E" w:rsidRDefault="0033096E" w:rsidP="00330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6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33096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3096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3096E" w:rsidRPr="0033096E" w:rsidRDefault="0033096E" w:rsidP="003309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96E" w:rsidRPr="0033096E" w:rsidRDefault="0033096E" w:rsidP="003309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096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096E">
        <w:rPr>
          <w:rFonts w:ascii="Times New Roman" w:hAnsi="Times New Roman" w:cs="Times New Roman"/>
          <w:sz w:val="28"/>
          <w:szCs w:val="28"/>
        </w:rPr>
        <w:t xml:space="preserve"> «16» </w:t>
      </w:r>
      <w:proofErr w:type="spellStart"/>
      <w:r w:rsidRPr="0033096E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33096E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33096E">
        <w:rPr>
          <w:rFonts w:ascii="Times New Roman" w:hAnsi="Times New Roman" w:cs="Times New Roman"/>
          <w:sz w:val="28"/>
          <w:szCs w:val="28"/>
        </w:rPr>
        <w:tab/>
      </w:r>
      <w:r w:rsidRPr="0033096E">
        <w:rPr>
          <w:rFonts w:ascii="Times New Roman" w:hAnsi="Times New Roman" w:cs="Times New Roman"/>
          <w:sz w:val="28"/>
          <w:szCs w:val="28"/>
        </w:rPr>
        <w:tab/>
      </w:r>
      <w:r w:rsidRPr="0033096E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3096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319</w:t>
      </w:r>
    </w:p>
    <w:p w:rsidR="0033096E" w:rsidRPr="0033096E" w:rsidRDefault="0033096E" w:rsidP="003309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96E" w:rsidRPr="0033096E" w:rsidRDefault="0033096E" w:rsidP="003309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096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309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096E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69210A" w:rsidRPr="0033096E" w:rsidRDefault="0069210A" w:rsidP="006921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7E11" w:rsidRDefault="00147E11" w:rsidP="00147E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оновл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терміну дії</w:t>
      </w:r>
    </w:p>
    <w:p w:rsidR="00147E11" w:rsidRDefault="00147E11" w:rsidP="00147E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та внесення змін  до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у </w:t>
      </w:r>
    </w:p>
    <w:p w:rsidR="00147E11" w:rsidRDefault="00147E11" w:rsidP="00147E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оренди землі</w:t>
      </w:r>
    </w:p>
    <w:p w:rsidR="00147E11" w:rsidRDefault="00147E11" w:rsidP="00147E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77DCA" w:rsidRDefault="00B77DCA" w:rsidP="00B77DCA">
      <w:pPr>
        <w:adjustRightInd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 34 ст. 26 Закону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 відповідно до ст. 33 Закону України «Про оренду землі», пункту 24, розділу Х «Перехідні положення» Земельного Кодексу України, 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 відносин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:rsidR="00B77DCA" w:rsidRDefault="00B77DCA" w:rsidP="00B77D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/>
        </w:rPr>
        <w:t>ВИРІШИЛА:</w:t>
      </w:r>
    </w:p>
    <w:p w:rsidR="00B77DCA" w:rsidRDefault="00B77DCA" w:rsidP="00B77D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B77DCA" w:rsidRDefault="00B77DCA" w:rsidP="00B77D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1.Поновити договір оренди землі, укладений 20 липня 2010 року між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Голованівською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районною державною адміністрацією Голованівського району Кіровоградської області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та гр.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Соханевичем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Олегом Всеволодовичем, який зареєстрований у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Голованівському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районному відділі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КРФ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ЦДЗК про що у Державному реєстрі земель вчинено запис від 20.07.2010 року  за № 04:10:368:00207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зі змінами, внесеними Додатковою угодою до договору оренди земельної ділянки від 12 березня 2019 року, зареєстрованою в Державному реєстрі речових прав на нерухоме майно 01.08.2019 року (індексний номер рішення про державну реєстрацію 48128666)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на земельну ділянку загальною площею 19,5007 га, в тому числі по угіддях: 19,5007 га ріллі,  для ведення товарного сільськогосподарського виробництва  (код КВЦПЗ А 01.01., кадастровий номер 3521481300:02:000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:9065)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, терміном  на 10 років, яка розташована на території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селищної ради, Голованівського району Кіровоградської області, за межами с.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Ємилівка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.</w:t>
      </w:r>
    </w:p>
    <w:p w:rsidR="00B77DCA" w:rsidRDefault="00B77DCA" w:rsidP="00B77DCA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lastRenderedPageBreak/>
        <w:t xml:space="preserve">2. Внести зміни до договору оренди землі від 20.07.2010 року, який укладений між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Голованівською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районною державною адміністрацією та гр. 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/>
        </w:rPr>
        <w:t>Соханевичем</w:t>
      </w:r>
      <w:proofErr w:type="spellEnd"/>
      <w:r>
        <w:rPr>
          <w:rFonts w:ascii="Times New Roman" w:eastAsia="Times New Roman" w:hAnsi="Times New Roman" w:cs="Times New Roman"/>
          <w:bCs/>
          <w:color w:val="FF0000"/>
          <w:kern w:val="36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Олегом Всеволодовичем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зареєстрований у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Голованівському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районному відділі КРФ  ЦДЗК, про що у Державному реєстрі земель вчинено запис за № 04:10:368:00207 від 20.07.2010 року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зі змінами, внесеними Додатковою угодою до договору оренди земельної ділянки від 12 березня 2019 року, зареєстрованою в Державному реєстрі речових прав на нерухоме майно 01.08.2019 року (індексний номер рішення про державну реєстрацію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48128666)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 земельну ділянку загальною площею </w:t>
      </w:r>
      <w:r>
        <w:rPr>
          <w:rFonts w:ascii="Times New Roman" w:hAnsi="Times New Roman" w:cs="Times New Roman"/>
          <w:color w:val="auto"/>
          <w:sz w:val="28"/>
          <w:szCs w:val="28"/>
        </w:rPr>
        <w:t>19,5007 га (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номер 3521481300:02:000:9065), а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B77DCA" w:rsidRDefault="00B77DCA" w:rsidP="00B77D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замінити у всіх частинах і пунктах договору оренди землі ОРЕНДОДАВЦЯ - з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Голованівська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районна державна адміністрація Голованівського району у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іровоградській області  на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Голованівську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селищну раду;</w:t>
      </w:r>
    </w:p>
    <w:p w:rsidR="00B77DCA" w:rsidRDefault="00B77DCA" w:rsidP="00B77D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2.2.пункт 2  договору оренди землі  доповнити реченням «Кадастровий номер земельної ділянки </w:t>
      </w:r>
      <w:r>
        <w:rPr>
          <w:rFonts w:ascii="Times New Roman" w:hAnsi="Times New Roman" w:cs="Times New Roman"/>
          <w:sz w:val="28"/>
          <w:shd w:val="clear" w:color="auto" w:fill="FFFFFF"/>
        </w:rPr>
        <w:t>3521481300:02:000:9065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»;</w:t>
      </w:r>
    </w:p>
    <w:p w:rsidR="00B77DCA" w:rsidRDefault="00B77DCA" w:rsidP="00B77D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2.3.в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пункті 8 договору оренди землі слова та цифри «Договір укладено на 10 (десять) років» замінити на слова і цифри «Договір укладено на строк до 20.07.2030 року».</w:t>
      </w:r>
    </w:p>
    <w:p w:rsidR="00B77DCA" w:rsidRDefault="00B77DCA" w:rsidP="00B77DCA">
      <w:pPr>
        <w:widowControl w:val="0"/>
        <w:autoSpaceDE w:val="0"/>
        <w:autoSpaceDN w:val="0"/>
        <w:spacing w:after="0" w:line="240" w:lineRule="auto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 3. Всі інші умови Договору оренди землі від 20 липня 2010 року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за № 04:10:368:00207 зі змінами внесеними Додатковою угодою до договору оренди земельної ділянки від 12 березня 2019 року, зареєстрованою в Державному реєстрі речових прав на нерухоме майно 01.08.2019 року (індексний номер рішення про державну реєстрацію 48128666) залишити без змін.</w:t>
      </w:r>
    </w:p>
    <w:p w:rsidR="00B77DCA" w:rsidRDefault="00B77DCA" w:rsidP="00B77D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Укласти додаткову угоду 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про поновлення договору оренди землі, укладеного 20 липня 2010 року між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Голованівською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районною державною адміністрацією та громадянином</w:t>
      </w:r>
      <w:r>
        <w:rPr>
          <w:rFonts w:ascii="Times New Roman" w:hAnsi="Times New Roman" w:cs="Times New Roman"/>
          <w:color w:val="FF0000"/>
          <w:sz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Соханевичем</w:t>
      </w:r>
      <w:proofErr w:type="spellEnd"/>
      <w:r>
        <w:rPr>
          <w:rFonts w:ascii="Times New Roman" w:hAnsi="Times New Roman" w:cs="Times New Roman"/>
          <w:color w:val="FF0000"/>
          <w:sz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Олегом Всеволодовичем, який зареєстрований у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Голованівському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районному відділі КРФ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ДП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ЦДЗК, про що у Державному реєстрі земель вчинено запис від 20 липня 2010 року за № 04:10:368:00207 зі змінами, внесеними Додатковою угодою до договору оренди земельної ділянки від 12 березня 2019 року, зареєстрованою в Державному реєстрі речових прав на нерухоме майно 01.08.2019 року (індексний номер рішення про державну реєстрацію 48128666), предметом якого є земельна ділянка з кадастровим номером 3521481300:02:000:9065, площею 19,5007 га, для ведення товарного сільськогосподарського виробництва, що розташована на території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селищної ради Голованівського району Кіровоградської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t>та зареєструвати її відповідно до вимог чинного законодавства.</w:t>
      </w:r>
    </w:p>
    <w:p w:rsidR="00147E11" w:rsidRDefault="00B77DCA" w:rsidP="00B77D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 Контроль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97B95" w:rsidRDefault="00C97B95" w:rsidP="00147E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7E11" w:rsidRPr="00147E11" w:rsidRDefault="00147E11" w:rsidP="00147E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6771D" w:rsidRPr="006427E5" w:rsidRDefault="0066771D" w:rsidP="00147E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427E5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6427E5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 w:rsidRPr="006427E5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6427E5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100BEE" w:rsidRPr="00147E11" w:rsidRDefault="00100BEE">
      <w:pPr>
        <w:rPr>
          <w:lang w:val="uk-UA"/>
        </w:rPr>
      </w:pPr>
    </w:p>
    <w:sectPr w:rsidR="00100BEE" w:rsidRPr="00147E11" w:rsidSect="00D22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548FE"/>
    <w:multiLevelType w:val="hybridMultilevel"/>
    <w:tmpl w:val="10F87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722E9"/>
    <w:multiLevelType w:val="hybridMultilevel"/>
    <w:tmpl w:val="6E2ABD4C"/>
    <w:lvl w:ilvl="0" w:tplc="F8569214">
      <w:start w:val="1"/>
      <w:numFmt w:val="decimal"/>
      <w:lvlText w:val="%1."/>
      <w:lvlJc w:val="left"/>
      <w:pPr>
        <w:ind w:left="79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FDB"/>
    <w:rsid w:val="00040CEF"/>
    <w:rsid w:val="0009643A"/>
    <w:rsid w:val="00100BEE"/>
    <w:rsid w:val="00144FDB"/>
    <w:rsid w:val="00147E11"/>
    <w:rsid w:val="001C1474"/>
    <w:rsid w:val="00204B4C"/>
    <w:rsid w:val="0033096E"/>
    <w:rsid w:val="003C597B"/>
    <w:rsid w:val="003F4E5B"/>
    <w:rsid w:val="00501F22"/>
    <w:rsid w:val="00561DB8"/>
    <w:rsid w:val="005C255A"/>
    <w:rsid w:val="006427E5"/>
    <w:rsid w:val="0066771D"/>
    <w:rsid w:val="0069210A"/>
    <w:rsid w:val="0072293A"/>
    <w:rsid w:val="007562A5"/>
    <w:rsid w:val="007A5792"/>
    <w:rsid w:val="00811121"/>
    <w:rsid w:val="00842FDC"/>
    <w:rsid w:val="009525F2"/>
    <w:rsid w:val="00952AD2"/>
    <w:rsid w:val="00A10FD9"/>
    <w:rsid w:val="00A5022A"/>
    <w:rsid w:val="00A51EBD"/>
    <w:rsid w:val="00A90ED5"/>
    <w:rsid w:val="00A94008"/>
    <w:rsid w:val="00B27AE1"/>
    <w:rsid w:val="00B53A00"/>
    <w:rsid w:val="00B77DCA"/>
    <w:rsid w:val="00B84922"/>
    <w:rsid w:val="00BA023A"/>
    <w:rsid w:val="00BA4803"/>
    <w:rsid w:val="00BF479F"/>
    <w:rsid w:val="00C25D23"/>
    <w:rsid w:val="00C97B95"/>
    <w:rsid w:val="00CB51AB"/>
    <w:rsid w:val="00CF6187"/>
    <w:rsid w:val="00D22318"/>
    <w:rsid w:val="00D7303E"/>
    <w:rsid w:val="00DC6D29"/>
    <w:rsid w:val="00E47B53"/>
    <w:rsid w:val="00EF2BE1"/>
    <w:rsid w:val="00FB1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10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2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6427E5"/>
    <w:rPr>
      <w:rFonts w:ascii="Cambria" w:eastAsia="Cambria" w:hAnsi="Cambria" w:cs="Cambria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427E5"/>
    <w:pPr>
      <w:widowControl w:val="0"/>
      <w:shd w:val="clear" w:color="auto" w:fill="FFFFFF"/>
      <w:spacing w:after="0" w:line="379" w:lineRule="exact"/>
      <w:jc w:val="both"/>
    </w:pPr>
    <w:rPr>
      <w:rFonts w:ascii="Cambria" w:eastAsia="Cambria" w:hAnsi="Cambria" w:cs="Cambria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10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0FD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02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A90E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284F-1D34-4499-BEE2-14AB4B09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2021-09-17T07:25:00Z</cp:lastPrinted>
  <dcterms:created xsi:type="dcterms:W3CDTF">2021-09-17T07:13:00Z</dcterms:created>
  <dcterms:modified xsi:type="dcterms:W3CDTF">2021-09-17T07:29:00Z</dcterms:modified>
</cp:coreProperties>
</file>