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EDD27" w14:textId="77777777" w:rsidR="002B1F40" w:rsidRDefault="002B1F40" w:rsidP="002B1F40">
      <w:pPr>
        <w:rPr>
          <w:sz w:val="28"/>
          <w:szCs w:val="28"/>
        </w:rPr>
      </w:pPr>
    </w:p>
    <w:p w14:paraId="0086F28B" w14:textId="77777777" w:rsidR="002B1F40" w:rsidRDefault="002B1F40" w:rsidP="002B1F4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28EB789" wp14:editId="5823C44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37C03" w14:textId="77777777" w:rsidR="002B1F40" w:rsidRDefault="002B1F40" w:rsidP="002B1F4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B1F40" w14:paraId="037DC4DA" w14:textId="77777777" w:rsidTr="002B1F40">
        <w:tc>
          <w:tcPr>
            <w:tcW w:w="9854" w:type="dxa"/>
            <w:hideMark/>
          </w:tcPr>
          <w:p w14:paraId="0A895DCE" w14:textId="242BFBD2" w:rsidR="002B1F40" w:rsidRDefault="002B1F40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</w:t>
            </w:r>
            <w:r w:rsidR="00B473BD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</w:t>
            </w:r>
            <w:proofErr w:type="gramStart"/>
            <w:r w:rsidR="00B473BD">
              <w:rPr>
                <w:rFonts w:ascii="AcademyCTT" w:hAnsi="AcademyCTT"/>
                <w:b/>
                <w:sz w:val="28"/>
                <w:szCs w:val="28"/>
                <w:lang w:val="ru-RU"/>
              </w:rPr>
              <w:t>ВІСІМНА</w:t>
            </w:r>
            <w:r w:rsidR="00787B49">
              <w:rPr>
                <w:rFonts w:ascii="AcademyCTT" w:hAnsi="AcademyCTT"/>
                <w:b/>
                <w:sz w:val="28"/>
                <w:szCs w:val="28"/>
                <w:lang w:val="ru-RU"/>
              </w:rPr>
              <w:t>ДЦ</w:t>
            </w:r>
            <w:r w:rsidR="00B473BD">
              <w:rPr>
                <w:rFonts w:ascii="AcademyCTT" w:hAnsi="AcademyCTT"/>
                <w:b/>
                <w:sz w:val="28"/>
                <w:szCs w:val="28"/>
                <w:lang w:val="ru-RU"/>
              </w:rPr>
              <w:t>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  <w:p w14:paraId="52E05731" w14:textId="77777777" w:rsidR="00B473BD" w:rsidRDefault="00B473BD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</w:p>
        </w:tc>
      </w:tr>
      <w:tr w:rsidR="002B1F40" w14:paraId="33ADC5B7" w14:textId="77777777" w:rsidTr="002B1F40">
        <w:tc>
          <w:tcPr>
            <w:tcW w:w="9854" w:type="dxa"/>
            <w:hideMark/>
          </w:tcPr>
          <w:p w14:paraId="0AF58EB4" w14:textId="77777777" w:rsidR="002B1F40" w:rsidRDefault="002B1F40">
            <w:pPr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  <w:p w14:paraId="09704904" w14:textId="77777777" w:rsidR="00B473BD" w:rsidRDefault="00B473BD">
            <w:pPr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</w:tbl>
    <w:p w14:paraId="2C86DE37" w14:textId="77777777" w:rsidR="002B1F40" w:rsidRDefault="002B1F40" w:rsidP="002B1F40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>ПРОЄКТ</w:t>
      </w:r>
    </w:p>
    <w:p w14:paraId="4D07AA90" w14:textId="77777777" w:rsidR="002B1F40" w:rsidRDefault="002B1F40" w:rsidP="002B1F40">
      <w:pPr>
        <w:jc w:val="both"/>
        <w:rPr>
          <w:sz w:val="28"/>
          <w:szCs w:val="28"/>
        </w:rPr>
      </w:pPr>
    </w:p>
    <w:p w14:paraId="3A273433" w14:textId="77777777" w:rsidR="002B1F40" w:rsidRPr="00B473BD" w:rsidRDefault="002B1F40" w:rsidP="002B1F40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</w:t>
      </w:r>
      <w:r w:rsidRPr="00B47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Pr="00B473B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</w:p>
    <w:p w14:paraId="0D0A52DC" w14:textId="77777777" w:rsidR="002B1F40" w:rsidRDefault="002B1F40" w:rsidP="002B1F40">
      <w:pPr>
        <w:jc w:val="both"/>
        <w:rPr>
          <w:sz w:val="28"/>
          <w:szCs w:val="28"/>
        </w:rPr>
      </w:pPr>
    </w:p>
    <w:p w14:paraId="60197C97" w14:textId="77777777" w:rsidR="002B1F40" w:rsidRDefault="002B1F40" w:rsidP="002B1F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04FFBD78" w14:textId="77777777" w:rsidR="002B1F40" w:rsidRDefault="002B1F40" w:rsidP="002B1F4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62144A0E" w14:textId="77777777" w:rsidR="002B1F40" w:rsidRDefault="002B1F40" w:rsidP="002B1F4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3F69F465" w14:textId="77777777" w:rsidR="002B1F40" w:rsidRDefault="002B1F40" w:rsidP="002B1F4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Кузьміну</w:t>
      </w:r>
    </w:p>
    <w:p w14:paraId="5ED1A373" w14:textId="77777777" w:rsidR="002B1F40" w:rsidRDefault="002B1F40" w:rsidP="002B1F4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Андрію Тимофійовичу</w:t>
      </w:r>
    </w:p>
    <w:p w14:paraId="2B786E09" w14:textId="77777777" w:rsidR="002B1F40" w:rsidRDefault="002B1F40" w:rsidP="002B1F40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bookmarkEnd w:id="0"/>
    <w:p w14:paraId="46222164" w14:textId="77777777" w:rsidR="002B1F40" w:rsidRDefault="00B473BD" w:rsidP="002B1F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</w:t>
      </w:r>
      <w:r w:rsidR="002B1F40">
        <w:rPr>
          <w:sz w:val="28"/>
          <w:szCs w:val="28"/>
        </w:rPr>
        <w:t xml:space="preserve"> п. 34 ст. 26 Закону України “Про місцеве самоврядування в Україні”, відповідно  до ст. 12, 81, 116, 118, 121, 125 Земел</w:t>
      </w:r>
      <w:r>
        <w:rPr>
          <w:sz w:val="28"/>
          <w:szCs w:val="28"/>
        </w:rPr>
        <w:t>ьного кодексу України, рекомендацій</w:t>
      </w:r>
      <w:r w:rsidR="002B1F40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 w:rsidR="002B1F40">
        <w:rPr>
          <w:sz w:val="28"/>
          <w:szCs w:val="28"/>
        </w:rPr>
        <w:t>селищна рада</w:t>
      </w:r>
    </w:p>
    <w:p w14:paraId="2667D62B" w14:textId="77777777" w:rsidR="002B1F40" w:rsidRDefault="002B1F40" w:rsidP="002B1F40">
      <w:pPr>
        <w:adjustRightInd w:val="0"/>
        <w:jc w:val="both"/>
        <w:rPr>
          <w:sz w:val="28"/>
          <w:szCs w:val="28"/>
        </w:rPr>
      </w:pPr>
    </w:p>
    <w:p w14:paraId="788FE51E" w14:textId="77777777" w:rsidR="002B1F40" w:rsidRDefault="002B1F40" w:rsidP="002B1F40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355A443" w14:textId="51F7A634" w:rsidR="002B1F40" w:rsidRDefault="002B1F40" w:rsidP="002B1F4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Кузьміну Андрію Тимофійовичу  загальною площею  0,1500 га, в тому числі по угіддях: малоповерхова забудова ( код КВЗУ 007.01) - 0,1500 га 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смт Голованівськ,</w:t>
      </w:r>
      <w:r w:rsidR="00787B49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787B49">
        <w:rPr>
          <w:sz w:val="28"/>
          <w:szCs w:val="28"/>
        </w:rPr>
        <w:t xml:space="preserve"> </w:t>
      </w:r>
      <w:r>
        <w:rPr>
          <w:sz w:val="28"/>
          <w:szCs w:val="28"/>
        </w:rPr>
        <w:t>Матросова,</w:t>
      </w:r>
      <w:r w:rsidR="00787B49">
        <w:rPr>
          <w:sz w:val="28"/>
          <w:szCs w:val="28"/>
        </w:rPr>
        <w:t xml:space="preserve"> </w:t>
      </w:r>
      <w:r>
        <w:rPr>
          <w:sz w:val="28"/>
          <w:szCs w:val="28"/>
        </w:rPr>
        <w:t>34/33</w:t>
      </w:r>
      <w:r w:rsidR="00787B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(кадастровий номер земельної ділянки 3521455100:50:096:0008).</w:t>
      </w:r>
    </w:p>
    <w:p w14:paraId="478B7BA0" w14:textId="6C0F3F95" w:rsidR="002B1F40" w:rsidRDefault="002B1F40" w:rsidP="00B473B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Власнику  земельної ділянки забезпечити їх використання відповідно до  цільового призначення,   </w:t>
      </w:r>
      <w:r w:rsidR="00787B49">
        <w:rPr>
          <w:sz w:val="28"/>
          <w:szCs w:val="28"/>
        </w:rPr>
        <w:t>та</w:t>
      </w:r>
      <w:r>
        <w:rPr>
          <w:sz w:val="28"/>
          <w:szCs w:val="28"/>
        </w:rPr>
        <w:t xml:space="preserve"> зареєструвати речове право на земельн</w:t>
      </w:r>
      <w:r w:rsidR="00787B4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787B4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787B49">
        <w:rPr>
          <w:sz w:val="28"/>
          <w:szCs w:val="28"/>
        </w:rPr>
        <w:t>відповідно до вимог чинного законодавства</w:t>
      </w:r>
      <w:r>
        <w:rPr>
          <w:sz w:val="28"/>
          <w:szCs w:val="28"/>
        </w:rPr>
        <w:t>.</w:t>
      </w:r>
    </w:p>
    <w:p w14:paraId="4D12886F" w14:textId="77777777" w:rsidR="002B1F40" w:rsidRDefault="002B1F40" w:rsidP="002B1F40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5B08E5F6" w14:textId="77777777" w:rsidR="002B1F40" w:rsidRDefault="002B1F40" w:rsidP="002B1F40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7F6AEDD3" w14:textId="77777777" w:rsidR="002B1F40" w:rsidRDefault="002B1F40" w:rsidP="002B1F40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4432A13A" w14:textId="77777777" w:rsidR="002B1F40" w:rsidRDefault="002B1F40" w:rsidP="002B1F40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6560055C" w14:textId="77777777" w:rsidR="002B1F40" w:rsidRDefault="002B1F40" w:rsidP="002B1F40"/>
    <w:sectPr w:rsidR="002B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763"/>
    <w:rsid w:val="000725B1"/>
    <w:rsid w:val="002B1F40"/>
    <w:rsid w:val="003E5763"/>
    <w:rsid w:val="00493FE1"/>
    <w:rsid w:val="00787B49"/>
    <w:rsid w:val="00B4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80E5"/>
  <w15:chartTrackingRefBased/>
  <w15:docId w15:val="{C2D79DD6-578A-4DDB-9210-75049B59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1F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8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2022-02-18T08:08:00Z</dcterms:created>
  <dcterms:modified xsi:type="dcterms:W3CDTF">2022-02-18T11:54:00Z</dcterms:modified>
</cp:coreProperties>
</file>