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1CDAE6" w14:textId="77777777" w:rsidR="0073625E" w:rsidRDefault="0073625E" w:rsidP="0073625E"/>
    <w:p w14:paraId="48F9CACD" w14:textId="77777777" w:rsidR="00A07342" w:rsidRDefault="00A07342" w:rsidP="00A07342">
      <w:pPr>
        <w:jc w:val="center"/>
        <w:rPr>
          <w:sz w:val="28"/>
          <w:szCs w:val="28"/>
        </w:rPr>
      </w:pPr>
      <w:bookmarkStart w:id="0" w:name="_Hlk94770391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4D01916E" wp14:editId="50350353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E5E9BF" w14:textId="77777777" w:rsidR="00A07342" w:rsidRDefault="00A07342" w:rsidP="00A07342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A07342" w14:paraId="63A81D1A" w14:textId="77777777" w:rsidTr="00F33935">
        <w:tc>
          <w:tcPr>
            <w:tcW w:w="9854" w:type="dxa"/>
            <w:hideMark/>
          </w:tcPr>
          <w:p w14:paraId="5C4524F8" w14:textId="77777777" w:rsidR="00A07342" w:rsidRDefault="00A07342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A07342" w14:paraId="6DC654FB" w14:textId="77777777" w:rsidTr="00F33935">
        <w:tc>
          <w:tcPr>
            <w:tcW w:w="9854" w:type="dxa"/>
            <w:hideMark/>
          </w:tcPr>
          <w:p w14:paraId="43715493" w14:textId="77777777" w:rsidR="00A07342" w:rsidRDefault="00A07342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6CB70942" w14:textId="77777777" w:rsidR="00A07342" w:rsidRPr="002D5CF7" w:rsidRDefault="00A07342" w:rsidP="00A07342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44EB0E5B" w14:textId="77777777" w:rsidR="00A07342" w:rsidRDefault="00A07342" w:rsidP="00A07342">
      <w:pPr>
        <w:jc w:val="both"/>
        <w:rPr>
          <w:sz w:val="28"/>
          <w:szCs w:val="28"/>
        </w:rPr>
      </w:pPr>
    </w:p>
    <w:p w14:paraId="089289C3" w14:textId="108DC7F0" w:rsidR="00A07342" w:rsidRPr="005148CE" w:rsidRDefault="00A07342" w:rsidP="00A0734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604</w:t>
      </w:r>
    </w:p>
    <w:p w14:paraId="78BBA300" w14:textId="77777777" w:rsidR="00A07342" w:rsidRDefault="00A07342" w:rsidP="00A07342">
      <w:pPr>
        <w:jc w:val="both"/>
        <w:rPr>
          <w:sz w:val="28"/>
          <w:szCs w:val="28"/>
        </w:rPr>
      </w:pPr>
    </w:p>
    <w:p w14:paraId="51693ACC" w14:textId="77777777" w:rsidR="00A07342" w:rsidRDefault="00A07342" w:rsidP="00A07342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5675FC10" w14:textId="77777777" w:rsidR="0073625E" w:rsidRDefault="0073625E" w:rsidP="0073625E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</w:p>
    <w:p w14:paraId="0753E73B" w14:textId="696EF2DF" w:rsidR="0073625E" w:rsidRDefault="0073625E" w:rsidP="0073625E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bookmarkStart w:id="1" w:name="_GoBack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Про надання дозволу на розроблення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землеустрою щодо відведення у власність земельної ділянки гр.</w:t>
      </w:r>
      <w:r w:rsidR="006C3F98"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Розвозчику</w:t>
      </w:r>
      <w:proofErr w:type="spellEnd"/>
    </w:p>
    <w:p w14:paraId="38DA67C0" w14:textId="77777777" w:rsidR="0073625E" w:rsidRDefault="0073625E" w:rsidP="0073625E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Володимиру Миколайовичу</w:t>
      </w:r>
    </w:p>
    <w:bookmarkEnd w:id="1"/>
    <w:p w14:paraId="2DCAF5C3" w14:textId="459640B9" w:rsidR="0073625E" w:rsidRDefault="006C3F98" w:rsidP="0073625E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Відповідно до</w:t>
      </w:r>
      <w:r w:rsidR="0073625E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п. 34 ст. 26 Закону України “Про місцеве самоврядування в Україні”, </w:t>
      </w:r>
      <w:proofErr w:type="spellStart"/>
      <w:r w:rsidR="0073625E">
        <w:rPr>
          <w:rFonts w:eastAsiaTheme="minorEastAsia"/>
          <w:color w:val="000000" w:themeColor="text1"/>
          <w:sz w:val="28"/>
          <w:szCs w:val="28"/>
          <w:lang w:eastAsia="ru-RU"/>
        </w:rPr>
        <w:t>ст.ст</w:t>
      </w:r>
      <w:proofErr w:type="spellEnd"/>
      <w:r w:rsidR="0073625E">
        <w:rPr>
          <w:rFonts w:eastAsiaTheme="minorEastAsia"/>
          <w:color w:val="000000" w:themeColor="text1"/>
          <w:sz w:val="28"/>
          <w:szCs w:val="28"/>
          <w:lang w:eastAsia="ru-RU"/>
        </w:rPr>
        <w:t>. 12, 116, 118, 121, 125 Земельного кодексу України та рекомендацій постійної комісії з питань аграрної політики та земельних відносин селищна рада</w:t>
      </w:r>
    </w:p>
    <w:p w14:paraId="5E42F87A" w14:textId="77777777" w:rsidR="0073625E" w:rsidRDefault="0073625E" w:rsidP="0073625E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4A435AD4" w14:textId="77777777" w:rsidR="0073625E" w:rsidRDefault="0073625E" w:rsidP="0073625E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ВИРІШИЛА:</w:t>
      </w: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ab/>
      </w:r>
    </w:p>
    <w:p w14:paraId="1500502F" w14:textId="77777777" w:rsidR="0073625E" w:rsidRDefault="0073625E" w:rsidP="0073625E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FF0000"/>
          <w:sz w:val="28"/>
          <w:szCs w:val="28"/>
          <w:lang w:eastAsia="ru-RU"/>
        </w:rPr>
      </w:pPr>
    </w:p>
    <w:p w14:paraId="4810D465" w14:textId="79254BCC" w:rsidR="0073625E" w:rsidRDefault="0073625E" w:rsidP="0073625E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 xml:space="preserve">1.Дати дозвіл гр. </w:t>
      </w:r>
      <w:proofErr w:type="spellStart"/>
      <w:r>
        <w:rPr>
          <w:rFonts w:eastAsiaTheme="minorEastAsia"/>
          <w:sz w:val="28"/>
          <w:szCs w:val="28"/>
          <w:lang w:eastAsia="ru-RU"/>
        </w:rPr>
        <w:t>Розвозчику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Володимиру Миколайовичу 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0,3000 га, у тому числі по угіддях: р</w:t>
      </w:r>
      <w:r w:rsidR="00145BEC">
        <w:rPr>
          <w:rFonts w:eastAsiaTheme="minorEastAsia"/>
          <w:sz w:val="28"/>
          <w:szCs w:val="28"/>
          <w:lang w:eastAsia="ru-RU"/>
        </w:rPr>
        <w:t>ілля (код КВЗУ 001.01) – 0,3000</w:t>
      </w:r>
      <w:r>
        <w:rPr>
          <w:rFonts w:eastAsiaTheme="minorEastAsia"/>
          <w:sz w:val="28"/>
          <w:szCs w:val="28"/>
          <w:lang w:eastAsia="ru-RU"/>
        </w:rPr>
        <w:t xml:space="preserve"> га, для ведення особистого селянського господарства для ведення особистого селянського господарства (код КВЦПЗ 01.03) із земель запасу  сільськогосподарського призначення комунальної власності, за </w:t>
      </w:r>
      <w:proofErr w:type="spellStart"/>
      <w:r>
        <w:rPr>
          <w:rFonts w:eastAsiaTheme="minorEastAsia"/>
          <w:sz w:val="28"/>
          <w:szCs w:val="28"/>
          <w:lang w:eastAsia="ru-RU"/>
        </w:rPr>
        <w:t>адресою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Голованівська селищна рада</w:t>
      </w:r>
      <w:r w:rsidR="006C3F98">
        <w:rPr>
          <w:rFonts w:eastAsiaTheme="minorEastAsia"/>
          <w:sz w:val="28"/>
          <w:szCs w:val="28"/>
          <w:lang w:eastAsia="ru-RU"/>
        </w:rPr>
        <w:t>,</w:t>
      </w:r>
      <w:r>
        <w:rPr>
          <w:rFonts w:eastAsiaTheme="minorEastAsia"/>
          <w:sz w:val="28"/>
          <w:szCs w:val="28"/>
          <w:lang w:eastAsia="ru-RU"/>
        </w:rPr>
        <w:t xml:space="preserve">  в межах с. Вербове.</w:t>
      </w:r>
    </w:p>
    <w:p w14:paraId="48B0FECF" w14:textId="77777777" w:rsidR="0073625E" w:rsidRDefault="0073625E" w:rsidP="0073625E">
      <w:pPr>
        <w:jc w:val="both"/>
        <w:rPr>
          <w:color w:val="000000" w:themeColor="text1"/>
          <w:sz w:val="28"/>
          <w:szCs w:val="28"/>
        </w:rPr>
      </w:pPr>
      <w:r>
        <w:rPr>
          <w:rFonts w:eastAsiaTheme="minorEastAsia"/>
          <w:sz w:val="28"/>
          <w:szCs w:val="28"/>
          <w:lang w:eastAsia="ru-RU"/>
        </w:rPr>
        <w:t>2.</w:t>
      </w:r>
      <w:r>
        <w:rPr>
          <w:sz w:val="28"/>
          <w:szCs w:val="28"/>
        </w:rPr>
        <w:t>Гр.</w:t>
      </w:r>
      <w:r>
        <w:rPr>
          <w:rFonts w:eastAsiaTheme="minorEastAsia"/>
          <w:sz w:val="28"/>
          <w:szCs w:val="28"/>
          <w:lang w:eastAsia="ru-RU"/>
        </w:rPr>
        <w:t xml:space="preserve">Розвозчику Володимиру Миколайовичу </w:t>
      </w:r>
      <w:r>
        <w:rPr>
          <w:color w:val="000000" w:themeColor="text1"/>
          <w:sz w:val="28"/>
          <w:szCs w:val="28"/>
        </w:rPr>
        <w:t xml:space="preserve">виготовити 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492C160D" w14:textId="77777777" w:rsidR="0073625E" w:rsidRDefault="0073625E" w:rsidP="0073625E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Розроблений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3B56DC2C" w14:textId="77777777" w:rsidR="0073625E" w:rsidRDefault="0073625E" w:rsidP="0073625E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0E494999" w14:textId="77777777" w:rsidR="0073625E" w:rsidRDefault="0073625E" w:rsidP="0073625E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2C991C3E" w14:textId="77777777" w:rsidR="0073625E" w:rsidRDefault="0073625E" w:rsidP="0073625E">
      <w:pPr>
        <w:jc w:val="both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sectPr w:rsidR="00736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8F9"/>
    <w:rsid w:val="00145BEC"/>
    <w:rsid w:val="006C3F98"/>
    <w:rsid w:val="0073625E"/>
    <w:rsid w:val="00A07342"/>
    <w:rsid w:val="00B809FF"/>
    <w:rsid w:val="00DD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67FED"/>
  <w15:chartTrackingRefBased/>
  <w15:docId w15:val="{40FFDAA0-8226-4B61-ABA8-CC29CC5F1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362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79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2022-02-03T08:07:00Z</dcterms:created>
  <dcterms:modified xsi:type="dcterms:W3CDTF">2022-02-03T08:07:00Z</dcterms:modified>
</cp:coreProperties>
</file>