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5CBBB" w14:textId="77777777" w:rsidR="001E04A0" w:rsidRDefault="001E04A0" w:rsidP="001E04A0">
      <w:pPr>
        <w:rPr>
          <w:sz w:val="28"/>
          <w:szCs w:val="28"/>
        </w:rPr>
      </w:pPr>
    </w:p>
    <w:p w14:paraId="4E3595A1" w14:textId="77777777" w:rsidR="001E04A0" w:rsidRDefault="001E04A0" w:rsidP="001E04A0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67F4713" wp14:editId="2BD6610C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E04A0" w14:paraId="1A51EDAD" w14:textId="77777777" w:rsidTr="001E04A0">
        <w:tc>
          <w:tcPr>
            <w:tcW w:w="9854" w:type="dxa"/>
            <w:hideMark/>
          </w:tcPr>
          <w:p w14:paraId="78BA3360" w14:textId="77777777" w:rsidR="001E04A0" w:rsidRDefault="001E04A0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1E04A0" w14:paraId="3018D533" w14:textId="77777777" w:rsidTr="001E04A0">
        <w:tc>
          <w:tcPr>
            <w:tcW w:w="9854" w:type="dxa"/>
            <w:hideMark/>
          </w:tcPr>
          <w:p w14:paraId="5417CCCE" w14:textId="77777777" w:rsidR="001E04A0" w:rsidRDefault="001E04A0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3B7E19D" w14:textId="77777777" w:rsidR="001E04A0" w:rsidRDefault="001E04A0" w:rsidP="001E0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005726F2" w14:textId="23E26A72" w:rsidR="001E04A0" w:rsidRPr="00777A79" w:rsidRDefault="001E04A0" w:rsidP="001E04A0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777A79">
        <w:rPr>
          <w:sz w:val="28"/>
          <w:szCs w:val="28"/>
          <w:lang w:val="ru-RU"/>
        </w:rPr>
        <w:t>528</w:t>
      </w:r>
    </w:p>
    <w:p w14:paraId="2A7DBC66" w14:textId="77777777" w:rsidR="001E04A0" w:rsidRDefault="001E04A0" w:rsidP="001E04A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4B16E86" w14:textId="77777777" w:rsidR="001E04A0" w:rsidRDefault="001E04A0" w:rsidP="001E04A0">
      <w:pPr>
        <w:jc w:val="center"/>
        <w:rPr>
          <w:sz w:val="28"/>
          <w:szCs w:val="28"/>
        </w:rPr>
      </w:pPr>
    </w:p>
    <w:p w14:paraId="15E9C7E6" w14:textId="77777777" w:rsidR="00F3555C" w:rsidRDefault="00F3555C" w:rsidP="00F3555C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</w:p>
    <w:p w14:paraId="44A68564" w14:textId="77777777" w:rsidR="00F3555C" w:rsidRDefault="00F3555C" w:rsidP="00777A79">
      <w:pPr>
        <w:tabs>
          <w:tab w:val="left" w:pos="0"/>
        </w:tabs>
        <w:adjustRightInd w:val="0"/>
        <w:ind w:right="3685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внесення змін до рішення сесії Голованівської селищної ради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від 22.10.2021 року № 337 «Про затвердження технічної документації щодо поділу земельної ділянки та надання у власність»</w:t>
      </w:r>
    </w:p>
    <w:bookmarkEnd w:id="0"/>
    <w:p w14:paraId="43582811" w14:textId="77777777" w:rsidR="00F3555C" w:rsidRDefault="00F3555C" w:rsidP="00F3555C">
      <w:pPr>
        <w:tabs>
          <w:tab w:val="left" w:pos="0"/>
        </w:tabs>
        <w:adjustRightInd w:val="0"/>
        <w:ind w:right="4678"/>
        <w:rPr>
          <w:iCs/>
          <w:sz w:val="28"/>
          <w:szCs w:val="28"/>
        </w:rPr>
      </w:pPr>
    </w:p>
    <w:p w14:paraId="2805ECBE" w14:textId="77777777" w:rsidR="00F3555C" w:rsidRDefault="00F3555C" w:rsidP="00F3555C">
      <w:pPr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12  Земельного кодексу України п. 34 ч. 1 26 Закону України “Про місцеве самоврядування в Україні”, розглянувши клопотання ТОВ «Компанія Альтера», зважаючи на рекомендації постійної комісії з питань аграрної політики та земельних відносин селищна рада</w:t>
      </w:r>
    </w:p>
    <w:p w14:paraId="06580354" w14:textId="77777777" w:rsidR="00F3555C" w:rsidRDefault="00F3555C" w:rsidP="00F3555C">
      <w:pPr>
        <w:adjustRightInd w:val="0"/>
        <w:ind w:firstLine="851"/>
        <w:jc w:val="both"/>
        <w:rPr>
          <w:sz w:val="28"/>
          <w:szCs w:val="28"/>
        </w:rPr>
      </w:pPr>
    </w:p>
    <w:p w14:paraId="798459DF" w14:textId="77777777" w:rsidR="00F3555C" w:rsidRDefault="00F3555C" w:rsidP="00F3555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578AE3B" w14:textId="77777777" w:rsidR="00F3555C" w:rsidRDefault="00F3555C" w:rsidP="00F3555C">
      <w:pPr>
        <w:tabs>
          <w:tab w:val="left" w:pos="567"/>
        </w:tabs>
        <w:rPr>
          <w:b/>
          <w:sz w:val="28"/>
          <w:szCs w:val="28"/>
        </w:rPr>
      </w:pPr>
    </w:p>
    <w:p w14:paraId="61C0EEC4" w14:textId="77777777" w:rsidR="00F3555C" w:rsidRDefault="00F3555C" w:rsidP="00F3555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1.Внести зміни до рішення Голованівської селищної ради від 22.10.2021 року № 337 «Про затвердження технічної документації щодо поділу земельної ділянки та надання у власність» та викласти  в новій редакції:</w:t>
      </w:r>
    </w:p>
    <w:p w14:paraId="4194AD2B" w14:textId="77777777" w:rsidR="00F3555C" w:rsidRDefault="00F3555C" w:rsidP="00F3555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1, абзац 2: </w:t>
      </w:r>
    </w:p>
    <w:p w14:paraId="7FC42DE6" w14:textId="77777777" w:rsidR="00F3555C" w:rsidRDefault="00F3555C" w:rsidP="00F3555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«-площею  0,0727 га з кадастровим номером 3521455100:50:067:0038, що знаходиться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смт Голованівськ, вул. Пушкіна, 11а»;</w:t>
      </w:r>
    </w:p>
    <w:p w14:paraId="2421C43F" w14:textId="77777777" w:rsidR="00F3555C" w:rsidRDefault="00F3555C" w:rsidP="00F3555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2, абзац 3: </w:t>
      </w:r>
    </w:p>
    <w:p w14:paraId="3E7269BF" w14:textId="77777777" w:rsidR="00F3555C" w:rsidRDefault="00F3555C" w:rsidP="00F3555C">
      <w:pPr>
        <w:adjustRightInd w:val="0"/>
        <w:jc w:val="both"/>
        <w:rPr>
          <w:rFonts w:asciiTheme="minorHAnsi" w:hAnsiTheme="minorHAnsi"/>
          <w:lang w:val="ru-RU"/>
        </w:rPr>
      </w:pPr>
      <w:r>
        <w:rPr>
          <w:sz w:val="28"/>
          <w:szCs w:val="28"/>
        </w:rPr>
        <w:t xml:space="preserve">«-площею 0,0773 га з кадастровим номером 3521455100:50:067:0039, що знаходиться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смт Голованівськ, вул. Пушкіна, 11;</w:t>
      </w:r>
    </w:p>
    <w:p w14:paraId="464F9B74" w14:textId="77777777" w:rsidR="00F3555C" w:rsidRDefault="00F3555C" w:rsidP="00F3555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п. 2:</w:t>
      </w:r>
    </w:p>
    <w:p w14:paraId="770B8D86" w14:textId="77777777" w:rsidR="00F3555C" w:rsidRDefault="00F3555C" w:rsidP="00F3555C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«2. Передати безоплатно у власність земельну ділянку гр. </w:t>
      </w:r>
      <w:r>
        <w:rPr>
          <w:sz w:val="28"/>
          <w:szCs w:val="28"/>
          <w:lang w:eastAsia="ru-RU"/>
        </w:rPr>
        <w:t>Коломійцю Олександру Петровичу </w:t>
      </w:r>
      <w:r>
        <w:rPr>
          <w:sz w:val="28"/>
          <w:szCs w:val="28"/>
        </w:rPr>
        <w:t xml:space="preserve">загальною площею 0,0773 га, в тому числі по угіддях: 0,0773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</w:t>
      </w:r>
      <w:r>
        <w:rPr>
          <w:sz w:val="28"/>
          <w:szCs w:val="28"/>
        </w:rPr>
        <w:lastRenderedPageBreak/>
        <w:t xml:space="preserve">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 Пушкіна, 11 (кадастровий номер  земельної ділянки 3521455100:50:067:0039)»;</w:t>
      </w:r>
    </w:p>
    <w:p w14:paraId="11414C76" w14:textId="77777777" w:rsidR="00F3555C" w:rsidRDefault="00F3555C" w:rsidP="00F3555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п. 3:</w:t>
      </w:r>
    </w:p>
    <w:p w14:paraId="111F0B3C" w14:textId="77777777" w:rsidR="00F3555C" w:rsidRDefault="00F3555C" w:rsidP="00F3555C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«3. Передати безоплатно у власність земельну ділянку гр. </w:t>
      </w:r>
      <w:r>
        <w:rPr>
          <w:sz w:val="28"/>
          <w:szCs w:val="28"/>
          <w:lang w:eastAsia="ru-RU"/>
        </w:rPr>
        <w:t>Коломієць Тамарі Петрівні</w:t>
      </w:r>
      <w:r>
        <w:rPr>
          <w:sz w:val="28"/>
          <w:szCs w:val="28"/>
        </w:rPr>
        <w:t xml:space="preserve"> загальною площею 0,0727 га, в тому числі по угіддях: 0,0727 га – землі житлової забудови (малоповерхова забудова),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смт Голованівськ, вул. Пушкіна, 11а (кадастровий номер  земельної ділянки 3521455100:50:067:0038)».</w:t>
      </w:r>
    </w:p>
    <w:p w14:paraId="6EFEB165" w14:textId="77777777" w:rsidR="00F3555C" w:rsidRDefault="00F3555C" w:rsidP="00F3555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BE85D2A" w14:textId="77777777" w:rsidR="00F3555C" w:rsidRDefault="00F3555C" w:rsidP="00F3555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8"/>
          <w:szCs w:val="28"/>
        </w:rPr>
        <w:t>.</w:t>
      </w:r>
    </w:p>
    <w:p w14:paraId="5C4AD645" w14:textId="77777777" w:rsidR="00F3555C" w:rsidRDefault="00F3555C" w:rsidP="00F3555C">
      <w:pPr>
        <w:jc w:val="both"/>
        <w:rPr>
          <w:color w:val="000000"/>
          <w:sz w:val="28"/>
          <w:szCs w:val="28"/>
        </w:rPr>
      </w:pPr>
    </w:p>
    <w:p w14:paraId="44A16A46" w14:textId="77777777" w:rsidR="00F3555C" w:rsidRDefault="00F3555C" w:rsidP="00F3555C">
      <w:pPr>
        <w:jc w:val="both"/>
        <w:rPr>
          <w:color w:val="000000"/>
          <w:sz w:val="28"/>
          <w:szCs w:val="28"/>
        </w:rPr>
      </w:pPr>
    </w:p>
    <w:p w14:paraId="7F76C99B" w14:textId="77777777" w:rsidR="00F3555C" w:rsidRDefault="00F3555C" w:rsidP="00F3555C">
      <w:pPr>
        <w:tabs>
          <w:tab w:val="left" w:pos="567"/>
          <w:tab w:val="left" w:pos="851"/>
        </w:tabs>
        <w:adjustRightInd w:val="0"/>
        <w:ind w:firstLine="284"/>
        <w:jc w:val="center"/>
        <w:rPr>
          <w:rFonts w:ascii="Calibri" w:hAnsi="Calibri"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0B2138C5" w14:textId="77777777" w:rsidR="00F3555C" w:rsidRDefault="00F3555C" w:rsidP="00F3555C">
      <w:pPr>
        <w:spacing w:after="160" w:line="252" w:lineRule="auto"/>
        <w:rPr>
          <w:sz w:val="28"/>
          <w:szCs w:val="28"/>
          <w:lang w:eastAsia="ru-RU"/>
        </w:rPr>
      </w:pPr>
    </w:p>
    <w:p w14:paraId="148BA1FB" w14:textId="77777777" w:rsidR="00F3555C" w:rsidRDefault="00F3555C" w:rsidP="00F3555C"/>
    <w:p w14:paraId="4BD1C771" w14:textId="77777777" w:rsidR="00F3555C" w:rsidRDefault="00F3555C" w:rsidP="00F3555C"/>
    <w:p w14:paraId="49DD08CD" w14:textId="77777777" w:rsidR="00F3555C" w:rsidRDefault="00F3555C" w:rsidP="00F3555C"/>
    <w:p w14:paraId="3FA776A4" w14:textId="77777777" w:rsidR="00B50F55" w:rsidRDefault="00B50F55"/>
    <w:sectPr w:rsidR="00B50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973"/>
    <w:rsid w:val="001E04A0"/>
    <w:rsid w:val="001E7973"/>
    <w:rsid w:val="00777A79"/>
    <w:rsid w:val="00B50F55"/>
    <w:rsid w:val="00F3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20EE"/>
  <w15:chartTrackingRefBased/>
  <w15:docId w15:val="{F0392ECA-4F5D-4CB7-8B36-6DCD6EE3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E04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3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2021-12-17T07:57:00Z</dcterms:created>
  <dcterms:modified xsi:type="dcterms:W3CDTF">2021-12-29T09:10:00Z</dcterms:modified>
</cp:coreProperties>
</file>