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10" w:rsidRDefault="00465E10" w:rsidP="00465E1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E10" w:rsidRDefault="00465E10" w:rsidP="00465E10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65E10" w:rsidTr="003F52D5">
        <w:tc>
          <w:tcPr>
            <w:tcW w:w="9854" w:type="dxa"/>
            <w:hideMark/>
          </w:tcPr>
          <w:p w:rsidR="00465E10" w:rsidRDefault="00465E10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65E10" w:rsidTr="003F52D5">
        <w:tc>
          <w:tcPr>
            <w:tcW w:w="9854" w:type="dxa"/>
            <w:hideMark/>
          </w:tcPr>
          <w:p w:rsidR="00465E10" w:rsidRDefault="00465E10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65E10" w:rsidRPr="002D5CF7" w:rsidRDefault="00465E10" w:rsidP="00465E1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465E10" w:rsidRDefault="00465E10" w:rsidP="00465E10">
      <w:pPr>
        <w:jc w:val="both"/>
        <w:rPr>
          <w:sz w:val="28"/>
          <w:szCs w:val="28"/>
        </w:rPr>
      </w:pPr>
    </w:p>
    <w:p w:rsidR="00465E10" w:rsidRPr="00465E10" w:rsidRDefault="00465E10" w:rsidP="00465E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  <w:lang w:val="ru-RU"/>
        </w:rPr>
        <w:t>279</w:t>
      </w:r>
    </w:p>
    <w:p w:rsidR="00465E10" w:rsidRDefault="00465E10" w:rsidP="00465E10">
      <w:pPr>
        <w:jc w:val="both"/>
        <w:rPr>
          <w:sz w:val="28"/>
          <w:szCs w:val="28"/>
        </w:rPr>
      </w:pPr>
    </w:p>
    <w:p w:rsidR="00465E10" w:rsidRDefault="00465E10" w:rsidP="00465E1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647CA9" w:rsidRDefault="00647CA9" w:rsidP="00647CA9">
      <w:pPr>
        <w:jc w:val="center"/>
        <w:rPr>
          <w:sz w:val="28"/>
          <w:szCs w:val="28"/>
        </w:rPr>
      </w:pPr>
    </w:p>
    <w:p w:rsidR="00FD719C" w:rsidRDefault="00FD719C" w:rsidP="00FD719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proofErr w:type="spellStart"/>
      <w:r w:rsidR="00894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</w:t>
      </w:r>
      <w:proofErr w:type="spellEnd"/>
      <w:r w:rsidR="00894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94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</w:t>
      </w:r>
      <w:proofErr w:type="gramStart"/>
      <w:r w:rsidR="00894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="008948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договору</w:t>
      </w:r>
    </w:p>
    <w:p w:rsidR="00FD719C" w:rsidRDefault="00FD719C" w:rsidP="00FD719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ренди</w:t>
      </w:r>
      <w:proofErr w:type="spellEnd"/>
    </w:p>
    <w:p w:rsidR="00FD719C" w:rsidRDefault="00FD719C" w:rsidP="00FD719C">
      <w:pPr>
        <w:adjustRightInd w:val="0"/>
        <w:jc w:val="both"/>
        <w:rPr>
          <w:color w:val="FF0000"/>
          <w:sz w:val="28"/>
          <w:szCs w:val="28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частини першої статті 651,</w:t>
      </w:r>
      <w:r w:rsidR="00465E10" w:rsidRPr="00465E10">
        <w:rPr>
          <w:sz w:val="28"/>
          <w:szCs w:val="28"/>
        </w:rPr>
        <w:t xml:space="preserve"> </w:t>
      </w:r>
      <w:r>
        <w:rPr>
          <w:sz w:val="28"/>
          <w:szCs w:val="28"/>
        </w:rPr>
        <w:t>653 Ци</w:t>
      </w:r>
      <w:r w:rsidR="00465E10">
        <w:rPr>
          <w:sz w:val="28"/>
          <w:szCs w:val="28"/>
        </w:rPr>
        <w:t>вільного кодексу України, ст.</w:t>
      </w:r>
      <w:r w:rsidR="00465E10" w:rsidRPr="00465E10">
        <w:rPr>
          <w:sz w:val="28"/>
          <w:szCs w:val="28"/>
        </w:rPr>
        <w:t>ст.</w:t>
      </w:r>
      <w:r>
        <w:rPr>
          <w:sz w:val="28"/>
          <w:szCs w:val="28"/>
        </w:rPr>
        <w:t xml:space="preserve"> 30, 33 За</w:t>
      </w:r>
      <w:r w:rsidR="00465E10">
        <w:rPr>
          <w:sz w:val="28"/>
          <w:szCs w:val="28"/>
        </w:rPr>
        <w:t>кону України «Про оренду землі»</w:t>
      </w:r>
      <w:r w:rsidR="00465E10" w:rsidRPr="00465E10">
        <w:rPr>
          <w:sz w:val="28"/>
          <w:szCs w:val="28"/>
        </w:rPr>
        <w:t>,</w:t>
      </w:r>
      <w:r>
        <w:rPr>
          <w:sz w:val="28"/>
          <w:szCs w:val="28"/>
        </w:rPr>
        <w:t xml:space="preserve">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ст. 122 </w:t>
      </w:r>
      <w:r w:rsidR="00465E10">
        <w:rPr>
          <w:sz w:val="28"/>
          <w:szCs w:val="28"/>
        </w:rPr>
        <w:t>Земельного кодексу України</w:t>
      </w:r>
      <w:r w:rsidR="00465E10" w:rsidRPr="00465E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65E10">
        <w:rPr>
          <w:sz w:val="28"/>
          <w:szCs w:val="28"/>
        </w:rPr>
        <w:t>Закону</w:t>
      </w:r>
      <w:r>
        <w:rPr>
          <w:sz w:val="28"/>
          <w:szCs w:val="28"/>
        </w:rPr>
        <w:t xml:space="preserve"> України «Про внесення змін до деяких законодавчих актів України щодо вдосконален</w:t>
      </w:r>
      <w:r w:rsidR="002F400E">
        <w:rPr>
          <w:sz w:val="28"/>
          <w:szCs w:val="28"/>
        </w:rPr>
        <w:t>ня системи управління та де</w:t>
      </w:r>
      <w:r w:rsidR="002F400E" w:rsidRPr="002F400E">
        <w:rPr>
          <w:sz w:val="28"/>
          <w:szCs w:val="28"/>
        </w:rPr>
        <w:t>регуля</w:t>
      </w:r>
      <w:r>
        <w:rPr>
          <w:sz w:val="28"/>
          <w:szCs w:val="28"/>
        </w:rPr>
        <w:t>ції у сфері земельних відносин»</w:t>
      </w:r>
      <w:r w:rsidR="00465E10" w:rsidRPr="00465E10">
        <w:rPr>
          <w:sz w:val="28"/>
          <w:szCs w:val="28"/>
        </w:rPr>
        <w:t xml:space="preserve"> </w:t>
      </w:r>
      <w:r w:rsidR="00465E10">
        <w:rPr>
          <w:sz w:val="28"/>
          <w:szCs w:val="28"/>
        </w:rPr>
        <w:t>від 28.04.2021 року,</w:t>
      </w:r>
      <w:r>
        <w:rPr>
          <w:sz w:val="28"/>
          <w:szCs w:val="28"/>
        </w:rPr>
        <w:t xml:space="preserve"> № 1423, розглянувши заяви  голови СФГ «Янтар» в особі голови Цуканова І.Ф. та </w:t>
      </w:r>
      <w:r w:rsidR="007E471C">
        <w:rPr>
          <w:sz w:val="28"/>
          <w:szCs w:val="28"/>
        </w:rPr>
        <w:t xml:space="preserve">орендаря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Яровенка</w:t>
      </w:r>
      <w:proofErr w:type="spellEnd"/>
      <w:r>
        <w:rPr>
          <w:sz w:val="28"/>
          <w:szCs w:val="28"/>
        </w:rPr>
        <w:t xml:space="preserve"> О.М.,   відповідно до рекомендацій постійної комісії з питань аграрної політики та земельних відносин селищна рада</w:t>
      </w:r>
    </w:p>
    <w:p w:rsidR="00B26EC1" w:rsidRDefault="00B26EC1" w:rsidP="00B26EC1">
      <w:pPr>
        <w:adjustRightInd w:val="0"/>
        <w:ind w:firstLine="708"/>
        <w:jc w:val="both"/>
        <w:rPr>
          <w:sz w:val="28"/>
          <w:szCs w:val="28"/>
        </w:rPr>
      </w:pPr>
    </w:p>
    <w:p w:rsidR="00B26EC1" w:rsidRDefault="00B26EC1" w:rsidP="00B26EC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26EC1" w:rsidRDefault="00B26EC1" w:rsidP="00B26EC1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1. Внести зміни до договору оренди земельної ділянки від 17.02.2012 року укладеного між </w:t>
      </w:r>
      <w:proofErr w:type="spellStart"/>
      <w:r>
        <w:rPr>
          <w:sz w:val="28"/>
          <w:szCs w:val="28"/>
        </w:rPr>
        <w:t>Голованівською</w:t>
      </w:r>
      <w:proofErr w:type="spellEnd"/>
      <w:r>
        <w:rPr>
          <w:sz w:val="28"/>
          <w:szCs w:val="28"/>
        </w:rPr>
        <w:t xml:space="preserve"> районною державною адміністрацією та</w:t>
      </w:r>
      <w:r w:rsidR="007E471C">
        <w:rPr>
          <w:sz w:val="28"/>
          <w:szCs w:val="28"/>
        </w:rPr>
        <w:t xml:space="preserve"> СФГ «Янтар» в особі голови Цуканова Іларіона Федоровича</w:t>
      </w:r>
      <w:r>
        <w:rPr>
          <w:sz w:val="28"/>
          <w:szCs w:val="28"/>
        </w:rPr>
        <w:t xml:space="preserve"> на земельну ділянку загальною площею 3,0000 га (кадастровий ном</w:t>
      </w:r>
      <w:r w:rsidR="00465E10">
        <w:rPr>
          <w:sz w:val="28"/>
          <w:szCs w:val="28"/>
        </w:rPr>
        <w:t>ер 3521455100:02:000:9108), яку зареєстровано</w:t>
      </w:r>
      <w:r>
        <w:rPr>
          <w:sz w:val="28"/>
          <w:szCs w:val="28"/>
        </w:rPr>
        <w:t xml:space="preserve"> у відділі Держкомзему у </w:t>
      </w:r>
      <w:proofErr w:type="spellStart"/>
      <w:r>
        <w:rPr>
          <w:sz w:val="28"/>
          <w:szCs w:val="28"/>
        </w:rPr>
        <w:t>Голованівському</w:t>
      </w:r>
      <w:proofErr w:type="spellEnd"/>
      <w:r>
        <w:rPr>
          <w:sz w:val="28"/>
          <w:szCs w:val="28"/>
        </w:rPr>
        <w:t xml:space="preserve"> районі, про що у Державному реєстрі земель вчинено запис за № 352145514000333  від 17.02.2012 року, а саме: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Замінити у всіх</w:t>
      </w:r>
      <w:r w:rsidR="00465E10">
        <w:rPr>
          <w:sz w:val="28"/>
          <w:szCs w:val="28"/>
        </w:rPr>
        <w:t xml:space="preserve"> словосполученнях договору </w:t>
      </w:r>
      <w:r>
        <w:rPr>
          <w:sz w:val="28"/>
          <w:szCs w:val="28"/>
        </w:rPr>
        <w:t xml:space="preserve"> ОРЕНДОДАВЦЯ  з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районна адміністрація на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 селищна  рада Голованівського району;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451CA7">
        <w:rPr>
          <w:sz w:val="28"/>
          <w:szCs w:val="28"/>
        </w:rPr>
        <w:t xml:space="preserve"> </w:t>
      </w:r>
      <w:r w:rsidR="00451CA7">
        <w:rPr>
          <w:sz w:val="28"/>
          <w:szCs w:val="28"/>
          <w:lang w:val="ru-RU"/>
        </w:rPr>
        <w:t xml:space="preserve">В </w:t>
      </w:r>
      <w:proofErr w:type="spellStart"/>
      <w:r w:rsidR="00451CA7"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ункт</w:t>
      </w:r>
      <w:r w:rsidR="00451CA7"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8 договору слова та цифри «Догові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укладено на 10 (десять) років» замінити на «Договір укладено на строк до 17.02.2032 року»;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  Пункт 9 договору оренди викласти в новій редакції  «Орендна плата вноситься орендарем щорічно у грошовій формі - в розмірі 12 (дванадцять) %  від нормативної гр</w:t>
      </w:r>
      <w:r w:rsidR="00451CA7">
        <w:rPr>
          <w:sz w:val="28"/>
          <w:szCs w:val="28"/>
        </w:rPr>
        <w:t>ошової оцінки земельної ділянки</w:t>
      </w:r>
      <w:r>
        <w:rPr>
          <w:sz w:val="28"/>
          <w:szCs w:val="28"/>
        </w:rPr>
        <w:t xml:space="preserve">, що становить 3777,30 </w:t>
      </w:r>
      <w:r>
        <w:rPr>
          <w:sz w:val="28"/>
          <w:szCs w:val="28"/>
        </w:rPr>
        <w:lastRenderedPageBreak/>
        <w:t>(три тисячі сімсот сімдесят сім гривень 30 коп.)</w:t>
      </w:r>
      <w:r w:rsidR="00451CA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1.4  Пункт 40  договору оренди викласти в новій редакції, а саме:  «Перехід права власності на орендовану  земельну ділянку до другої особи, а також реорганізація юридичної особи-орендаря не є підставою для зміни умов або розірвання договору. Право на орендовану земельну ділянку переходить після смерті Орендаря до його спадкоємців, а в разі їх відмови чи відсутності таких спадкоємців – до осіб, які використовували цю Земельну ділянку разом з Орендарем і виявили бажання стати Орендарями в разі, якщо це не суперечить вимогам чинного законодавства України. Якщо спадкоємці відсутні або вони відмовилися від Оренди цей Договір припиняє свою дію від дати смерті Орендаря. У разі засудження Орендаря до позбавлення волі або обмеження його дієздатності за рішенням суду, яке вступило в закону силу, Оренда переходить до одного з членів сім’ї Орендаря, який виявив бажання і може стати новим орендарем. У випадку членів сім’ї Орендаря від набуття статусу нового орендаря за цим Договором, цей Договір автоматично припиняється в дату вступу в законну силу відповідно рішення суду».</w:t>
      </w:r>
    </w:p>
    <w:p w:rsidR="00B26EC1" w:rsidRDefault="00465E10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1.5. В</w:t>
      </w:r>
      <w:r w:rsidR="00B26EC1">
        <w:rPr>
          <w:sz w:val="28"/>
          <w:szCs w:val="28"/>
        </w:rPr>
        <w:t>сі інші умови вищезгаданого договору не обумовлені даною угодою, залишаються незмінними.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2. Зобов’язати СФ</w:t>
      </w:r>
      <w:r w:rsidR="007E471C">
        <w:rPr>
          <w:sz w:val="28"/>
          <w:szCs w:val="28"/>
        </w:rPr>
        <w:t>Г</w:t>
      </w:r>
      <w:r>
        <w:rPr>
          <w:sz w:val="28"/>
          <w:szCs w:val="28"/>
        </w:rPr>
        <w:t xml:space="preserve"> «Янтар»  укласти додаткову угоду про внесення змін до договору оренди земельної ділянки від 17 лютого 2012 ро</w:t>
      </w:r>
      <w:r w:rsidR="00465E10">
        <w:rPr>
          <w:sz w:val="28"/>
          <w:szCs w:val="28"/>
        </w:rPr>
        <w:t>ку та зареєструвати її відпові</w:t>
      </w:r>
      <w:r w:rsidR="007E471C">
        <w:rPr>
          <w:sz w:val="28"/>
          <w:szCs w:val="28"/>
        </w:rPr>
        <w:t>д</w:t>
      </w:r>
      <w:r w:rsidR="00465E10">
        <w:rPr>
          <w:sz w:val="28"/>
          <w:szCs w:val="28"/>
        </w:rPr>
        <w:t>но до чинного законодавства</w:t>
      </w:r>
      <w:r>
        <w:rPr>
          <w:sz w:val="28"/>
          <w:szCs w:val="28"/>
        </w:rPr>
        <w:t>.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Внести зміни до договору оренди земельної ділянки водного фонду від 07.06.2002 року № 633,</w:t>
      </w:r>
      <w:r w:rsidR="007E471C">
        <w:rPr>
          <w:sz w:val="28"/>
          <w:szCs w:val="28"/>
        </w:rPr>
        <w:t xml:space="preserve"> укладеного між </w:t>
      </w:r>
      <w:proofErr w:type="spellStart"/>
      <w:r w:rsidR="007E471C">
        <w:rPr>
          <w:sz w:val="28"/>
          <w:szCs w:val="28"/>
        </w:rPr>
        <w:t>Голованівською</w:t>
      </w:r>
      <w:proofErr w:type="spellEnd"/>
      <w:r w:rsidR="007E471C">
        <w:rPr>
          <w:sz w:val="28"/>
          <w:szCs w:val="28"/>
        </w:rPr>
        <w:t xml:space="preserve"> районною державною адміністрацією та гр. </w:t>
      </w:r>
      <w:proofErr w:type="spellStart"/>
      <w:r w:rsidR="007E471C">
        <w:rPr>
          <w:sz w:val="28"/>
          <w:szCs w:val="28"/>
        </w:rPr>
        <w:t>Яровенком</w:t>
      </w:r>
      <w:proofErr w:type="spellEnd"/>
      <w:r w:rsidR="007E471C">
        <w:rPr>
          <w:sz w:val="28"/>
          <w:szCs w:val="28"/>
        </w:rPr>
        <w:t xml:space="preserve"> Олександром Михайловичем, </w:t>
      </w:r>
      <w:r>
        <w:rPr>
          <w:sz w:val="28"/>
          <w:szCs w:val="28"/>
        </w:rPr>
        <w:t>який  посвідчений приватним нотаріусом Голованівського районного нотаріального округу Кіровоградської області Воєводою С.М та зареєстрований у відділі земельних ресурсів   07.06.2002 року № 1, а саме: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3.1. замінити у всіх</w:t>
      </w:r>
      <w:r w:rsidR="007E471C">
        <w:rPr>
          <w:sz w:val="28"/>
          <w:szCs w:val="28"/>
        </w:rPr>
        <w:t xml:space="preserve"> словосполученнях договору орган</w:t>
      </w:r>
      <w:r w:rsidR="00451CA7">
        <w:rPr>
          <w:sz w:val="28"/>
          <w:szCs w:val="28"/>
        </w:rPr>
        <w:t>, який виступає ОРЕНДОДАВЦЕМ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районна державн</w:t>
      </w:r>
      <w:r w:rsidR="00451CA7">
        <w:rPr>
          <w:sz w:val="28"/>
          <w:szCs w:val="28"/>
        </w:rPr>
        <w:t xml:space="preserve">а адміністрація на </w:t>
      </w:r>
      <w:proofErr w:type="spellStart"/>
      <w:r w:rsidR="00451CA7">
        <w:rPr>
          <w:sz w:val="28"/>
          <w:szCs w:val="28"/>
        </w:rPr>
        <w:t>Голованівська</w:t>
      </w:r>
      <w:proofErr w:type="spellEnd"/>
      <w:r w:rsidR="00451CA7">
        <w:rPr>
          <w:sz w:val="28"/>
          <w:szCs w:val="28"/>
        </w:rPr>
        <w:t xml:space="preserve"> селищна рада</w:t>
      </w:r>
      <w:r>
        <w:rPr>
          <w:sz w:val="28"/>
          <w:szCs w:val="28"/>
        </w:rPr>
        <w:t xml:space="preserve"> Голованівського району; 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 частину 2 розділу 1 «Предмет договору»  викласти в новій редакції: «В оренду передається земельна ділянка № 1 площею 5,2932 га кадастровий номер 3521481300:02:000:7654 та земельна ділянка № 2 площею 0,7888 га кадастровий номер 3521481300:02:000:7655»;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3.3. частину 1  розділу 2.2 «Строк дії договору» викласти в новій редакції:  «Договір укладено на строк до 10.09.2023 року»;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частину 1 розділу 2.3 «Орендна плата» викласти в новій редакції: «За Оренду з Орендаря стягається щорічна орендна плата у розмірі 6%  (шість відсотків) від нормативної грошової оцінки»; 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3.5. виключити абзац 3 частини 1 розділу 2.3 «Орендна плата».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4.  Зобов</w:t>
      </w:r>
      <w:r>
        <w:rPr>
          <w:rFonts w:ascii="Sitka Small" w:hAnsi="Sitka Small"/>
          <w:sz w:val="28"/>
          <w:szCs w:val="28"/>
        </w:rPr>
        <w:t>'</w:t>
      </w:r>
      <w:r>
        <w:rPr>
          <w:sz w:val="28"/>
          <w:szCs w:val="28"/>
        </w:rPr>
        <w:t xml:space="preserve">язати гр. </w:t>
      </w:r>
      <w:proofErr w:type="spellStart"/>
      <w:r>
        <w:rPr>
          <w:sz w:val="28"/>
          <w:szCs w:val="28"/>
        </w:rPr>
        <w:t>Яровенка</w:t>
      </w:r>
      <w:proofErr w:type="spellEnd"/>
      <w:r>
        <w:rPr>
          <w:sz w:val="28"/>
          <w:szCs w:val="28"/>
        </w:rPr>
        <w:t xml:space="preserve"> Олександра Михайловича укласти угоду про внесення змін до договору оренди земельної ділянки від 07 червня 2002 </w:t>
      </w:r>
      <w:r>
        <w:rPr>
          <w:sz w:val="28"/>
          <w:szCs w:val="28"/>
        </w:rPr>
        <w:lastRenderedPageBreak/>
        <w:t>року   та зареєструвати її</w:t>
      </w:r>
      <w:r w:rsidR="007E471C">
        <w:rPr>
          <w:sz w:val="28"/>
          <w:szCs w:val="28"/>
        </w:rPr>
        <w:t xml:space="preserve"> відповідно до чинного законодавства</w:t>
      </w:r>
      <w:r>
        <w:rPr>
          <w:sz w:val="28"/>
          <w:szCs w:val="28"/>
        </w:rPr>
        <w:t>.</w:t>
      </w: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  <w:lang w:val="ru-RU"/>
        </w:rPr>
      </w:pPr>
    </w:p>
    <w:p w:rsidR="00B26EC1" w:rsidRDefault="00B26EC1" w:rsidP="00B26E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Контроль за виконанням даного рішення покласти на постійну комісію з питань аграрної політики та земельних відносин. </w:t>
      </w:r>
    </w:p>
    <w:p w:rsidR="00FD719C" w:rsidRPr="007E4D9C" w:rsidRDefault="00FD719C" w:rsidP="00FD719C">
      <w:pPr>
        <w:tabs>
          <w:tab w:val="left" w:pos="720"/>
        </w:tabs>
        <w:jc w:val="both"/>
        <w:rPr>
          <w:sz w:val="28"/>
          <w:szCs w:val="28"/>
        </w:rPr>
      </w:pPr>
    </w:p>
    <w:p w:rsidR="00FD719C" w:rsidRPr="007E4D9C" w:rsidRDefault="00FD719C" w:rsidP="00FD719C">
      <w:pPr>
        <w:tabs>
          <w:tab w:val="left" w:pos="720"/>
        </w:tabs>
        <w:jc w:val="both"/>
        <w:rPr>
          <w:sz w:val="28"/>
          <w:szCs w:val="28"/>
          <w:lang w:eastAsia="ru-RU"/>
        </w:rPr>
      </w:pPr>
    </w:p>
    <w:p w:rsidR="00FD719C" w:rsidRPr="007E4D9C" w:rsidRDefault="00FD719C" w:rsidP="00FD719C">
      <w:pPr>
        <w:tabs>
          <w:tab w:val="left" w:pos="567"/>
          <w:tab w:val="left" w:pos="3402"/>
        </w:tabs>
        <w:jc w:val="center"/>
        <w:rPr>
          <w:b/>
          <w:sz w:val="28"/>
          <w:szCs w:val="28"/>
          <w:lang w:val="ru-RU"/>
        </w:rPr>
      </w:pPr>
      <w:r w:rsidRPr="007E4D9C"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:rsidR="00FD719C" w:rsidRPr="007E4D9C" w:rsidRDefault="00FD719C" w:rsidP="00FD719C">
      <w:pPr>
        <w:jc w:val="both"/>
        <w:rPr>
          <w:rFonts w:asciiTheme="minorHAnsi" w:eastAsiaTheme="minorEastAsia" w:hAnsiTheme="minorHAnsi" w:cstheme="minorBidi"/>
          <w:sz w:val="28"/>
          <w:szCs w:val="28"/>
        </w:rPr>
      </w:pPr>
    </w:p>
    <w:p w:rsidR="00FD719C" w:rsidRPr="007E4D9C" w:rsidRDefault="00FD719C" w:rsidP="00FD719C"/>
    <w:p w:rsidR="00FD719C" w:rsidRPr="007E4D9C" w:rsidRDefault="00FD719C" w:rsidP="00FD719C"/>
    <w:p w:rsidR="00FD719C" w:rsidRPr="007E4D9C" w:rsidRDefault="00FD719C" w:rsidP="00FD719C"/>
    <w:p w:rsidR="00FD719C" w:rsidRPr="007E4D9C" w:rsidRDefault="00FD719C" w:rsidP="00FD719C"/>
    <w:p w:rsidR="00FD719C" w:rsidRPr="007E4D9C" w:rsidRDefault="00FD719C" w:rsidP="00FD719C"/>
    <w:p w:rsidR="00625EFE" w:rsidRDefault="00625EFE">
      <w:bookmarkStart w:id="0" w:name="_GoBack"/>
      <w:bookmarkEnd w:id="0"/>
    </w:p>
    <w:sectPr w:rsidR="00625EFE" w:rsidSect="00E4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3D1"/>
    <w:rsid w:val="000947AC"/>
    <w:rsid w:val="0017739D"/>
    <w:rsid w:val="001A28F6"/>
    <w:rsid w:val="002F400E"/>
    <w:rsid w:val="00451CA7"/>
    <w:rsid w:val="00465E10"/>
    <w:rsid w:val="004A23D1"/>
    <w:rsid w:val="004E4E2B"/>
    <w:rsid w:val="005B2A6B"/>
    <w:rsid w:val="00625EFE"/>
    <w:rsid w:val="00647CA9"/>
    <w:rsid w:val="00673F7A"/>
    <w:rsid w:val="006B0410"/>
    <w:rsid w:val="007E471C"/>
    <w:rsid w:val="00854A86"/>
    <w:rsid w:val="008948C8"/>
    <w:rsid w:val="00B26EC1"/>
    <w:rsid w:val="00C756A5"/>
    <w:rsid w:val="00E4341F"/>
    <w:rsid w:val="00F934AA"/>
    <w:rsid w:val="00FD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19C"/>
    <w:pPr>
      <w:spacing w:after="0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CA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2021-08-06T09:41:00Z</cp:lastPrinted>
  <dcterms:created xsi:type="dcterms:W3CDTF">2021-08-19T10:31:00Z</dcterms:created>
  <dcterms:modified xsi:type="dcterms:W3CDTF">2021-08-19T10:31:00Z</dcterms:modified>
</cp:coreProperties>
</file>