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30A2D5" w14:textId="77777777" w:rsidR="00161639" w:rsidRPr="00161639" w:rsidRDefault="00161639" w:rsidP="001616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en-US"/>
        </w:rPr>
      </w:pPr>
      <w:r w:rsidRPr="00161639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971A856" wp14:editId="4853D39E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E38D50" w14:textId="77777777" w:rsidR="00161639" w:rsidRPr="00161639" w:rsidRDefault="00161639" w:rsidP="001616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10"/>
          <w:szCs w:val="10"/>
          <w:lang w:val="uk-UA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161639" w:rsidRPr="00161639" w14:paraId="4B240BF9" w14:textId="77777777" w:rsidTr="00313F26">
        <w:tc>
          <w:tcPr>
            <w:tcW w:w="9854" w:type="dxa"/>
            <w:hideMark/>
          </w:tcPr>
          <w:p w14:paraId="27B0F7ED" w14:textId="77777777" w:rsidR="00161639" w:rsidRPr="00161639" w:rsidRDefault="00161639" w:rsidP="00161639">
            <w:pPr>
              <w:widowControl w:val="0"/>
              <w:tabs>
                <w:tab w:val="left" w:pos="5985"/>
              </w:tabs>
              <w:autoSpaceDE w:val="0"/>
              <w:autoSpaceDN w:val="0"/>
              <w:spacing w:after="0" w:line="240" w:lineRule="auto"/>
              <w:jc w:val="center"/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</w:pPr>
            <w:proofErr w:type="gramStart"/>
            <w:r w:rsidRPr="00161639">
              <w:rPr>
                <w:rFonts w:ascii="AcademyCTT" w:hAnsi="AcademyCTT"/>
                <w:b/>
                <w:sz w:val="28"/>
                <w:szCs w:val="28"/>
                <w:lang w:eastAsia="en-US"/>
              </w:rPr>
              <w:t>ТРИНАДЦЯТ</w:t>
            </w:r>
            <w:r w:rsidRPr="00161639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>А</w:t>
            </w:r>
            <w:r w:rsidRPr="00161639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  <w:r w:rsidRPr="00161639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СЕСІЯ</w:t>
            </w:r>
            <w:proofErr w:type="gramEnd"/>
            <w:r w:rsidRPr="00161639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</w:t>
            </w:r>
          </w:p>
        </w:tc>
      </w:tr>
      <w:tr w:rsidR="00161639" w:rsidRPr="00161639" w14:paraId="410FC23A" w14:textId="77777777" w:rsidTr="00313F26">
        <w:tc>
          <w:tcPr>
            <w:tcW w:w="9854" w:type="dxa"/>
            <w:hideMark/>
          </w:tcPr>
          <w:p w14:paraId="40EC373C" w14:textId="77777777" w:rsidR="00161639" w:rsidRPr="00161639" w:rsidRDefault="00161639" w:rsidP="001616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161639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>ВОСЬМОГО СКЛИКАННЯ</w:t>
            </w:r>
          </w:p>
        </w:tc>
      </w:tr>
    </w:tbl>
    <w:p w14:paraId="149B0536" w14:textId="77777777" w:rsidR="00161639" w:rsidRPr="00161639" w:rsidRDefault="00161639" w:rsidP="00161639">
      <w:pPr>
        <w:widowControl w:val="0"/>
        <w:autoSpaceDE w:val="0"/>
        <w:autoSpaceDN w:val="0"/>
        <w:spacing w:after="0" w:line="240" w:lineRule="auto"/>
        <w:jc w:val="center"/>
        <w:rPr>
          <w:rFonts w:ascii="AcademyCTT" w:hAnsi="AcademyCTT"/>
          <w:b/>
          <w:sz w:val="28"/>
          <w:szCs w:val="28"/>
          <w:lang w:val="uk-UA" w:eastAsia="en-US"/>
        </w:rPr>
      </w:pPr>
      <w:r w:rsidRPr="00161639">
        <w:rPr>
          <w:rFonts w:ascii="AcademyCTT" w:hAnsi="AcademyCTT"/>
          <w:b/>
          <w:sz w:val="28"/>
          <w:szCs w:val="28"/>
          <w:lang w:val="uk-UA" w:eastAsia="en-US"/>
        </w:rPr>
        <w:t xml:space="preserve">Р І Ш Е Н </w:t>
      </w:r>
      <w:proofErr w:type="spellStart"/>
      <w:r w:rsidRPr="00161639">
        <w:rPr>
          <w:rFonts w:ascii="AcademyCTT" w:hAnsi="AcademyCTT"/>
          <w:b/>
          <w:sz w:val="28"/>
          <w:szCs w:val="28"/>
          <w:lang w:val="uk-UA" w:eastAsia="en-US"/>
        </w:rPr>
        <w:t>Н</w:t>
      </w:r>
      <w:proofErr w:type="spellEnd"/>
      <w:r w:rsidRPr="00161639">
        <w:rPr>
          <w:rFonts w:ascii="AcademyCTT" w:hAnsi="AcademyCTT"/>
          <w:b/>
          <w:sz w:val="28"/>
          <w:szCs w:val="28"/>
          <w:lang w:val="uk-UA" w:eastAsia="en-US"/>
        </w:rPr>
        <w:t xml:space="preserve"> Я</w:t>
      </w:r>
    </w:p>
    <w:p w14:paraId="1A23AFCD" w14:textId="77777777" w:rsidR="00161639" w:rsidRPr="00161639" w:rsidRDefault="00161639" w:rsidP="001616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en-US"/>
        </w:rPr>
      </w:pPr>
    </w:p>
    <w:p w14:paraId="661C1460" w14:textId="5C54EBDD" w:rsidR="00161639" w:rsidRPr="00161639" w:rsidRDefault="00161639" w:rsidP="001616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161639">
        <w:rPr>
          <w:rFonts w:ascii="Times New Roman" w:hAnsi="Times New Roman"/>
          <w:sz w:val="28"/>
          <w:szCs w:val="28"/>
          <w:lang w:val="uk-UA" w:eastAsia="en-US"/>
        </w:rPr>
        <w:t>Від «</w:t>
      </w:r>
      <w:r w:rsidRPr="00161639">
        <w:rPr>
          <w:rFonts w:ascii="Times New Roman" w:hAnsi="Times New Roman"/>
          <w:sz w:val="28"/>
          <w:szCs w:val="28"/>
          <w:lang w:eastAsia="en-US"/>
        </w:rPr>
        <w:t>30</w:t>
      </w:r>
      <w:r w:rsidRPr="00161639">
        <w:rPr>
          <w:rFonts w:ascii="Times New Roman" w:hAnsi="Times New Roman"/>
          <w:sz w:val="28"/>
          <w:szCs w:val="28"/>
          <w:lang w:val="uk-UA" w:eastAsia="en-US"/>
        </w:rPr>
        <w:t xml:space="preserve">» </w:t>
      </w:r>
      <w:r w:rsidRPr="00161639">
        <w:rPr>
          <w:rFonts w:ascii="Times New Roman" w:hAnsi="Times New Roman"/>
          <w:sz w:val="28"/>
          <w:szCs w:val="28"/>
          <w:lang w:eastAsia="en-US"/>
        </w:rPr>
        <w:t>листопада</w:t>
      </w:r>
      <w:r w:rsidRPr="00161639">
        <w:rPr>
          <w:rFonts w:ascii="Times New Roman" w:hAnsi="Times New Roman"/>
          <w:sz w:val="28"/>
          <w:szCs w:val="28"/>
          <w:lang w:val="uk-UA" w:eastAsia="en-US"/>
        </w:rPr>
        <w:t xml:space="preserve">  2021 року   </w:t>
      </w:r>
      <w:r w:rsidRPr="00161639">
        <w:rPr>
          <w:rFonts w:ascii="Times New Roman" w:hAnsi="Times New Roman"/>
          <w:sz w:val="28"/>
          <w:szCs w:val="28"/>
          <w:lang w:val="uk-UA" w:eastAsia="en-US"/>
        </w:rPr>
        <w:tab/>
      </w:r>
      <w:r w:rsidRPr="00161639">
        <w:rPr>
          <w:rFonts w:ascii="Times New Roman" w:hAnsi="Times New Roman"/>
          <w:sz w:val="28"/>
          <w:szCs w:val="28"/>
          <w:lang w:val="uk-UA" w:eastAsia="en-US"/>
        </w:rPr>
        <w:tab/>
      </w:r>
      <w:r w:rsidRPr="00161639">
        <w:rPr>
          <w:rFonts w:ascii="Times New Roman" w:hAnsi="Times New Roman"/>
          <w:sz w:val="28"/>
          <w:szCs w:val="28"/>
          <w:lang w:val="uk-UA" w:eastAsia="en-US"/>
        </w:rPr>
        <w:tab/>
        <w:t xml:space="preserve">                                         №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378</w:t>
      </w:r>
      <w:r w:rsidRPr="00161639">
        <w:rPr>
          <w:rFonts w:ascii="Times New Roman" w:hAnsi="Times New Roman"/>
          <w:sz w:val="28"/>
          <w:szCs w:val="28"/>
          <w:lang w:val="uk-UA" w:eastAsia="en-US"/>
        </w:rPr>
        <w:t xml:space="preserve">  </w:t>
      </w:r>
    </w:p>
    <w:p w14:paraId="5E469CF6" w14:textId="77777777" w:rsidR="00161639" w:rsidRPr="00161639" w:rsidRDefault="00161639" w:rsidP="001616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en-US"/>
        </w:rPr>
      </w:pPr>
    </w:p>
    <w:p w14:paraId="56006D65" w14:textId="77777777" w:rsidR="00161639" w:rsidRPr="00161639" w:rsidRDefault="00161639" w:rsidP="001616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en-US"/>
        </w:rPr>
      </w:pPr>
      <w:r w:rsidRPr="00161639">
        <w:rPr>
          <w:rFonts w:ascii="Times New Roman" w:hAnsi="Times New Roman"/>
          <w:sz w:val="28"/>
          <w:szCs w:val="28"/>
          <w:lang w:val="uk-UA" w:eastAsia="en-US"/>
        </w:rPr>
        <w:t>смт Голованівськ</w:t>
      </w:r>
    </w:p>
    <w:p w14:paraId="6E1351DA" w14:textId="77777777" w:rsidR="00861AB5" w:rsidRDefault="00861AB5" w:rsidP="00861AB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637FC72" w14:textId="77777777" w:rsidR="00B76D32" w:rsidRDefault="00B76D32" w:rsidP="00B76D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r>
        <w:rPr>
          <w:rFonts w:ascii="Times New Roman" w:hAnsi="Times New Roman"/>
          <w:b/>
          <w:sz w:val="28"/>
          <w:szCs w:val="28"/>
          <w:lang w:val="uk-UA"/>
        </w:rPr>
        <w:t>Про погодження з Міністерством</w:t>
      </w:r>
    </w:p>
    <w:p w14:paraId="5CDCA31D" w14:textId="77777777" w:rsidR="00B76D32" w:rsidRDefault="00B76D32" w:rsidP="00B76D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культури та інформаційної </w:t>
      </w:r>
    </w:p>
    <w:p w14:paraId="176A7990" w14:textId="77777777" w:rsidR="00B76D32" w:rsidRDefault="00B76D32" w:rsidP="00B76D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політики України про виключення</w:t>
      </w:r>
    </w:p>
    <w:p w14:paraId="6AC63D9C" w14:textId="77777777" w:rsidR="00B76D32" w:rsidRDefault="00B76D32" w:rsidP="00B76D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закладу культури з базової мережі</w:t>
      </w:r>
    </w:p>
    <w:bookmarkEnd w:id="0"/>
    <w:p w14:paraId="523681A2" w14:textId="77777777" w:rsidR="00B76D32" w:rsidRDefault="00B76D32" w:rsidP="00B76D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017F65A" w14:textId="77777777" w:rsidR="00B76D32" w:rsidRDefault="00B76D32" w:rsidP="00B76D32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Керуючись ч. 1 ст. 22 Закону України “Про культуру”, згідно з постановою Кабінету Міністрів України від 12 листопада 1998 року №1775 «Про нормативи забезпечення населення клубними закладами» та з метою забезпечення організації надання культурних послуг населенню селищна рада</w:t>
      </w:r>
    </w:p>
    <w:p w14:paraId="02528DA7" w14:textId="77777777" w:rsidR="00B76D32" w:rsidRDefault="00B76D32" w:rsidP="00B76D3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3410E090" w14:textId="77777777" w:rsidR="00B76D32" w:rsidRDefault="00B76D32" w:rsidP="00B76D3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14:paraId="0683C431" w14:textId="77777777" w:rsidR="00B76D32" w:rsidRDefault="00B76D32" w:rsidP="00B76D3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080A480C" w14:textId="77777777" w:rsidR="00B76D32" w:rsidRDefault="00B76D32" w:rsidP="00B76D32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Погодити з Міністерством культури та інформаційної політики України виключення закладу культури  клубного типу села Межирічка Голованівського району, Кіровоградської області з базової мережі закладів культури Голованівської селищної ради.</w:t>
      </w:r>
    </w:p>
    <w:p w14:paraId="0D7AA956" w14:textId="77777777" w:rsidR="00B76D32" w:rsidRPr="00B76D32" w:rsidRDefault="00B76D32" w:rsidP="00B76D32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2.Доручити селищному голові Голованівської селищної ради </w:t>
      </w:r>
      <w:proofErr w:type="spellStart"/>
      <w:r>
        <w:rPr>
          <w:sz w:val="28"/>
          <w:szCs w:val="28"/>
          <w:lang w:val="uk-UA"/>
        </w:rPr>
        <w:t>Цобенко</w:t>
      </w:r>
      <w:proofErr w:type="spellEnd"/>
      <w:r>
        <w:rPr>
          <w:sz w:val="28"/>
          <w:szCs w:val="28"/>
          <w:lang w:val="uk-UA"/>
        </w:rPr>
        <w:t xml:space="preserve"> С.О. подати до Міністерства культури та інформаційної політики України на погодження клопотання про виключення закладу культури Голованівської селищної ради, передбаченого п. 1 даного рішення з базової мережі.  </w:t>
      </w:r>
    </w:p>
    <w:p w14:paraId="35BF0BD4" w14:textId="77777777" w:rsidR="00B76D32" w:rsidRDefault="00B76D32" w:rsidP="00B76D32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рішення покласти на постійну комісію з питань фінансів, бюджету, управління комунальною власністю  та  соціально-економічного розвитку.</w:t>
      </w:r>
    </w:p>
    <w:p w14:paraId="7D3597B5" w14:textId="77777777" w:rsidR="00B76D32" w:rsidRDefault="00B76D32" w:rsidP="00B76D3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0C09F6D7" w14:textId="77777777" w:rsidR="003356A2" w:rsidRDefault="003356A2" w:rsidP="003356A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754F41C9" w14:textId="77777777" w:rsidR="003356A2" w:rsidRPr="00B420AB" w:rsidRDefault="003356A2" w:rsidP="00B420A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Селищний</w:t>
      </w:r>
      <w:r w:rsidRPr="00332DA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420AB">
        <w:rPr>
          <w:rFonts w:ascii="Times New Roman" w:hAnsi="Times New Roman"/>
          <w:b/>
          <w:sz w:val="28"/>
          <w:szCs w:val="28"/>
          <w:lang w:val="uk-UA"/>
        </w:rPr>
        <w:t>голова</w:t>
      </w:r>
      <w:r w:rsidR="00B420AB">
        <w:rPr>
          <w:rFonts w:ascii="Times New Roman" w:hAnsi="Times New Roman"/>
          <w:b/>
          <w:sz w:val="28"/>
          <w:szCs w:val="28"/>
          <w:lang w:val="uk-UA"/>
        </w:rPr>
        <w:tab/>
      </w:r>
      <w:r w:rsidR="00B420AB">
        <w:rPr>
          <w:rFonts w:ascii="Times New Roman" w:hAnsi="Times New Roman"/>
          <w:b/>
          <w:sz w:val="28"/>
          <w:szCs w:val="28"/>
          <w:lang w:val="uk-UA"/>
        </w:rPr>
        <w:tab/>
      </w:r>
      <w:r w:rsidR="00B420AB">
        <w:rPr>
          <w:rFonts w:ascii="Times New Roman" w:hAnsi="Times New Roman"/>
          <w:b/>
          <w:sz w:val="28"/>
          <w:szCs w:val="28"/>
          <w:lang w:val="uk-UA"/>
        </w:rPr>
        <w:tab/>
      </w:r>
      <w:r w:rsidR="00B420AB">
        <w:rPr>
          <w:rFonts w:ascii="Times New Roman" w:hAnsi="Times New Roman"/>
          <w:b/>
          <w:sz w:val="28"/>
          <w:szCs w:val="28"/>
          <w:lang w:val="uk-UA"/>
        </w:rPr>
        <w:tab/>
      </w:r>
      <w:r w:rsidR="00B420AB">
        <w:rPr>
          <w:rFonts w:ascii="Times New Roman" w:hAnsi="Times New Roman"/>
          <w:b/>
          <w:sz w:val="28"/>
          <w:szCs w:val="28"/>
          <w:lang w:val="uk-UA"/>
        </w:rPr>
        <w:tab/>
        <w:t xml:space="preserve">     Сергій ЦОБЕНКО</w:t>
      </w:r>
    </w:p>
    <w:sectPr w:rsidR="003356A2" w:rsidRPr="00B420AB" w:rsidSect="00861AB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AB5"/>
    <w:rsid w:val="000061A2"/>
    <w:rsid w:val="00043588"/>
    <w:rsid w:val="00161639"/>
    <w:rsid w:val="001D5C21"/>
    <w:rsid w:val="002139FB"/>
    <w:rsid w:val="00237994"/>
    <w:rsid w:val="0032479A"/>
    <w:rsid w:val="003356A2"/>
    <w:rsid w:val="00484EB1"/>
    <w:rsid w:val="00861AB5"/>
    <w:rsid w:val="0091644A"/>
    <w:rsid w:val="00B420AB"/>
    <w:rsid w:val="00B76D32"/>
    <w:rsid w:val="00DD246D"/>
    <w:rsid w:val="00E31668"/>
    <w:rsid w:val="00ED0734"/>
    <w:rsid w:val="00E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289B1"/>
  <w15:docId w15:val="{A9E966F2-0B1F-4BC0-A6B4-BA73A8185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61AB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3356A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356A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3356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3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39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7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1104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2021-11-17T12:38:00Z</cp:lastPrinted>
  <dcterms:created xsi:type="dcterms:W3CDTF">2021-12-01T06:26:00Z</dcterms:created>
  <dcterms:modified xsi:type="dcterms:W3CDTF">2021-12-01T06:26:00Z</dcterms:modified>
</cp:coreProperties>
</file>