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F064B" w14:textId="77777777" w:rsidR="00796664" w:rsidRDefault="00796664" w:rsidP="00796664">
      <w:pPr>
        <w:rPr>
          <w:sz w:val="28"/>
          <w:szCs w:val="28"/>
        </w:rPr>
      </w:pPr>
    </w:p>
    <w:p w14:paraId="3A513593" w14:textId="77777777" w:rsidR="00796664" w:rsidRDefault="00796664" w:rsidP="0079666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9F7E796" wp14:editId="767C414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1296F" w14:textId="77777777" w:rsidR="00796664" w:rsidRDefault="00796664" w:rsidP="0079666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96664" w14:paraId="4629EB0F" w14:textId="77777777" w:rsidTr="00796664">
        <w:tc>
          <w:tcPr>
            <w:tcW w:w="9854" w:type="dxa"/>
            <w:hideMark/>
          </w:tcPr>
          <w:p w14:paraId="6E1F69C7" w14:textId="77777777" w:rsidR="00796664" w:rsidRDefault="00796664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96664" w14:paraId="099BD89D" w14:textId="77777777" w:rsidTr="00796664">
        <w:tc>
          <w:tcPr>
            <w:tcW w:w="9854" w:type="dxa"/>
            <w:hideMark/>
          </w:tcPr>
          <w:p w14:paraId="512B6A5A" w14:textId="77777777" w:rsidR="00796664" w:rsidRDefault="0079666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AD1B150" w14:textId="77777777" w:rsidR="00796664" w:rsidRDefault="00796664" w:rsidP="0079666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98C1F55" w14:textId="77777777" w:rsidR="00796664" w:rsidRDefault="00796664" w:rsidP="00796664">
      <w:pPr>
        <w:jc w:val="both"/>
        <w:rPr>
          <w:sz w:val="28"/>
          <w:szCs w:val="28"/>
        </w:rPr>
      </w:pPr>
    </w:p>
    <w:p w14:paraId="2F9ACE7B" w14:textId="54DCBA92" w:rsidR="00796664" w:rsidRDefault="00796664" w:rsidP="007966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F02C23">
        <w:rPr>
          <w:sz w:val="28"/>
          <w:szCs w:val="28"/>
        </w:rPr>
        <w:t>437</w:t>
      </w:r>
      <w:r>
        <w:rPr>
          <w:sz w:val="28"/>
          <w:szCs w:val="28"/>
        </w:rPr>
        <w:t xml:space="preserve"> </w:t>
      </w:r>
    </w:p>
    <w:p w14:paraId="60F00CEA" w14:textId="77777777" w:rsidR="00796664" w:rsidRDefault="00796664" w:rsidP="00796664">
      <w:pPr>
        <w:jc w:val="both"/>
        <w:rPr>
          <w:sz w:val="28"/>
          <w:szCs w:val="28"/>
        </w:rPr>
      </w:pPr>
    </w:p>
    <w:p w14:paraId="742C4ABE" w14:textId="77777777" w:rsidR="00796664" w:rsidRDefault="00796664" w:rsidP="007966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3C1AE4B8" w14:textId="77777777" w:rsidR="00814BE9" w:rsidRDefault="00814BE9" w:rsidP="00814BE9">
      <w:pPr>
        <w:rPr>
          <w:sz w:val="28"/>
          <w:szCs w:val="28"/>
        </w:rPr>
      </w:pPr>
    </w:p>
    <w:p w14:paraId="6EC5301F" w14:textId="77777777" w:rsidR="00814BE9" w:rsidRDefault="00814BE9" w:rsidP="00814BE9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гр.</w:t>
      </w:r>
      <w:r>
        <w:rPr>
          <w:rFonts w:eastAsiaTheme="minorEastAsia"/>
          <w:b/>
          <w:sz w:val="28"/>
          <w:szCs w:val="28"/>
          <w:lang w:eastAsia="ru-RU"/>
        </w:rPr>
        <w:t>Волосенко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Людмилі Валентинівні</w:t>
      </w:r>
    </w:p>
    <w:bookmarkEnd w:id="0"/>
    <w:p w14:paraId="1DD407D4" w14:textId="77777777" w:rsidR="00814BE9" w:rsidRDefault="00814BE9" w:rsidP="00814BE9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6A3D1F83" w14:textId="77777777" w:rsidR="00814BE9" w:rsidRDefault="00814BE9" w:rsidP="00814BE9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45EEDA14" w14:textId="77777777" w:rsidR="00814BE9" w:rsidRDefault="00814BE9" w:rsidP="00814BE9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73103E9" w14:textId="77777777" w:rsidR="00814BE9" w:rsidRDefault="00814BE9" w:rsidP="00814BE9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2E6FE8E6" w14:textId="77777777" w:rsidR="00814BE9" w:rsidRDefault="00814BE9" w:rsidP="00814BE9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Волосенко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Людмилі Валентинівні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– 0,3000 га, у тому числі по угіддях: рілля ( згідно КВЗУ 001.01) – 0,3000 га,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в межах </w:t>
      </w:r>
      <w:proofErr w:type="spellStart"/>
      <w:r>
        <w:rPr>
          <w:rFonts w:eastAsiaTheme="minorEastAsia"/>
          <w:sz w:val="28"/>
          <w:szCs w:val="28"/>
          <w:lang w:eastAsia="ru-RU"/>
        </w:rPr>
        <w:t>с.Свірневе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, вул. </w:t>
      </w:r>
      <w:proofErr w:type="spellStart"/>
      <w:r>
        <w:rPr>
          <w:rFonts w:eastAsiaTheme="minorEastAsia"/>
          <w:sz w:val="28"/>
          <w:szCs w:val="28"/>
          <w:lang w:eastAsia="ru-RU"/>
        </w:rPr>
        <w:t>Крегул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М.В.</w:t>
      </w:r>
    </w:p>
    <w:p w14:paraId="16467EB9" w14:textId="77777777" w:rsidR="00814BE9" w:rsidRDefault="00814BE9" w:rsidP="00814BE9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color w:val="000000" w:themeColor="text1"/>
          <w:sz w:val="28"/>
          <w:szCs w:val="28"/>
        </w:rPr>
        <w:t>Гр.</w:t>
      </w:r>
      <w:r>
        <w:rPr>
          <w:rFonts w:eastAsiaTheme="minorEastAsia"/>
          <w:sz w:val="28"/>
          <w:szCs w:val="28"/>
          <w:lang w:eastAsia="ru-RU"/>
        </w:rPr>
        <w:t xml:space="preserve">Волосенко Людмилі Валентинівні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29783768" w14:textId="77777777" w:rsidR="00814BE9" w:rsidRDefault="00814BE9" w:rsidP="00814BE9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03F24D1A" w14:textId="77777777" w:rsidR="00814BE9" w:rsidRDefault="00814BE9" w:rsidP="00814BE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01849A64" w14:textId="77777777" w:rsidR="00814BE9" w:rsidRDefault="00814BE9" w:rsidP="00814BE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723ADCB" w14:textId="77777777" w:rsidR="00814BE9" w:rsidRDefault="00814BE9" w:rsidP="00814BE9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0ECF18D2" w14:textId="77777777" w:rsidR="00792F6C" w:rsidRDefault="00792F6C"/>
    <w:sectPr w:rsidR="0079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BA7"/>
    <w:rsid w:val="00792F6C"/>
    <w:rsid w:val="00796664"/>
    <w:rsid w:val="00814BE9"/>
    <w:rsid w:val="008E3BA7"/>
    <w:rsid w:val="00F0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5C8C5"/>
  <w15:chartTrackingRefBased/>
  <w15:docId w15:val="{8133058A-7A01-4BF4-8B8E-D01D3111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6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2021-11-25T13:16:00Z</dcterms:created>
  <dcterms:modified xsi:type="dcterms:W3CDTF">2021-12-01T09:17:00Z</dcterms:modified>
</cp:coreProperties>
</file>