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436F8" w:rsidRPr="00EE7EB1" w:rsidRDefault="009436F8" w:rsidP="00EE7EB1">
      <w:pPr>
        <w:ind w:right="-2"/>
        <w:jc w:val="center"/>
        <w:rPr>
          <w:rFonts w:ascii="Times New Roman" w:hAnsi="Times New Roman" w:cs="Times New Roman"/>
          <w:sz w:val="24"/>
          <w:szCs w:val="24"/>
        </w:rPr>
      </w:pPr>
      <w:r w:rsidRPr="00EE7EB1">
        <w:rPr>
          <w:rFonts w:ascii="Times New Roman" w:hAnsi="Times New Roman" w:cs="Times New Roman"/>
          <w:sz w:val="24"/>
          <w:szCs w:val="24"/>
        </w:rPr>
        <w:object w:dxaOrig="675" w:dyaOrig="10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3.75pt;height:51pt" o:ole="" fillcolor="window">
            <v:imagedata r:id="rId7" o:title=""/>
          </v:shape>
          <o:OLEObject Type="Embed" ProgID="Word.Picture.8" ShapeID="_x0000_i1025" DrawAspect="Content" ObjectID="_1672417428" r:id="rId8"/>
        </w:object>
      </w:r>
    </w:p>
    <w:p w:rsidR="009436F8" w:rsidRPr="00EE7EB1" w:rsidRDefault="009436F8" w:rsidP="00EE7EB1">
      <w:pPr>
        <w:pStyle w:val="Heading4"/>
        <w:jc w:val="center"/>
        <w:rPr>
          <w:rFonts w:ascii="Times New Roman" w:hAnsi="Times New Roman" w:cs="Times New Roman"/>
          <w:color w:val="auto"/>
          <w:lang w:val="ru-RU"/>
        </w:rPr>
      </w:pPr>
      <w:r w:rsidRPr="00EE7EB1">
        <w:rPr>
          <w:rFonts w:ascii="Times New Roman" w:hAnsi="Times New Roman" w:cs="Times New Roman"/>
          <w:color w:val="auto"/>
        </w:rPr>
        <w:t>ГОЛОВАНІВСЬКА СЕЛИЩНА РАДА</w:t>
      </w:r>
    </w:p>
    <w:p w:rsidR="009436F8" w:rsidRPr="00EE7EB1" w:rsidRDefault="009436F8" w:rsidP="00EE7EB1">
      <w:pPr>
        <w:jc w:val="center"/>
        <w:rPr>
          <w:rFonts w:ascii="Times New Roman" w:hAnsi="Times New Roman" w:cs="Times New Roman"/>
          <w:sz w:val="24"/>
          <w:szCs w:val="24"/>
        </w:rPr>
      </w:pPr>
      <w:r>
        <w:rPr>
          <w:noProof/>
          <w:lang w:eastAsia="uk-UA"/>
        </w:rPr>
        <w:pict>
          <v:line id="Прямая соединительная линия 2" o:spid="_x0000_s1026" style="position:absolute;left:0;text-align:left;z-index:251658240;visibility:visible" from="-33pt,1.55pt" to="463.8pt,1.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" strokeweight="5pt">
            <v:stroke linestyle="thickBetweenThin"/>
          </v:line>
        </w:pict>
      </w:r>
    </w:p>
    <w:p w:rsidR="009436F8" w:rsidRPr="00EE7EB1" w:rsidRDefault="009436F8" w:rsidP="00EE7EB1">
      <w:pPr>
        <w:pStyle w:val="Title"/>
        <w:tabs>
          <w:tab w:val="left" w:pos="360"/>
        </w:tabs>
        <w:jc w:val="center"/>
        <w:rPr>
          <w:rFonts w:ascii="Times New Roman" w:hAnsi="Times New Roman" w:cs="Times New Roman"/>
          <w:sz w:val="24"/>
          <w:szCs w:val="24"/>
        </w:rPr>
      </w:pPr>
    </w:p>
    <w:p w:rsidR="009436F8" w:rsidRPr="00EE7EB1" w:rsidRDefault="009436F8" w:rsidP="00EE7EB1">
      <w:pPr>
        <w:pStyle w:val="Title"/>
        <w:tabs>
          <w:tab w:val="left" w:pos="748"/>
        </w:tabs>
        <w:jc w:val="center"/>
        <w:rPr>
          <w:rFonts w:ascii="Times New Roman" w:hAnsi="Times New Roman" w:cs="Times New Roman"/>
          <w:b/>
          <w:sz w:val="24"/>
          <w:szCs w:val="24"/>
        </w:rPr>
      </w:pPr>
      <w:r w:rsidRPr="00EE7EB1">
        <w:rPr>
          <w:rFonts w:ascii="Times New Roman" w:hAnsi="Times New Roman" w:cs="Times New Roman"/>
          <w:b/>
          <w:sz w:val="24"/>
          <w:szCs w:val="24"/>
        </w:rPr>
        <w:t>Четверта  сесія Голованівської селищної ради</w:t>
      </w:r>
    </w:p>
    <w:p w:rsidR="009436F8" w:rsidRPr="00EE7EB1" w:rsidRDefault="009436F8" w:rsidP="00EE7EB1">
      <w:pPr>
        <w:pStyle w:val="Title"/>
        <w:jc w:val="center"/>
        <w:rPr>
          <w:rFonts w:ascii="Times New Roman" w:hAnsi="Times New Roman" w:cs="Times New Roman"/>
          <w:sz w:val="24"/>
          <w:szCs w:val="24"/>
          <w:lang w:val="ru-RU"/>
        </w:rPr>
      </w:pPr>
    </w:p>
    <w:p w:rsidR="009436F8" w:rsidRPr="00EE7EB1" w:rsidRDefault="009436F8" w:rsidP="00EE7EB1">
      <w:pPr>
        <w:pStyle w:val="Subtitle"/>
        <w:jc w:val="center"/>
        <w:rPr>
          <w:rFonts w:ascii="Times New Roman" w:hAnsi="Times New Roman" w:cs="Times New Roman"/>
          <w:color w:val="auto"/>
          <w:sz w:val="24"/>
          <w:szCs w:val="24"/>
        </w:rPr>
      </w:pPr>
      <w:r w:rsidRPr="00EE7EB1">
        <w:rPr>
          <w:rFonts w:ascii="Times New Roman" w:hAnsi="Times New Roman" w:cs="Times New Roman"/>
          <w:color w:val="auto"/>
          <w:sz w:val="24"/>
          <w:szCs w:val="24"/>
        </w:rPr>
        <w:t>Восьмого  скликання</w:t>
      </w:r>
    </w:p>
    <w:p w:rsidR="009436F8" w:rsidRPr="00EE7EB1" w:rsidRDefault="009436F8" w:rsidP="00EE7EB1">
      <w:pPr>
        <w:spacing w:line="240" w:lineRule="auto"/>
        <w:jc w:val="center"/>
        <w:rPr>
          <w:rFonts w:ascii="Times New Roman" w:hAnsi="Times New Roman" w:cs="Times New Roman"/>
          <w:sz w:val="24"/>
          <w:szCs w:val="24"/>
        </w:rPr>
      </w:pPr>
      <w:r>
        <w:rPr>
          <w:rFonts w:ascii="Times New Roman" w:hAnsi="Times New Roman" w:cs="Times New Roman"/>
          <w:sz w:val="24"/>
          <w:szCs w:val="24"/>
        </w:rPr>
        <w:t>Рішення</w:t>
      </w:r>
    </w:p>
    <w:p w:rsidR="009436F8" w:rsidRPr="00EE7EB1" w:rsidRDefault="009436F8" w:rsidP="00EE7EB1">
      <w:pPr>
        <w:spacing w:line="240" w:lineRule="auto"/>
        <w:jc w:val="center"/>
        <w:rPr>
          <w:rFonts w:ascii="Times New Roman" w:hAnsi="Times New Roman" w:cs="Times New Roman"/>
          <w:sz w:val="24"/>
          <w:szCs w:val="24"/>
        </w:rPr>
      </w:pPr>
    </w:p>
    <w:p w:rsidR="009436F8" w:rsidRPr="00EE7EB1" w:rsidRDefault="009436F8" w:rsidP="00EE7EB1">
      <w:pPr>
        <w:pStyle w:val="Heading1"/>
        <w:jc w:val="center"/>
        <w:rPr>
          <w:rFonts w:ascii="Times New Roman" w:hAnsi="Times New Roman" w:cs="Times New Roman"/>
          <w:sz w:val="24"/>
          <w:szCs w:val="24"/>
        </w:rPr>
      </w:pPr>
      <w:r w:rsidRPr="00EE7EB1">
        <w:rPr>
          <w:rFonts w:ascii="Times New Roman" w:hAnsi="Times New Roman" w:cs="Times New Roman"/>
          <w:sz w:val="24"/>
          <w:szCs w:val="24"/>
        </w:rPr>
        <w:t xml:space="preserve">від 15 січня  2021 року                         </w:t>
      </w:r>
      <w:r>
        <w:rPr>
          <w:rFonts w:ascii="Times New Roman" w:hAnsi="Times New Roman" w:cs="Times New Roman"/>
          <w:sz w:val="24"/>
          <w:szCs w:val="24"/>
        </w:rPr>
        <w:t xml:space="preserve">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                 № 73</w:t>
      </w:r>
    </w:p>
    <w:p w:rsidR="009436F8" w:rsidRPr="00EE7EB1" w:rsidRDefault="009436F8" w:rsidP="00EE7EB1">
      <w:pPr>
        <w:spacing w:line="240" w:lineRule="auto"/>
        <w:jc w:val="center"/>
        <w:rPr>
          <w:rFonts w:ascii="Times New Roman" w:hAnsi="Times New Roman" w:cs="Times New Roman"/>
          <w:sz w:val="24"/>
          <w:szCs w:val="24"/>
        </w:rPr>
      </w:pPr>
    </w:p>
    <w:p w:rsidR="009436F8" w:rsidRPr="00EE7EB1" w:rsidRDefault="009436F8" w:rsidP="00EE7EB1">
      <w:pPr>
        <w:spacing w:line="240" w:lineRule="auto"/>
        <w:jc w:val="center"/>
        <w:rPr>
          <w:rFonts w:ascii="Times New Roman" w:hAnsi="Times New Roman" w:cs="Times New Roman"/>
          <w:sz w:val="24"/>
          <w:szCs w:val="24"/>
        </w:rPr>
      </w:pPr>
      <w:r w:rsidRPr="00EE7EB1">
        <w:rPr>
          <w:rFonts w:ascii="Times New Roman" w:hAnsi="Times New Roman" w:cs="Times New Roman"/>
          <w:sz w:val="24"/>
          <w:szCs w:val="24"/>
        </w:rPr>
        <w:t>смт  Голованівськ</w:t>
      </w:r>
    </w:p>
    <w:p w:rsidR="009436F8" w:rsidRPr="009D0FBE" w:rsidRDefault="009436F8" w:rsidP="00EE7EB1">
      <w:pPr>
        <w:spacing w:line="240" w:lineRule="auto"/>
        <w:jc w:val="center"/>
        <w:rPr>
          <w:rFonts w:ascii="Times New Roman" w:hAnsi="Times New Roman"/>
          <w:sz w:val="28"/>
          <w:szCs w:val="28"/>
        </w:rPr>
      </w:pPr>
    </w:p>
    <w:p w:rsidR="009436F8" w:rsidRPr="008C6D23" w:rsidRDefault="009436F8" w:rsidP="00EE7EB1">
      <w:pPr>
        <w:spacing w:line="240" w:lineRule="auto"/>
        <w:rPr>
          <w:rFonts w:ascii="Times New Roman" w:hAnsi="Times New Roman"/>
          <w:b/>
          <w:sz w:val="24"/>
          <w:szCs w:val="24"/>
        </w:rPr>
      </w:pPr>
      <w:r w:rsidRPr="008C6D23">
        <w:rPr>
          <w:rFonts w:ascii="Times New Roman" w:hAnsi="Times New Roman"/>
          <w:b/>
          <w:sz w:val="24"/>
          <w:szCs w:val="24"/>
        </w:rPr>
        <w:t xml:space="preserve">Про зміну засновника, </w:t>
      </w:r>
    </w:p>
    <w:p w:rsidR="009436F8" w:rsidRPr="008C6D23" w:rsidRDefault="009436F8" w:rsidP="00EE7EB1">
      <w:pPr>
        <w:spacing w:line="240" w:lineRule="auto"/>
        <w:rPr>
          <w:rFonts w:ascii="Times New Roman" w:hAnsi="Times New Roman"/>
          <w:b/>
          <w:sz w:val="24"/>
          <w:szCs w:val="24"/>
        </w:rPr>
      </w:pPr>
      <w:r w:rsidRPr="008C6D23">
        <w:rPr>
          <w:rFonts w:ascii="Times New Roman" w:hAnsi="Times New Roman"/>
          <w:b/>
          <w:sz w:val="24"/>
          <w:szCs w:val="24"/>
        </w:rPr>
        <w:t xml:space="preserve">перейменування та затвердження </w:t>
      </w:r>
    </w:p>
    <w:p w:rsidR="009436F8" w:rsidRPr="00F137F8" w:rsidRDefault="009436F8" w:rsidP="00EE7EB1">
      <w:pPr>
        <w:spacing w:line="240" w:lineRule="auto"/>
        <w:rPr>
          <w:rFonts w:ascii="Times New Roman" w:hAnsi="Times New Roman"/>
          <w:b/>
          <w:sz w:val="24"/>
          <w:szCs w:val="24"/>
        </w:rPr>
      </w:pPr>
      <w:r w:rsidRPr="008C6D23">
        <w:rPr>
          <w:rFonts w:ascii="Times New Roman" w:hAnsi="Times New Roman"/>
          <w:b/>
          <w:sz w:val="24"/>
          <w:szCs w:val="24"/>
        </w:rPr>
        <w:t>Статуту</w:t>
      </w:r>
      <w:r w:rsidRPr="00F137F8">
        <w:rPr>
          <w:rFonts w:ascii="Times New Roman" w:hAnsi="Times New Roman"/>
          <w:b/>
          <w:sz w:val="28"/>
        </w:rPr>
        <w:t xml:space="preserve"> </w:t>
      </w:r>
      <w:r w:rsidRPr="00F137F8">
        <w:rPr>
          <w:rFonts w:ascii="Times New Roman" w:hAnsi="Times New Roman"/>
          <w:b/>
          <w:sz w:val="24"/>
          <w:szCs w:val="24"/>
        </w:rPr>
        <w:t xml:space="preserve">(у новій редакції) </w:t>
      </w:r>
    </w:p>
    <w:p w:rsidR="009436F8" w:rsidRDefault="009436F8" w:rsidP="00EE7EB1">
      <w:pPr>
        <w:spacing w:line="240" w:lineRule="auto"/>
        <w:rPr>
          <w:rFonts w:ascii="Times New Roman" w:hAnsi="Times New Roman"/>
          <w:b/>
          <w:sz w:val="24"/>
          <w:szCs w:val="24"/>
        </w:rPr>
      </w:pPr>
      <w:r w:rsidRPr="00F137F8">
        <w:rPr>
          <w:rFonts w:ascii="Times New Roman" w:hAnsi="Times New Roman"/>
          <w:b/>
          <w:sz w:val="24"/>
          <w:szCs w:val="24"/>
        </w:rPr>
        <w:t xml:space="preserve">Голованівського будинку дитячої та </w:t>
      </w:r>
    </w:p>
    <w:p w:rsidR="009436F8" w:rsidRPr="008C6D23" w:rsidRDefault="009436F8" w:rsidP="00EE7EB1">
      <w:pPr>
        <w:spacing w:line="240" w:lineRule="auto"/>
        <w:rPr>
          <w:rFonts w:ascii="Times New Roman" w:hAnsi="Times New Roman"/>
          <w:b/>
          <w:sz w:val="24"/>
          <w:szCs w:val="24"/>
        </w:rPr>
      </w:pPr>
      <w:r w:rsidRPr="00F137F8">
        <w:rPr>
          <w:rFonts w:ascii="Times New Roman" w:hAnsi="Times New Roman"/>
          <w:b/>
          <w:sz w:val="24"/>
          <w:szCs w:val="24"/>
        </w:rPr>
        <w:t xml:space="preserve">юнацької творчості </w:t>
      </w:r>
      <w:r w:rsidRPr="008C6D23">
        <w:rPr>
          <w:rFonts w:ascii="Times New Roman" w:hAnsi="Times New Roman"/>
          <w:b/>
          <w:sz w:val="24"/>
          <w:szCs w:val="24"/>
        </w:rPr>
        <w:t>Голованівської селищної ради</w:t>
      </w:r>
    </w:p>
    <w:p w:rsidR="009436F8" w:rsidRPr="008C6D23" w:rsidRDefault="009436F8" w:rsidP="00EE7EB1">
      <w:pPr>
        <w:shd w:val="clear" w:color="auto" w:fill="FFFFFF"/>
        <w:spacing w:line="240" w:lineRule="auto"/>
        <w:jc w:val="both"/>
        <w:rPr>
          <w:rFonts w:ascii="Times New Roman" w:hAnsi="Times New Roman"/>
          <w:sz w:val="24"/>
          <w:szCs w:val="24"/>
        </w:rPr>
      </w:pPr>
    </w:p>
    <w:p w:rsidR="009436F8" w:rsidRPr="008C6D23" w:rsidRDefault="009436F8" w:rsidP="00EE7EB1">
      <w:pPr>
        <w:shd w:val="clear" w:color="auto" w:fill="FFFFFF"/>
        <w:spacing w:line="240" w:lineRule="auto"/>
        <w:jc w:val="both"/>
        <w:rPr>
          <w:rFonts w:ascii="Times New Roman" w:hAnsi="Times New Roman"/>
          <w:sz w:val="24"/>
          <w:szCs w:val="24"/>
        </w:rPr>
      </w:pPr>
    </w:p>
    <w:p w:rsidR="009436F8" w:rsidRPr="008C6D23" w:rsidRDefault="009436F8" w:rsidP="00EE7EB1">
      <w:pPr>
        <w:pStyle w:val="NormalWeb"/>
        <w:ind w:right="-1" w:firstLine="708"/>
        <w:jc w:val="both"/>
        <w:rPr>
          <w:szCs w:val="24"/>
        </w:rPr>
      </w:pPr>
      <w:r w:rsidRPr="008C6D23">
        <w:rPr>
          <w:szCs w:val="24"/>
        </w:rPr>
        <w:t>Керуючись ч. 5 ст. 16, ст. ст. 25, 26, 59, 60 Закону України  «Про місцеве самоврядування в Україні</w:t>
      </w:r>
      <w:r w:rsidRPr="008D6150">
        <w:rPr>
          <w:szCs w:val="24"/>
        </w:rPr>
        <w:t>», відповідно до ст. 78 Господарського кодексу України,</w:t>
      </w:r>
      <w:r w:rsidRPr="008C6D23">
        <w:rPr>
          <w:szCs w:val="24"/>
        </w:rPr>
        <w:t xml:space="preserve"> </w:t>
      </w:r>
      <w:r>
        <w:rPr>
          <w:szCs w:val="24"/>
        </w:rPr>
        <w:t>розпорядженням голови Голованівської районної державної адміністрації від 22 грудня 2020 року №279-р «Про вихід відділу освіти, культури, молоді та спорту  Голованівської районної державної адміністрації зі складу засновників Голованівського будинку дитячої та юнацької творчості та Побузького центру дитячої та юнацької творчості»</w:t>
      </w:r>
      <w:r w:rsidRPr="008C6D23">
        <w:rPr>
          <w:szCs w:val="24"/>
        </w:rPr>
        <w:t>,</w:t>
      </w:r>
      <w:r>
        <w:rPr>
          <w:szCs w:val="24"/>
        </w:rPr>
        <w:t xml:space="preserve"> рішення Голованівської селищної ради від 22 грудня 2020 року №58 </w:t>
      </w:r>
      <w:r w:rsidRPr="00B9109F">
        <w:rPr>
          <w:szCs w:val="24"/>
        </w:rPr>
        <w:t>«</w:t>
      </w:r>
      <w:r w:rsidRPr="00B9109F">
        <w:rPr>
          <w:szCs w:val="24"/>
          <w:lang w:eastAsia="ru-RU"/>
        </w:rPr>
        <w:t>Про надання згоди на безоплатне прийняття у комунальну власність  Голованівської  селищної ради комунального майна із спільної власності територіальних громад селищ та сіл району</w:t>
      </w:r>
      <w:r>
        <w:rPr>
          <w:szCs w:val="24"/>
          <w:lang w:eastAsia="ru-RU"/>
        </w:rPr>
        <w:t>»,</w:t>
      </w:r>
      <w:r w:rsidRPr="008C6D23">
        <w:rPr>
          <w:szCs w:val="24"/>
        </w:rPr>
        <w:t xml:space="preserve"> враховуючи висновки постійних комісій селищної ради </w:t>
      </w:r>
      <w:r w:rsidRPr="008C6D23">
        <w:rPr>
          <w:bCs/>
          <w:szCs w:val="24"/>
          <w:bdr w:val="none" w:sz="0" w:space="0" w:color="auto" w:frame="1"/>
        </w:rPr>
        <w:t>з питань регламенту, депутатської діяльності, законності, правопорядку, взаємодії з правоохоронними органами та боротьби з корупцією, із соціальних питань, селищна рада:</w:t>
      </w:r>
    </w:p>
    <w:p w:rsidR="009436F8" w:rsidRPr="008C6D23" w:rsidRDefault="009436F8" w:rsidP="00EE7EB1">
      <w:pPr>
        <w:shd w:val="clear" w:color="auto" w:fill="FFFFFF"/>
        <w:spacing w:line="240" w:lineRule="auto"/>
        <w:ind w:firstLine="567"/>
        <w:jc w:val="both"/>
        <w:rPr>
          <w:rFonts w:ascii="Times New Roman" w:hAnsi="Times New Roman"/>
          <w:sz w:val="24"/>
          <w:szCs w:val="24"/>
        </w:rPr>
      </w:pPr>
    </w:p>
    <w:p w:rsidR="009436F8" w:rsidRPr="008C6D23" w:rsidRDefault="009436F8" w:rsidP="00EE7EB1">
      <w:pPr>
        <w:shd w:val="clear" w:color="auto" w:fill="FFFFFF"/>
        <w:spacing w:line="240" w:lineRule="auto"/>
        <w:rPr>
          <w:rFonts w:ascii="Times New Roman" w:hAnsi="Times New Roman"/>
          <w:b/>
          <w:sz w:val="24"/>
          <w:szCs w:val="24"/>
        </w:rPr>
      </w:pPr>
      <w:r w:rsidRPr="008C6D23">
        <w:rPr>
          <w:rFonts w:ascii="Times New Roman" w:hAnsi="Times New Roman"/>
          <w:b/>
          <w:sz w:val="24"/>
          <w:szCs w:val="24"/>
        </w:rPr>
        <w:t xml:space="preserve">ВИРІШИЛА: </w:t>
      </w:r>
    </w:p>
    <w:p w:rsidR="009436F8" w:rsidRPr="008C6D23" w:rsidRDefault="009436F8" w:rsidP="00EE7EB1">
      <w:pPr>
        <w:shd w:val="clear" w:color="auto" w:fill="FFFFFF"/>
        <w:spacing w:line="240" w:lineRule="auto"/>
        <w:jc w:val="both"/>
        <w:rPr>
          <w:rFonts w:ascii="Times New Roman" w:hAnsi="Times New Roman"/>
          <w:sz w:val="24"/>
          <w:szCs w:val="24"/>
        </w:rPr>
      </w:pPr>
    </w:p>
    <w:p w:rsidR="009436F8" w:rsidRPr="008C6D23" w:rsidRDefault="009436F8" w:rsidP="00EE7EB1">
      <w:pPr>
        <w:shd w:val="clear" w:color="auto" w:fill="FFFFFF"/>
        <w:spacing w:line="240" w:lineRule="auto"/>
        <w:ind w:firstLine="567"/>
        <w:jc w:val="both"/>
        <w:rPr>
          <w:rFonts w:ascii="Times New Roman" w:hAnsi="Times New Roman"/>
          <w:sz w:val="24"/>
          <w:szCs w:val="24"/>
        </w:rPr>
      </w:pPr>
      <w:r w:rsidRPr="008C6D23">
        <w:rPr>
          <w:rFonts w:ascii="Times New Roman" w:hAnsi="Times New Roman"/>
          <w:bCs/>
          <w:sz w:val="24"/>
          <w:szCs w:val="24"/>
        </w:rPr>
        <w:t xml:space="preserve">1. Змінити засновника </w:t>
      </w:r>
      <w:r>
        <w:rPr>
          <w:rFonts w:ascii="Times New Roman" w:hAnsi="Times New Roman"/>
          <w:bCs/>
          <w:sz w:val="24"/>
          <w:szCs w:val="24"/>
        </w:rPr>
        <w:t xml:space="preserve"> </w:t>
      </w:r>
      <w:r w:rsidRPr="00F137F8">
        <w:rPr>
          <w:rFonts w:ascii="Times New Roman" w:hAnsi="Times New Roman"/>
          <w:sz w:val="24"/>
          <w:szCs w:val="24"/>
        </w:rPr>
        <w:t>Голованівського будинку дитячої та юнацької творчості</w:t>
      </w:r>
      <w:r w:rsidRPr="00F137F8">
        <w:rPr>
          <w:rFonts w:ascii="Times New Roman" w:hAnsi="Times New Roman"/>
          <w:b/>
          <w:sz w:val="28"/>
        </w:rPr>
        <w:t xml:space="preserve"> </w:t>
      </w:r>
      <w:r w:rsidRPr="008C6D23">
        <w:rPr>
          <w:rFonts w:ascii="Times New Roman" w:hAnsi="Times New Roman"/>
          <w:sz w:val="24"/>
          <w:szCs w:val="24"/>
        </w:rPr>
        <w:t xml:space="preserve">(код ЄДРПОУ </w:t>
      </w:r>
      <w:r>
        <w:rPr>
          <w:rFonts w:ascii="Times New Roman" w:hAnsi="Times New Roman"/>
          <w:sz w:val="24"/>
          <w:szCs w:val="24"/>
        </w:rPr>
        <w:t>36654439)</w:t>
      </w:r>
      <w:r w:rsidRPr="008C6D23">
        <w:rPr>
          <w:rFonts w:ascii="Times New Roman" w:hAnsi="Times New Roman"/>
          <w:sz w:val="24"/>
          <w:szCs w:val="24"/>
        </w:rPr>
        <w:t xml:space="preserve"> шляхом виключення зі складу   засновників </w:t>
      </w:r>
      <w:r>
        <w:rPr>
          <w:rFonts w:ascii="Times New Roman" w:hAnsi="Times New Roman"/>
          <w:sz w:val="24"/>
          <w:szCs w:val="24"/>
        </w:rPr>
        <w:t>відділ  освіти, культури, молоді та спорту Голованівської районної державної адміністрації</w:t>
      </w:r>
      <w:r w:rsidRPr="008C6D23">
        <w:rPr>
          <w:rFonts w:ascii="Times New Roman" w:hAnsi="Times New Roman"/>
          <w:sz w:val="24"/>
          <w:szCs w:val="24"/>
        </w:rPr>
        <w:t xml:space="preserve"> (код ЄДПРОУ</w:t>
      </w:r>
      <w:r w:rsidRPr="00B9109F">
        <w:rPr>
          <w:sz w:val="24"/>
          <w:szCs w:val="24"/>
        </w:rPr>
        <w:t xml:space="preserve"> </w:t>
      </w:r>
      <w:r>
        <w:rPr>
          <w:rFonts w:ascii="Times New Roman" w:hAnsi="Times New Roman"/>
          <w:sz w:val="24"/>
          <w:szCs w:val="24"/>
        </w:rPr>
        <w:t>021444016</w:t>
      </w:r>
      <w:r w:rsidRPr="008C6D23">
        <w:rPr>
          <w:rFonts w:ascii="Times New Roman" w:hAnsi="Times New Roman"/>
          <w:sz w:val="24"/>
          <w:szCs w:val="24"/>
        </w:rPr>
        <w:t>) та включення засновника Голованівську селищну раду (код ЄДПРОУ 04366654).</w:t>
      </w:r>
    </w:p>
    <w:p w:rsidR="009436F8" w:rsidRPr="008C6D23" w:rsidRDefault="009436F8" w:rsidP="00EE7EB1">
      <w:pPr>
        <w:shd w:val="clear" w:color="auto" w:fill="FFFFFF"/>
        <w:spacing w:line="240" w:lineRule="auto"/>
        <w:ind w:firstLine="567"/>
        <w:jc w:val="both"/>
        <w:rPr>
          <w:rFonts w:ascii="Times New Roman" w:hAnsi="Times New Roman"/>
          <w:sz w:val="24"/>
          <w:szCs w:val="24"/>
        </w:rPr>
      </w:pPr>
      <w:r w:rsidRPr="008C6D23">
        <w:rPr>
          <w:rFonts w:ascii="Times New Roman" w:hAnsi="Times New Roman"/>
          <w:sz w:val="24"/>
          <w:szCs w:val="24"/>
        </w:rPr>
        <w:t>2. Перейменувати</w:t>
      </w:r>
      <w:r w:rsidRPr="00F137F8">
        <w:rPr>
          <w:rFonts w:ascii="Times New Roman" w:hAnsi="Times New Roman"/>
          <w:b/>
          <w:sz w:val="28"/>
        </w:rPr>
        <w:t xml:space="preserve"> </w:t>
      </w:r>
      <w:r w:rsidRPr="00F137F8">
        <w:rPr>
          <w:rFonts w:ascii="Times New Roman" w:hAnsi="Times New Roman"/>
          <w:sz w:val="24"/>
          <w:szCs w:val="24"/>
        </w:rPr>
        <w:t>Голованівськ</w:t>
      </w:r>
      <w:r>
        <w:rPr>
          <w:rFonts w:ascii="Times New Roman" w:hAnsi="Times New Roman"/>
          <w:sz w:val="24"/>
          <w:szCs w:val="24"/>
        </w:rPr>
        <w:t xml:space="preserve">ий </w:t>
      </w:r>
      <w:r w:rsidRPr="00F137F8">
        <w:rPr>
          <w:rFonts w:ascii="Times New Roman" w:hAnsi="Times New Roman"/>
          <w:sz w:val="24"/>
          <w:szCs w:val="24"/>
        </w:rPr>
        <w:t>будин</w:t>
      </w:r>
      <w:r>
        <w:rPr>
          <w:rFonts w:ascii="Times New Roman" w:hAnsi="Times New Roman"/>
          <w:sz w:val="24"/>
          <w:szCs w:val="24"/>
        </w:rPr>
        <w:t>ок</w:t>
      </w:r>
      <w:r w:rsidRPr="00F137F8">
        <w:rPr>
          <w:rFonts w:ascii="Times New Roman" w:hAnsi="Times New Roman"/>
          <w:sz w:val="24"/>
          <w:szCs w:val="24"/>
        </w:rPr>
        <w:t xml:space="preserve"> дитячої та юнацької творчості</w:t>
      </w:r>
      <w:r>
        <w:rPr>
          <w:rFonts w:ascii="Times New Roman" w:hAnsi="Times New Roman"/>
          <w:sz w:val="24"/>
          <w:szCs w:val="24"/>
        </w:rPr>
        <w:t xml:space="preserve"> </w:t>
      </w:r>
      <w:r w:rsidRPr="008C6D23">
        <w:rPr>
          <w:rFonts w:ascii="Times New Roman" w:hAnsi="Times New Roman"/>
          <w:sz w:val="24"/>
          <w:szCs w:val="24"/>
        </w:rPr>
        <w:t xml:space="preserve">(код ЄДРПОУ </w:t>
      </w:r>
      <w:r>
        <w:rPr>
          <w:rFonts w:ascii="Times New Roman" w:hAnsi="Times New Roman"/>
          <w:sz w:val="24"/>
          <w:szCs w:val="24"/>
        </w:rPr>
        <w:t>36654439</w:t>
      </w:r>
      <w:r w:rsidRPr="008C6D23">
        <w:rPr>
          <w:rFonts w:ascii="Times New Roman" w:hAnsi="Times New Roman"/>
          <w:sz w:val="24"/>
          <w:szCs w:val="24"/>
        </w:rPr>
        <w:t>) на:</w:t>
      </w:r>
    </w:p>
    <w:p w:rsidR="009436F8" w:rsidRPr="008C6D23" w:rsidRDefault="009436F8" w:rsidP="00EE7EB1">
      <w:pPr>
        <w:shd w:val="clear" w:color="auto" w:fill="FFFFFF"/>
        <w:spacing w:line="240" w:lineRule="auto"/>
        <w:ind w:firstLine="567"/>
        <w:jc w:val="both"/>
        <w:rPr>
          <w:rFonts w:ascii="Times New Roman" w:hAnsi="Times New Roman"/>
          <w:sz w:val="24"/>
          <w:szCs w:val="24"/>
        </w:rPr>
      </w:pPr>
    </w:p>
    <w:p w:rsidR="009436F8" w:rsidRPr="008C6D23" w:rsidRDefault="009436F8" w:rsidP="00EE7EB1">
      <w:pPr>
        <w:spacing w:line="240" w:lineRule="auto"/>
        <w:ind w:firstLine="567"/>
        <w:jc w:val="both"/>
        <w:rPr>
          <w:rFonts w:ascii="Times New Roman" w:hAnsi="Times New Roman"/>
          <w:sz w:val="24"/>
          <w:szCs w:val="24"/>
        </w:rPr>
      </w:pPr>
      <w:r w:rsidRPr="008C6D23">
        <w:rPr>
          <w:rFonts w:ascii="Times New Roman" w:hAnsi="Times New Roman"/>
          <w:sz w:val="24"/>
          <w:szCs w:val="24"/>
        </w:rPr>
        <w:t xml:space="preserve">повна назва українською мовою: </w:t>
      </w:r>
      <w:r>
        <w:rPr>
          <w:rFonts w:ascii="Times New Roman" w:hAnsi="Times New Roman"/>
          <w:sz w:val="24"/>
          <w:szCs w:val="24"/>
        </w:rPr>
        <w:t>Голованівський</w:t>
      </w:r>
      <w:r w:rsidRPr="00F137F8">
        <w:rPr>
          <w:rFonts w:ascii="Times New Roman" w:hAnsi="Times New Roman"/>
          <w:sz w:val="24"/>
          <w:szCs w:val="24"/>
        </w:rPr>
        <w:t xml:space="preserve"> будинку дитячої та юнацької творчості </w:t>
      </w:r>
      <w:r w:rsidRPr="008C6D23">
        <w:rPr>
          <w:rFonts w:ascii="Times New Roman" w:hAnsi="Times New Roman"/>
          <w:sz w:val="24"/>
          <w:szCs w:val="24"/>
        </w:rPr>
        <w:t xml:space="preserve">Голованівської селищної ради (код ЄДРПОУ </w:t>
      </w:r>
      <w:r>
        <w:rPr>
          <w:rFonts w:ascii="Times New Roman" w:hAnsi="Times New Roman"/>
          <w:sz w:val="24"/>
          <w:szCs w:val="24"/>
        </w:rPr>
        <w:t>36654439)</w:t>
      </w:r>
      <w:r w:rsidRPr="008C6D23">
        <w:rPr>
          <w:rFonts w:ascii="Times New Roman" w:hAnsi="Times New Roman"/>
          <w:sz w:val="24"/>
          <w:szCs w:val="24"/>
        </w:rPr>
        <w:t>;</w:t>
      </w:r>
    </w:p>
    <w:p w:rsidR="009436F8" w:rsidRPr="008C6D23" w:rsidRDefault="009436F8" w:rsidP="00EE7EB1">
      <w:pPr>
        <w:spacing w:line="240" w:lineRule="auto"/>
        <w:jc w:val="both"/>
        <w:rPr>
          <w:rFonts w:ascii="Times New Roman" w:hAnsi="Times New Roman"/>
          <w:sz w:val="24"/>
          <w:szCs w:val="24"/>
        </w:rPr>
      </w:pPr>
    </w:p>
    <w:p w:rsidR="009436F8" w:rsidRPr="008C6D23" w:rsidRDefault="009436F8" w:rsidP="00EE7EB1">
      <w:pPr>
        <w:spacing w:line="240" w:lineRule="auto"/>
        <w:ind w:firstLine="567"/>
        <w:jc w:val="both"/>
        <w:rPr>
          <w:rFonts w:ascii="Times New Roman" w:hAnsi="Times New Roman"/>
          <w:sz w:val="24"/>
          <w:szCs w:val="24"/>
        </w:rPr>
      </w:pPr>
      <w:r w:rsidRPr="008C6D23">
        <w:rPr>
          <w:rFonts w:ascii="Times New Roman" w:hAnsi="Times New Roman"/>
          <w:sz w:val="24"/>
          <w:szCs w:val="24"/>
        </w:rPr>
        <w:t xml:space="preserve">скорочена назва українською мовою: </w:t>
      </w:r>
      <w:r>
        <w:rPr>
          <w:rFonts w:ascii="Times New Roman" w:hAnsi="Times New Roman"/>
          <w:sz w:val="24"/>
          <w:szCs w:val="24"/>
        </w:rPr>
        <w:t>Голованівський БДЮТ</w:t>
      </w:r>
      <w:r w:rsidRPr="008C6D23">
        <w:rPr>
          <w:rFonts w:ascii="Times New Roman" w:hAnsi="Times New Roman"/>
          <w:sz w:val="24"/>
          <w:szCs w:val="24"/>
        </w:rPr>
        <w:t>.</w:t>
      </w:r>
    </w:p>
    <w:p w:rsidR="009436F8" w:rsidRPr="008C6D23" w:rsidRDefault="009436F8" w:rsidP="00EE7EB1">
      <w:pPr>
        <w:shd w:val="clear" w:color="auto" w:fill="FFFFFF"/>
        <w:spacing w:line="240" w:lineRule="auto"/>
        <w:ind w:firstLine="567"/>
        <w:jc w:val="both"/>
        <w:rPr>
          <w:rFonts w:ascii="Times New Roman" w:hAnsi="Times New Roman"/>
          <w:sz w:val="24"/>
          <w:szCs w:val="24"/>
        </w:rPr>
      </w:pPr>
    </w:p>
    <w:p w:rsidR="009436F8" w:rsidRPr="008C6D23" w:rsidRDefault="009436F8" w:rsidP="00EE7EB1">
      <w:pPr>
        <w:shd w:val="clear" w:color="auto" w:fill="FFFFFF"/>
        <w:spacing w:line="240" w:lineRule="auto"/>
        <w:ind w:firstLine="567"/>
        <w:jc w:val="both"/>
        <w:rPr>
          <w:rFonts w:ascii="Times New Roman" w:hAnsi="Times New Roman"/>
          <w:sz w:val="24"/>
          <w:szCs w:val="24"/>
        </w:rPr>
      </w:pPr>
      <w:r w:rsidRPr="008C6D23">
        <w:rPr>
          <w:rFonts w:ascii="Times New Roman" w:hAnsi="Times New Roman"/>
          <w:sz w:val="24"/>
          <w:szCs w:val="24"/>
        </w:rPr>
        <w:t>3. Затвердити Статут</w:t>
      </w:r>
      <w:r w:rsidRPr="00F137F8">
        <w:rPr>
          <w:rFonts w:ascii="Times New Roman" w:hAnsi="Times New Roman"/>
          <w:b/>
          <w:sz w:val="28"/>
        </w:rPr>
        <w:t xml:space="preserve"> </w:t>
      </w:r>
      <w:r w:rsidRPr="00F137F8">
        <w:rPr>
          <w:rFonts w:ascii="Times New Roman" w:hAnsi="Times New Roman"/>
          <w:sz w:val="24"/>
          <w:szCs w:val="24"/>
        </w:rPr>
        <w:t>Голованівського будинку дитячої та юнацької творчості</w:t>
      </w:r>
      <w:r w:rsidRPr="008C6D23">
        <w:rPr>
          <w:rFonts w:ascii="Times New Roman" w:hAnsi="Times New Roman"/>
          <w:sz w:val="24"/>
          <w:szCs w:val="24"/>
        </w:rPr>
        <w:t xml:space="preserve"> Голованівської селищної ради</w:t>
      </w:r>
      <w:r>
        <w:rPr>
          <w:rFonts w:ascii="Times New Roman" w:hAnsi="Times New Roman"/>
          <w:sz w:val="24"/>
          <w:szCs w:val="24"/>
        </w:rPr>
        <w:t xml:space="preserve"> (код ЄДРПОУ 36654439)</w:t>
      </w:r>
      <w:r w:rsidRPr="008C6D23">
        <w:rPr>
          <w:rFonts w:ascii="Times New Roman" w:hAnsi="Times New Roman"/>
          <w:sz w:val="24"/>
          <w:szCs w:val="24"/>
        </w:rPr>
        <w:t xml:space="preserve"> у новій редакції (додається). </w:t>
      </w:r>
    </w:p>
    <w:p w:rsidR="009436F8" w:rsidRPr="008C6D23" w:rsidRDefault="009436F8" w:rsidP="00EE7EB1">
      <w:pPr>
        <w:shd w:val="clear" w:color="auto" w:fill="FFFFFF"/>
        <w:spacing w:line="240" w:lineRule="auto"/>
        <w:ind w:firstLine="567"/>
        <w:jc w:val="both"/>
        <w:rPr>
          <w:rFonts w:ascii="Times New Roman" w:hAnsi="Times New Roman"/>
          <w:sz w:val="24"/>
          <w:szCs w:val="24"/>
        </w:rPr>
      </w:pPr>
    </w:p>
    <w:p w:rsidR="009436F8" w:rsidRPr="008C6D23" w:rsidRDefault="009436F8" w:rsidP="00EE7EB1">
      <w:pPr>
        <w:shd w:val="clear" w:color="auto" w:fill="FFFFFF"/>
        <w:spacing w:line="240" w:lineRule="auto"/>
        <w:ind w:firstLine="567"/>
        <w:jc w:val="both"/>
        <w:rPr>
          <w:rFonts w:ascii="Times New Roman" w:hAnsi="Times New Roman"/>
          <w:sz w:val="24"/>
          <w:szCs w:val="24"/>
        </w:rPr>
      </w:pPr>
      <w:r w:rsidRPr="008C6D23">
        <w:rPr>
          <w:rFonts w:ascii="Times New Roman" w:hAnsi="Times New Roman"/>
          <w:sz w:val="24"/>
          <w:szCs w:val="24"/>
        </w:rPr>
        <w:t>4. Встановити, що</w:t>
      </w:r>
      <w:r w:rsidRPr="00F137F8">
        <w:rPr>
          <w:rFonts w:ascii="Times New Roman" w:hAnsi="Times New Roman"/>
          <w:b/>
          <w:sz w:val="28"/>
        </w:rPr>
        <w:t xml:space="preserve"> </w:t>
      </w:r>
      <w:r>
        <w:rPr>
          <w:rFonts w:ascii="Times New Roman" w:hAnsi="Times New Roman"/>
          <w:sz w:val="24"/>
          <w:szCs w:val="24"/>
        </w:rPr>
        <w:t>Голованівський</w:t>
      </w:r>
      <w:r w:rsidRPr="00F137F8">
        <w:rPr>
          <w:rFonts w:ascii="Times New Roman" w:hAnsi="Times New Roman"/>
          <w:sz w:val="24"/>
          <w:szCs w:val="24"/>
        </w:rPr>
        <w:t xml:space="preserve"> будинку дитячої та юнацької творчос</w:t>
      </w:r>
      <w:r w:rsidRPr="00D000F8">
        <w:rPr>
          <w:rFonts w:ascii="Times New Roman" w:hAnsi="Times New Roman"/>
          <w:sz w:val="24"/>
          <w:szCs w:val="24"/>
        </w:rPr>
        <w:t>т</w:t>
      </w:r>
      <w:r w:rsidRPr="00D000F8">
        <w:rPr>
          <w:rFonts w:ascii="Times New Roman" w:hAnsi="Times New Roman"/>
          <w:sz w:val="28"/>
        </w:rPr>
        <w:t>і</w:t>
      </w:r>
      <w:r w:rsidRPr="00D000F8">
        <w:rPr>
          <w:rFonts w:ascii="Times New Roman" w:hAnsi="Times New Roman"/>
          <w:sz w:val="24"/>
          <w:szCs w:val="24"/>
        </w:rPr>
        <w:t xml:space="preserve"> </w:t>
      </w:r>
      <w:r w:rsidRPr="008C6D23">
        <w:rPr>
          <w:rFonts w:ascii="Times New Roman" w:hAnsi="Times New Roman"/>
          <w:sz w:val="24"/>
          <w:szCs w:val="24"/>
        </w:rPr>
        <w:t xml:space="preserve">Голованівської селищної ради (код ЄДРПОУ </w:t>
      </w:r>
      <w:r>
        <w:rPr>
          <w:rFonts w:ascii="Times New Roman" w:hAnsi="Times New Roman"/>
          <w:sz w:val="24"/>
          <w:szCs w:val="24"/>
        </w:rPr>
        <w:t>36654439</w:t>
      </w:r>
      <w:r w:rsidRPr="008C6D23">
        <w:rPr>
          <w:rFonts w:ascii="Times New Roman" w:hAnsi="Times New Roman"/>
          <w:sz w:val="24"/>
          <w:szCs w:val="24"/>
        </w:rPr>
        <w:t xml:space="preserve">) є правонаступником всіх прав та обов’язків </w:t>
      </w:r>
      <w:r w:rsidRPr="00F137F8">
        <w:rPr>
          <w:rFonts w:ascii="Times New Roman" w:hAnsi="Times New Roman"/>
          <w:sz w:val="24"/>
          <w:szCs w:val="24"/>
        </w:rPr>
        <w:t>Голованівського будинку дитячої та юнацької творчості</w:t>
      </w:r>
      <w:r w:rsidRPr="00F137F8">
        <w:rPr>
          <w:rFonts w:ascii="Times New Roman" w:hAnsi="Times New Roman"/>
          <w:b/>
          <w:sz w:val="28"/>
        </w:rPr>
        <w:t xml:space="preserve"> </w:t>
      </w:r>
      <w:r w:rsidRPr="008C6D23">
        <w:rPr>
          <w:rFonts w:ascii="Times New Roman" w:hAnsi="Times New Roman"/>
          <w:sz w:val="24"/>
          <w:szCs w:val="24"/>
        </w:rPr>
        <w:t xml:space="preserve">(код ЄДРПОУ </w:t>
      </w:r>
      <w:r>
        <w:rPr>
          <w:rFonts w:ascii="Times New Roman" w:hAnsi="Times New Roman"/>
          <w:sz w:val="24"/>
          <w:szCs w:val="24"/>
        </w:rPr>
        <w:t>36654439</w:t>
      </w:r>
      <w:r w:rsidRPr="008C6D23">
        <w:rPr>
          <w:rFonts w:ascii="Times New Roman" w:hAnsi="Times New Roman"/>
          <w:sz w:val="24"/>
          <w:szCs w:val="24"/>
        </w:rPr>
        <w:t>).</w:t>
      </w:r>
    </w:p>
    <w:p w:rsidR="009436F8" w:rsidRPr="008C6D23" w:rsidRDefault="009436F8" w:rsidP="00EE7EB1">
      <w:pPr>
        <w:shd w:val="clear" w:color="auto" w:fill="FFFFFF"/>
        <w:spacing w:line="240" w:lineRule="auto"/>
        <w:ind w:firstLine="567"/>
        <w:jc w:val="both"/>
        <w:rPr>
          <w:rFonts w:ascii="Times New Roman" w:hAnsi="Times New Roman"/>
          <w:sz w:val="24"/>
          <w:szCs w:val="24"/>
        </w:rPr>
      </w:pPr>
    </w:p>
    <w:p w:rsidR="009436F8" w:rsidRPr="008C6D23" w:rsidRDefault="009436F8" w:rsidP="00EE7EB1">
      <w:pPr>
        <w:shd w:val="clear" w:color="auto" w:fill="FFFFFF"/>
        <w:spacing w:line="240" w:lineRule="auto"/>
        <w:ind w:firstLine="567"/>
        <w:jc w:val="both"/>
        <w:rPr>
          <w:rFonts w:ascii="Times New Roman" w:hAnsi="Times New Roman"/>
          <w:sz w:val="24"/>
          <w:szCs w:val="24"/>
        </w:rPr>
      </w:pPr>
      <w:r w:rsidRPr="008C6D23">
        <w:rPr>
          <w:rFonts w:ascii="Times New Roman" w:hAnsi="Times New Roman"/>
          <w:sz w:val="24"/>
          <w:szCs w:val="24"/>
        </w:rPr>
        <w:t xml:space="preserve">5. Уповноважити </w:t>
      </w:r>
      <w:r>
        <w:rPr>
          <w:rFonts w:ascii="Times New Roman" w:hAnsi="Times New Roman"/>
          <w:sz w:val="24"/>
          <w:szCs w:val="24"/>
        </w:rPr>
        <w:t xml:space="preserve">директора </w:t>
      </w:r>
      <w:r w:rsidRPr="00F137F8">
        <w:rPr>
          <w:rFonts w:ascii="Times New Roman" w:hAnsi="Times New Roman"/>
          <w:sz w:val="24"/>
          <w:szCs w:val="24"/>
        </w:rPr>
        <w:t xml:space="preserve">Голованівського будинку дитячої та юнацької творчості </w:t>
      </w:r>
      <w:r>
        <w:rPr>
          <w:rFonts w:ascii="Times New Roman" w:hAnsi="Times New Roman"/>
          <w:sz w:val="24"/>
          <w:szCs w:val="24"/>
        </w:rPr>
        <w:t xml:space="preserve">Голованівської селищної ради Прокопенко С.А. </w:t>
      </w:r>
      <w:r w:rsidRPr="008C6D23">
        <w:rPr>
          <w:rFonts w:ascii="Times New Roman" w:hAnsi="Times New Roman"/>
          <w:sz w:val="24"/>
          <w:szCs w:val="24"/>
        </w:rPr>
        <w:t xml:space="preserve">здійснити державну реєстрацію зміни Засновника та Статуту підприємства в порядку, встановленому чинним законодавством України та організувати внесення записів в трудові книжки працівників  про зміну найменування </w:t>
      </w:r>
      <w:r w:rsidRPr="00F137F8">
        <w:rPr>
          <w:rFonts w:ascii="Times New Roman" w:hAnsi="Times New Roman"/>
          <w:sz w:val="24"/>
          <w:szCs w:val="24"/>
        </w:rPr>
        <w:t>Голованівського будинку дитячої та юнацької творчості</w:t>
      </w:r>
      <w:r w:rsidRPr="00F137F8">
        <w:rPr>
          <w:rFonts w:ascii="Times New Roman" w:hAnsi="Times New Roman"/>
          <w:b/>
          <w:sz w:val="28"/>
        </w:rPr>
        <w:t xml:space="preserve"> </w:t>
      </w:r>
      <w:r w:rsidRPr="008C6D23">
        <w:rPr>
          <w:rFonts w:ascii="Times New Roman" w:hAnsi="Times New Roman"/>
          <w:sz w:val="24"/>
          <w:szCs w:val="24"/>
        </w:rPr>
        <w:t xml:space="preserve">на  </w:t>
      </w:r>
      <w:r w:rsidRPr="00F137F8">
        <w:rPr>
          <w:rFonts w:ascii="Times New Roman" w:hAnsi="Times New Roman"/>
          <w:sz w:val="24"/>
          <w:szCs w:val="24"/>
        </w:rPr>
        <w:t>Голованівськ</w:t>
      </w:r>
      <w:r>
        <w:rPr>
          <w:rFonts w:ascii="Times New Roman" w:hAnsi="Times New Roman"/>
          <w:sz w:val="24"/>
          <w:szCs w:val="24"/>
        </w:rPr>
        <w:t xml:space="preserve">ий </w:t>
      </w:r>
      <w:r w:rsidRPr="00F137F8">
        <w:rPr>
          <w:rFonts w:ascii="Times New Roman" w:hAnsi="Times New Roman"/>
          <w:sz w:val="24"/>
          <w:szCs w:val="24"/>
        </w:rPr>
        <w:t>будин</w:t>
      </w:r>
      <w:r>
        <w:rPr>
          <w:rFonts w:ascii="Times New Roman" w:hAnsi="Times New Roman"/>
          <w:sz w:val="24"/>
          <w:szCs w:val="24"/>
        </w:rPr>
        <w:t>о</w:t>
      </w:r>
      <w:r w:rsidRPr="00F137F8">
        <w:rPr>
          <w:rFonts w:ascii="Times New Roman" w:hAnsi="Times New Roman"/>
          <w:sz w:val="24"/>
          <w:szCs w:val="24"/>
        </w:rPr>
        <w:t>к дитячої та юнацької творчості Голованівської</w:t>
      </w:r>
      <w:r w:rsidRPr="008C6D23">
        <w:rPr>
          <w:rFonts w:ascii="Times New Roman" w:hAnsi="Times New Roman"/>
          <w:sz w:val="24"/>
          <w:szCs w:val="24"/>
        </w:rPr>
        <w:t xml:space="preserve"> селищної ради в зв’язку із зміною засновника.</w:t>
      </w:r>
    </w:p>
    <w:p w:rsidR="009436F8" w:rsidRPr="008C6D23" w:rsidRDefault="009436F8" w:rsidP="00EE7EB1">
      <w:pPr>
        <w:shd w:val="clear" w:color="auto" w:fill="FFFFFF"/>
        <w:spacing w:line="240" w:lineRule="auto"/>
        <w:ind w:left="15" w:firstLine="567"/>
        <w:jc w:val="both"/>
        <w:rPr>
          <w:rFonts w:ascii="Times New Roman" w:hAnsi="Times New Roman"/>
          <w:sz w:val="24"/>
          <w:szCs w:val="24"/>
        </w:rPr>
      </w:pPr>
    </w:p>
    <w:p w:rsidR="009436F8" w:rsidRPr="008C6D23" w:rsidRDefault="009436F8" w:rsidP="00EE7EB1">
      <w:pPr>
        <w:spacing w:line="240" w:lineRule="auto"/>
        <w:ind w:firstLine="567"/>
        <w:jc w:val="both"/>
        <w:rPr>
          <w:rFonts w:ascii="Times New Roman" w:hAnsi="Times New Roman"/>
          <w:sz w:val="24"/>
          <w:szCs w:val="24"/>
        </w:rPr>
      </w:pPr>
      <w:r w:rsidRPr="008C6D23">
        <w:rPr>
          <w:rFonts w:ascii="Times New Roman" w:hAnsi="Times New Roman"/>
          <w:sz w:val="24"/>
          <w:szCs w:val="24"/>
        </w:rPr>
        <w:t xml:space="preserve">8. Контроль за виконанням даного рішення покласти на постійну комісію селищної ради з питань фінансів, бюджету, управління комунальною власністю та соціально-економічного розвитку. </w:t>
      </w:r>
    </w:p>
    <w:p w:rsidR="009436F8" w:rsidRPr="008C6D23" w:rsidRDefault="009436F8" w:rsidP="00EE7EB1">
      <w:pPr>
        <w:spacing w:line="240" w:lineRule="auto"/>
        <w:rPr>
          <w:rFonts w:ascii="Times New Roman" w:hAnsi="Times New Roman"/>
          <w:sz w:val="24"/>
          <w:szCs w:val="24"/>
        </w:rPr>
      </w:pPr>
    </w:p>
    <w:p w:rsidR="009436F8" w:rsidRPr="008C6D23" w:rsidRDefault="009436F8" w:rsidP="00EE7EB1">
      <w:pPr>
        <w:spacing w:line="240" w:lineRule="auto"/>
        <w:rPr>
          <w:rFonts w:ascii="Times New Roman" w:hAnsi="Times New Roman"/>
          <w:sz w:val="24"/>
          <w:szCs w:val="24"/>
        </w:rPr>
      </w:pPr>
    </w:p>
    <w:p w:rsidR="009436F8" w:rsidRPr="008C6D23" w:rsidRDefault="009436F8" w:rsidP="00EE7EB1">
      <w:pPr>
        <w:spacing w:line="240" w:lineRule="auto"/>
        <w:jc w:val="center"/>
        <w:rPr>
          <w:rFonts w:ascii="Times New Roman" w:hAnsi="Times New Roman"/>
          <w:b/>
          <w:sz w:val="24"/>
          <w:szCs w:val="24"/>
        </w:rPr>
      </w:pPr>
      <w:r>
        <w:rPr>
          <w:rFonts w:ascii="Times New Roman" w:hAnsi="Times New Roman"/>
          <w:b/>
          <w:sz w:val="24"/>
          <w:szCs w:val="24"/>
        </w:rPr>
        <w:t>Селищний голова</w:t>
      </w:r>
      <w:r w:rsidRPr="008C6D23">
        <w:rPr>
          <w:rFonts w:ascii="Times New Roman" w:hAnsi="Times New Roman"/>
          <w:b/>
          <w:sz w:val="24"/>
          <w:szCs w:val="24"/>
        </w:rPr>
        <w:tab/>
      </w:r>
      <w:r w:rsidRPr="008C6D23">
        <w:rPr>
          <w:rFonts w:ascii="Times New Roman" w:hAnsi="Times New Roman"/>
          <w:b/>
          <w:sz w:val="24"/>
          <w:szCs w:val="24"/>
        </w:rPr>
        <w:tab/>
        <w:t xml:space="preserve">                         </w:t>
      </w:r>
      <w:r w:rsidRPr="008C6D23">
        <w:rPr>
          <w:rFonts w:ascii="Times New Roman" w:hAnsi="Times New Roman"/>
          <w:b/>
          <w:sz w:val="24"/>
          <w:szCs w:val="24"/>
        </w:rPr>
        <w:tab/>
      </w:r>
      <w:r>
        <w:rPr>
          <w:rFonts w:ascii="Times New Roman" w:hAnsi="Times New Roman"/>
          <w:b/>
          <w:sz w:val="24"/>
          <w:szCs w:val="24"/>
        </w:rPr>
        <w:t xml:space="preserve">Сергій  </w:t>
      </w:r>
      <w:r w:rsidRPr="008C6D23">
        <w:rPr>
          <w:rFonts w:ascii="Times New Roman" w:hAnsi="Times New Roman"/>
          <w:b/>
          <w:sz w:val="24"/>
          <w:szCs w:val="24"/>
        </w:rPr>
        <w:t>ЦОБЕНКО</w:t>
      </w:r>
    </w:p>
    <w:p w:rsidR="009436F8" w:rsidRPr="002F4C14" w:rsidRDefault="009436F8" w:rsidP="002C7BD1">
      <w:pPr>
        <w:pStyle w:val="Title"/>
        <w:tabs>
          <w:tab w:val="left" w:pos="360"/>
        </w:tabs>
        <w:jc w:val="center"/>
        <w:rPr>
          <w:sz w:val="28"/>
          <w:szCs w:val="28"/>
        </w:rPr>
      </w:pPr>
    </w:p>
    <w:p w:rsidR="009436F8" w:rsidRDefault="009436F8"/>
    <w:p w:rsidR="009436F8" w:rsidRDefault="009436F8"/>
    <w:p w:rsidR="009436F8" w:rsidRDefault="009436F8"/>
    <w:p w:rsidR="009436F8" w:rsidRDefault="009436F8"/>
    <w:p w:rsidR="009436F8" w:rsidRDefault="009436F8"/>
    <w:p w:rsidR="009436F8" w:rsidRDefault="009436F8"/>
    <w:p w:rsidR="009436F8" w:rsidRDefault="009436F8"/>
    <w:p w:rsidR="009436F8" w:rsidRDefault="009436F8"/>
    <w:p w:rsidR="009436F8" w:rsidRDefault="009436F8"/>
    <w:p w:rsidR="009436F8" w:rsidRDefault="009436F8"/>
    <w:p w:rsidR="009436F8" w:rsidRDefault="009436F8"/>
    <w:p w:rsidR="009436F8" w:rsidRDefault="009436F8"/>
    <w:p w:rsidR="009436F8" w:rsidRDefault="009436F8"/>
    <w:p w:rsidR="009436F8" w:rsidRDefault="009436F8"/>
    <w:p w:rsidR="009436F8" w:rsidRDefault="009436F8"/>
    <w:p w:rsidR="009436F8" w:rsidRDefault="009436F8"/>
    <w:p w:rsidR="009436F8" w:rsidRDefault="009436F8"/>
    <w:p w:rsidR="009436F8" w:rsidRDefault="009436F8"/>
    <w:p w:rsidR="009436F8" w:rsidRDefault="009436F8"/>
    <w:p w:rsidR="009436F8" w:rsidRDefault="009436F8"/>
    <w:p w:rsidR="009436F8" w:rsidRDefault="009436F8"/>
    <w:p w:rsidR="009436F8" w:rsidRDefault="009436F8"/>
    <w:tbl>
      <w:tblPr>
        <w:tblW w:w="4536" w:type="dxa"/>
        <w:tblInd w:w="5070" w:type="dxa"/>
        <w:tblLook w:val="00A0"/>
      </w:tblPr>
      <w:tblGrid>
        <w:gridCol w:w="4536"/>
      </w:tblGrid>
      <w:tr w:rsidR="009436F8" w:rsidTr="00F37974">
        <w:tc>
          <w:tcPr>
            <w:tcW w:w="4536" w:type="dxa"/>
          </w:tcPr>
          <w:p w:rsidR="009436F8" w:rsidRPr="0045383B" w:rsidRDefault="009436F8" w:rsidP="0045383B">
            <w:pPr>
              <w:pStyle w:val="NoSpacing"/>
              <w:spacing w:line="360" w:lineRule="auto"/>
              <w:rPr>
                <w:rFonts w:ascii="Times New Roman" w:hAnsi="Times New Roman"/>
                <w:sz w:val="24"/>
                <w:szCs w:val="24"/>
              </w:rPr>
            </w:pPr>
            <w:r w:rsidRPr="0045383B">
              <w:rPr>
                <w:rFonts w:ascii="Times New Roman" w:hAnsi="Times New Roman"/>
                <w:sz w:val="24"/>
                <w:szCs w:val="24"/>
              </w:rPr>
              <w:t>ЗАТВЕРДЖЕНО</w:t>
            </w:r>
          </w:p>
          <w:p w:rsidR="009436F8" w:rsidRPr="0045383B" w:rsidRDefault="009436F8" w:rsidP="00F37974">
            <w:pPr>
              <w:pStyle w:val="NoSpacing"/>
              <w:spacing w:line="360" w:lineRule="auto"/>
              <w:rPr>
                <w:rFonts w:ascii="Times New Roman" w:hAnsi="Times New Roman"/>
                <w:sz w:val="24"/>
                <w:szCs w:val="24"/>
              </w:rPr>
            </w:pPr>
            <w:r w:rsidRPr="0045383B">
              <w:rPr>
                <w:rFonts w:ascii="Times New Roman" w:hAnsi="Times New Roman"/>
                <w:sz w:val="24"/>
                <w:szCs w:val="24"/>
              </w:rPr>
              <w:t>рішенням сесії</w:t>
            </w:r>
          </w:p>
          <w:p w:rsidR="009436F8" w:rsidRPr="0045383B" w:rsidRDefault="009436F8" w:rsidP="00F37974">
            <w:pPr>
              <w:pStyle w:val="NoSpacing"/>
              <w:spacing w:line="360" w:lineRule="auto"/>
              <w:rPr>
                <w:rFonts w:ascii="Times New Roman" w:hAnsi="Times New Roman"/>
                <w:sz w:val="24"/>
                <w:szCs w:val="24"/>
              </w:rPr>
            </w:pPr>
            <w:r w:rsidRPr="0045383B">
              <w:rPr>
                <w:rFonts w:ascii="Times New Roman" w:hAnsi="Times New Roman"/>
                <w:sz w:val="24"/>
                <w:szCs w:val="24"/>
              </w:rPr>
              <w:t>Голованівської селищної ради</w:t>
            </w:r>
          </w:p>
          <w:p w:rsidR="009436F8" w:rsidRPr="0045383B" w:rsidRDefault="009436F8" w:rsidP="00F37974">
            <w:pPr>
              <w:pStyle w:val="NoSpacing"/>
              <w:spacing w:line="360" w:lineRule="auto"/>
              <w:rPr>
                <w:rFonts w:ascii="Times New Roman" w:hAnsi="Times New Roman"/>
                <w:sz w:val="24"/>
                <w:szCs w:val="24"/>
              </w:rPr>
            </w:pPr>
            <w:r>
              <w:rPr>
                <w:rFonts w:ascii="Times New Roman" w:hAnsi="Times New Roman"/>
                <w:sz w:val="24"/>
                <w:szCs w:val="24"/>
              </w:rPr>
              <w:t>від 15 січня № 73</w:t>
            </w:r>
          </w:p>
        </w:tc>
      </w:tr>
    </w:tbl>
    <w:p w:rsidR="009436F8" w:rsidRDefault="009436F8" w:rsidP="004C272D">
      <w:pPr>
        <w:pStyle w:val="NoSpacing"/>
        <w:spacing w:line="360" w:lineRule="auto"/>
        <w:jc w:val="right"/>
        <w:rPr>
          <w:rFonts w:ascii="Times New Roman" w:hAnsi="Times New Roman"/>
          <w:b/>
          <w:sz w:val="28"/>
        </w:rPr>
      </w:pPr>
    </w:p>
    <w:p w:rsidR="009436F8" w:rsidRDefault="009436F8" w:rsidP="004C272D">
      <w:pPr>
        <w:pStyle w:val="NoSpacing"/>
        <w:spacing w:line="360" w:lineRule="auto"/>
        <w:jc w:val="right"/>
        <w:rPr>
          <w:rFonts w:ascii="Times New Roman" w:hAnsi="Times New Roman"/>
          <w:b/>
          <w:sz w:val="28"/>
        </w:rPr>
      </w:pPr>
    </w:p>
    <w:p w:rsidR="009436F8" w:rsidRDefault="009436F8" w:rsidP="004C272D">
      <w:pPr>
        <w:pStyle w:val="NoSpacing"/>
        <w:spacing w:line="360" w:lineRule="auto"/>
        <w:jc w:val="right"/>
        <w:rPr>
          <w:rFonts w:ascii="Times New Roman" w:hAnsi="Times New Roman"/>
          <w:b/>
          <w:sz w:val="28"/>
        </w:rPr>
      </w:pPr>
    </w:p>
    <w:p w:rsidR="009436F8" w:rsidRDefault="009436F8" w:rsidP="004C272D">
      <w:pPr>
        <w:pStyle w:val="NoSpacing"/>
        <w:spacing w:line="360" w:lineRule="auto"/>
        <w:jc w:val="right"/>
        <w:rPr>
          <w:rFonts w:ascii="Times New Roman" w:hAnsi="Times New Roman"/>
          <w:b/>
          <w:sz w:val="28"/>
        </w:rPr>
      </w:pPr>
    </w:p>
    <w:p w:rsidR="009436F8" w:rsidRDefault="009436F8" w:rsidP="004C272D">
      <w:pPr>
        <w:pStyle w:val="NoSpacing"/>
        <w:spacing w:line="360" w:lineRule="auto"/>
        <w:jc w:val="right"/>
        <w:rPr>
          <w:rFonts w:ascii="Times New Roman" w:hAnsi="Times New Roman"/>
          <w:b/>
          <w:sz w:val="28"/>
        </w:rPr>
      </w:pPr>
    </w:p>
    <w:p w:rsidR="009436F8" w:rsidRPr="006F6C4E" w:rsidRDefault="009436F8" w:rsidP="004C272D">
      <w:pPr>
        <w:pStyle w:val="NoSpacing"/>
        <w:spacing w:line="360" w:lineRule="auto"/>
        <w:jc w:val="center"/>
        <w:rPr>
          <w:rFonts w:ascii="Times New Roman" w:hAnsi="Times New Roman"/>
          <w:b/>
          <w:sz w:val="32"/>
        </w:rPr>
      </w:pPr>
      <w:r w:rsidRPr="006F6C4E">
        <w:rPr>
          <w:rFonts w:ascii="Times New Roman" w:hAnsi="Times New Roman"/>
          <w:b/>
          <w:sz w:val="32"/>
        </w:rPr>
        <w:t>СТАТУТ</w:t>
      </w:r>
    </w:p>
    <w:p w:rsidR="009436F8" w:rsidRDefault="009436F8" w:rsidP="004C272D">
      <w:pPr>
        <w:pStyle w:val="NoSpacing"/>
        <w:spacing w:line="360" w:lineRule="auto"/>
        <w:jc w:val="center"/>
        <w:rPr>
          <w:rFonts w:ascii="Times New Roman" w:hAnsi="Times New Roman"/>
          <w:b/>
          <w:sz w:val="28"/>
        </w:rPr>
      </w:pPr>
      <w:r w:rsidRPr="00C87440">
        <w:rPr>
          <w:rFonts w:ascii="Times New Roman" w:hAnsi="Times New Roman"/>
          <w:b/>
          <w:sz w:val="28"/>
        </w:rPr>
        <w:t xml:space="preserve">Голованівського </w:t>
      </w:r>
      <w:r>
        <w:rPr>
          <w:rFonts w:ascii="Times New Roman" w:hAnsi="Times New Roman"/>
          <w:b/>
          <w:sz w:val="28"/>
        </w:rPr>
        <w:t>Будинку дитячої та юнацької творчості</w:t>
      </w:r>
    </w:p>
    <w:p w:rsidR="009436F8" w:rsidRDefault="009436F8" w:rsidP="004C272D">
      <w:pPr>
        <w:pStyle w:val="NoSpacing"/>
        <w:spacing w:line="360" w:lineRule="auto"/>
        <w:jc w:val="center"/>
        <w:rPr>
          <w:rFonts w:ascii="Times New Roman" w:hAnsi="Times New Roman"/>
          <w:b/>
          <w:sz w:val="28"/>
        </w:rPr>
      </w:pPr>
      <w:r>
        <w:rPr>
          <w:rFonts w:ascii="Times New Roman" w:hAnsi="Times New Roman"/>
          <w:b/>
          <w:sz w:val="28"/>
        </w:rPr>
        <w:t>Голованівської селищної ради</w:t>
      </w:r>
    </w:p>
    <w:p w:rsidR="009436F8" w:rsidRDefault="009436F8" w:rsidP="004C272D">
      <w:pPr>
        <w:pStyle w:val="NoSpacing"/>
        <w:spacing w:line="360" w:lineRule="auto"/>
        <w:jc w:val="center"/>
        <w:rPr>
          <w:rFonts w:ascii="Times New Roman" w:hAnsi="Times New Roman"/>
          <w:b/>
          <w:sz w:val="28"/>
        </w:rPr>
      </w:pPr>
    </w:p>
    <w:p w:rsidR="009436F8" w:rsidRDefault="009436F8" w:rsidP="004C272D">
      <w:pPr>
        <w:pStyle w:val="NoSpacing"/>
        <w:spacing w:line="360" w:lineRule="auto"/>
        <w:jc w:val="center"/>
        <w:rPr>
          <w:rFonts w:ascii="Times New Roman" w:hAnsi="Times New Roman"/>
          <w:b/>
          <w:sz w:val="28"/>
        </w:rPr>
      </w:pPr>
    </w:p>
    <w:p w:rsidR="009436F8" w:rsidRDefault="009436F8" w:rsidP="004C272D">
      <w:pPr>
        <w:pStyle w:val="NoSpacing"/>
        <w:spacing w:line="360" w:lineRule="auto"/>
        <w:jc w:val="center"/>
        <w:rPr>
          <w:rFonts w:ascii="Times New Roman" w:hAnsi="Times New Roman"/>
          <w:b/>
          <w:sz w:val="28"/>
        </w:rPr>
      </w:pPr>
    </w:p>
    <w:p w:rsidR="009436F8" w:rsidRDefault="009436F8" w:rsidP="004C272D">
      <w:pPr>
        <w:pStyle w:val="NoSpacing"/>
        <w:spacing w:line="360" w:lineRule="auto"/>
        <w:jc w:val="center"/>
        <w:rPr>
          <w:rFonts w:ascii="Times New Roman" w:hAnsi="Times New Roman"/>
          <w:b/>
          <w:sz w:val="28"/>
        </w:rPr>
      </w:pPr>
    </w:p>
    <w:p w:rsidR="009436F8" w:rsidRDefault="009436F8" w:rsidP="004C272D">
      <w:pPr>
        <w:pStyle w:val="NoSpacing"/>
        <w:spacing w:line="360" w:lineRule="auto"/>
        <w:jc w:val="center"/>
        <w:rPr>
          <w:rFonts w:ascii="Times New Roman" w:hAnsi="Times New Roman"/>
          <w:b/>
          <w:sz w:val="28"/>
        </w:rPr>
      </w:pPr>
    </w:p>
    <w:p w:rsidR="009436F8" w:rsidRDefault="009436F8" w:rsidP="004C272D">
      <w:pPr>
        <w:pStyle w:val="NoSpacing"/>
        <w:spacing w:line="360" w:lineRule="auto"/>
        <w:jc w:val="center"/>
        <w:rPr>
          <w:rFonts w:ascii="Times New Roman" w:hAnsi="Times New Roman"/>
          <w:b/>
          <w:sz w:val="28"/>
        </w:rPr>
      </w:pPr>
      <w:bookmarkStart w:id="0" w:name="_GoBack"/>
      <w:bookmarkEnd w:id="0"/>
    </w:p>
    <w:p w:rsidR="009436F8" w:rsidRDefault="009436F8" w:rsidP="004C272D">
      <w:pPr>
        <w:pStyle w:val="NoSpacing"/>
        <w:spacing w:line="360" w:lineRule="auto"/>
        <w:jc w:val="center"/>
        <w:rPr>
          <w:rFonts w:ascii="Times New Roman" w:hAnsi="Times New Roman"/>
          <w:b/>
          <w:sz w:val="28"/>
        </w:rPr>
      </w:pPr>
    </w:p>
    <w:p w:rsidR="009436F8" w:rsidRDefault="009436F8" w:rsidP="004C272D">
      <w:pPr>
        <w:pStyle w:val="NoSpacing"/>
        <w:spacing w:line="360" w:lineRule="auto"/>
        <w:jc w:val="center"/>
        <w:rPr>
          <w:rFonts w:ascii="Times New Roman" w:hAnsi="Times New Roman"/>
          <w:b/>
          <w:sz w:val="28"/>
        </w:rPr>
      </w:pPr>
    </w:p>
    <w:p w:rsidR="009436F8" w:rsidRDefault="009436F8" w:rsidP="004C272D">
      <w:pPr>
        <w:pStyle w:val="NoSpacing"/>
        <w:spacing w:line="360" w:lineRule="auto"/>
        <w:jc w:val="center"/>
        <w:rPr>
          <w:rFonts w:ascii="Times New Roman" w:hAnsi="Times New Roman"/>
          <w:b/>
          <w:sz w:val="28"/>
        </w:rPr>
      </w:pPr>
    </w:p>
    <w:p w:rsidR="009436F8" w:rsidRDefault="009436F8" w:rsidP="004C272D">
      <w:pPr>
        <w:pStyle w:val="NoSpacing"/>
        <w:spacing w:line="360" w:lineRule="auto"/>
        <w:jc w:val="center"/>
        <w:rPr>
          <w:rFonts w:ascii="Times New Roman" w:hAnsi="Times New Roman"/>
          <w:b/>
          <w:sz w:val="28"/>
        </w:rPr>
      </w:pPr>
    </w:p>
    <w:p w:rsidR="009436F8" w:rsidRDefault="009436F8" w:rsidP="004C272D">
      <w:pPr>
        <w:pStyle w:val="NoSpacing"/>
        <w:spacing w:line="360" w:lineRule="auto"/>
        <w:jc w:val="center"/>
        <w:rPr>
          <w:rFonts w:ascii="Times New Roman" w:hAnsi="Times New Roman"/>
          <w:b/>
          <w:sz w:val="28"/>
        </w:rPr>
      </w:pPr>
    </w:p>
    <w:p w:rsidR="009436F8" w:rsidRDefault="009436F8" w:rsidP="004C272D">
      <w:pPr>
        <w:pStyle w:val="NoSpacing"/>
        <w:spacing w:line="360" w:lineRule="auto"/>
        <w:jc w:val="center"/>
        <w:rPr>
          <w:rFonts w:ascii="Times New Roman" w:hAnsi="Times New Roman"/>
          <w:b/>
          <w:sz w:val="28"/>
        </w:rPr>
      </w:pPr>
    </w:p>
    <w:p w:rsidR="009436F8" w:rsidRDefault="009436F8" w:rsidP="004C272D">
      <w:pPr>
        <w:pStyle w:val="NoSpacing"/>
        <w:spacing w:line="360" w:lineRule="auto"/>
        <w:jc w:val="center"/>
        <w:rPr>
          <w:rFonts w:ascii="Times New Roman" w:hAnsi="Times New Roman"/>
          <w:b/>
          <w:sz w:val="28"/>
        </w:rPr>
      </w:pPr>
    </w:p>
    <w:p w:rsidR="009436F8" w:rsidRDefault="009436F8" w:rsidP="004C272D">
      <w:pPr>
        <w:pStyle w:val="NoSpacing"/>
        <w:spacing w:line="360" w:lineRule="auto"/>
        <w:jc w:val="center"/>
        <w:rPr>
          <w:rFonts w:ascii="Times New Roman" w:hAnsi="Times New Roman"/>
          <w:b/>
          <w:sz w:val="28"/>
        </w:rPr>
      </w:pPr>
    </w:p>
    <w:p w:rsidR="009436F8" w:rsidRDefault="009436F8" w:rsidP="004C272D">
      <w:pPr>
        <w:pStyle w:val="NoSpacing"/>
        <w:spacing w:line="360" w:lineRule="auto"/>
        <w:jc w:val="center"/>
        <w:rPr>
          <w:rFonts w:ascii="Times New Roman" w:hAnsi="Times New Roman"/>
          <w:b/>
          <w:sz w:val="28"/>
        </w:rPr>
      </w:pPr>
    </w:p>
    <w:p w:rsidR="009436F8" w:rsidRDefault="009436F8" w:rsidP="004C272D">
      <w:pPr>
        <w:pStyle w:val="NoSpacing"/>
        <w:spacing w:line="360" w:lineRule="auto"/>
        <w:rPr>
          <w:rFonts w:ascii="Times New Roman" w:hAnsi="Times New Roman"/>
          <w:b/>
          <w:sz w:val="28"/>
        </w:rPr>
      </w:pPr>
    </w:p>
    <w:p w:rsidR="009436F8" w:rsidRDefault="009436F8" w:rsidP="004C272D">
      <w:pPr>
        <w:pStyle w:val="NoSpacing"/>
        <w:spacing w:line="360" w:lineRule="auto"/>
        <w:jc w:val="center"/>
        <w:rPr>
          <w:rFonts w:ascii="Times New Roman" w:hAnsi="Times New Roman"/>
          <w:b/>
          <w:sz w:val="28"/>
        </w:rPr>
      </w:pPr>
      <w:r>
        <w:rPr>
          <w:rFonts w:ascii="Times New Roman" w:hAnsi="Times New Roman"/>
          <w:b/>
          <w:sz w:val="28"/>
        </w:rPr>
        <w:t>смт. Голованівськ</w:t>
      </w:r>
    </w:p>
    <w:p w:rsidR="009436F8" w:rsidRDefault="009436F8" w:rsidP="004C272D">
      <w:pPr>
        <w:pStyle w:val="NoSpacing"/>
        <w:spacing w:line="360" w:lineRule="auto"/>
        <w:jc w:val="center"/>
        <w:rPr>
          <w:rFonts w:ascii="Times New Roman" w:hAnsi="Times New Roman"/>
          <w:b/>
          <w:sz w:val="28"/>
        </w:rPr>
      </w:pPr>
      <w:r>
        <w:rPr>
          <w:rFonts w:ascii="Times New Roman" w:hAnsi="Times New Roman"/>
          <w:b/>
          <w:sz w:val="28"/>
        </w:rPr>
        <w:t>2021 рік</w:t>
      </w:r>
    </w:p>
    <w:p w:rsidR="009436F8" w:rsidRPr="009473C9" w:rsidRDefault="009436F8" w:rsidP="00FA0586">
      <w:pPr>
        <w:pStyle w:val="Heading7"/>
        <w:numPr>
          <w:ilvl w:val="0"/>
          <w:numId w:val="1"/>
        </w:numPr>
        <w:spacing w:before="0" w:line="240" w:lineRule="auto"/>
        <w:ind w:left="0" w:firstLine="567"/>
        <w:jc w:val="both"/>
        <w:rPr>
          <w:rFonts w:ascii="Times New Roman" w:hAnsi="Times New Roman"/>
          <w:i w:val="0"/>
          <w:color w:val="auto"/>
          <w:sz w:val="28"/>
          <w:szCs w:val="28"/>
        </w:rPr>
      </w:pPr>
      <w:r w:rsidRPr="009473C9">
        <w:rPr>
          <w:rFonts w:ascii="Times New Roman" w:hAnsi="Times New Roman"/>
          <w:i w:val="0"/>
          <w:color w:val="auto"/>
          <w:sz w:val="28"/>
          <w:szCs w:val="28"/>
        </w:rPr>
        <w:t>Голованівський Будинок дитячої та юнацької творчості є багатопрофільним позашкільним навчальним закладом.</w:t>
      </w:r>
    </w:p>
    <w:p w:rsidR="009436F8" w:rsidRPr="009473C9" w:rsidRDefault="009436F8" w:rsidP="00FA0586">
      <w:pPr>
        <w:pStyle w:val="Heading7"/>
        <w:numPr>
          <w:ilvl w:val="0"/>
          <w:numId w:val="1"/>
        </w:numPr>
        <w:spacing w:before="0" w:line="240" w:lineRule="auto"/>
        <w:ind w:left="0" w:firstLine="567"/>
        <w:jc w:val="both"/>
        <w:rPr>
          <w:rFonts w:ascii="Times New Roman" w:hAnsi="Times New Roman"/>
          <w:i w:val="0"/>
          <w:color w:val="auto"/>
          <w:sz w:val="28"/>
          <w:szCs w:val="28"/>
        </w:rPr>
      </w:pPr>
      <w:r w:rsidRPr="009473C9">
        <w:rPr>
          <w:rFonts w:ascii="Times New Roman" w:hAnsi="Times New Roman"/>
          <w:i w:val="0"/>
          <w:color w:val="auto"/>
          <w:sz w:val="28"/>
          <w:szCs w:val="28"/>
        </w:rPr>
        <w:t>Позашкільний навчальний заклад-складова системи позашкільної освіти,яка надає знання,формуючи вміння та навички за інтересами, забезпечує потреби особистості у творчій самореалізації та інтелектуальний,духовний і фізичний розвиток,</w:t>
      </w:r>
      <w:r>
        <w:rPr>
          <w:rFonts w:ascii="Times New Roman" w:hAnsi="Times New Roman"/>
          <w:i w:val="0"/>
          <w:color w:val="auto"/>
          <w:sz w:val="28"/>
          <w:szCs w:val="28"/>
        </w:rPr>
        <w:t xml:space="preserve"> </w:t>
      </w:r>
      <w:r w:rsidRPr="009473C9">
        <w:rPr>
          <w:rFonts w:ascii="Times New Roman" w:hAnsi="Times New Roman"/>
          <w:i w:val="0"/>
          <w:color w:val="auto"/>
          <w:sz w:val="28"/>
          <w:szCs w:val="28"/>
        </w:rPr>
        <w:t>підготовку до активної професійної та громадської діяльності,</w:t>
      </w:r>
      <w:r>
        <w:rPr>
          <w:rFonts w:ascii="Times New Roman" w:hAnsi="Times New Roman"/>
          <w:i w:val="0"/>
          <w:color w:val="auto"/>
          <w:sz w:val="28"/>
          <w:szCs w:val="28"/>
        </w:rPr>
        <w:t xml:space="preserve"> </w:t>
      </w:r>
      <w:r w:rsidRPr="009473C9">
        <w:rPr>
          <w:rFonts w:ascii="Times New Roman" w:hAnsi="Times New Roman"/>
          <w:i w:val="0"/>
          <w:color w:val="auto"/>
          <w:sz w:val="28"/>
          <w:szCs w:val="28"/>
        </w:rPr>
        <w:t>створює умови для соціального захисту та організації змістовного дозвілля відповідно до здібностей,</w:t>
      </w:r>
      <w:r>
        <w:rPr>
          <w:rFonts w:ascii="Times New Roman" w:hAnsi="Times New Roman"/>
          <w:i w:val="0"/>
          <w:color w:val="auto"/>
          <w:sz w:val="28"/>
          <w:szCs w:val="28"/>
        </w:rPr>
        <w:t xml:space="preserve"> </w:t>
      </w:r>
      <w:r w:rsidRPr="009473C9">
        <w:rPr>
          <w:rFonts w:ascii="Times New Roman" w:hAnsi="Times New Roman"/>
          <w:i w:val="0"/>
          <w:color w:val="auto"/>
          <w:sz w:val="28"/>
          <w:szCs w:val="28"/>
        </w:rPr>
        <w:t>обдарувань та стану здоров’я учнів,</w:t>
      </w:r>
      <w:r>
        <w:rPr>
          <w:rFonts w:ascii="Times New Roman" w:hAnsi="Times New Roman"/>
          <w:i w:val="0"/>
          <w:color w:val="auto"/>
          <w:sz w:val="28"/>
          <w:szCs w:val="28"/>
        </w:rPr>
        <w:t xml:space="preserve"> </w:t>
      </w:r>
      <w:r w:rsidRPr="009473C9">
        <w:rPr>
          <w:rFonts w:ascii="Times New Roman" w:hAnsi="Times New Roman"/>
          <w:i w:val="0"/>
          <w:color w:val="auto"/>
          <w:sz w:val="28"/>
          <w:szCs w:val="28"/>
        </w:rPr>
        <w:t>вихованців і слухачів.</w:t>
      </w:r>
    </w:p>
    <w:p w:rsidR="009436F8" w:rsidRPr="009473C9" w:rsidRDefault="009436F8" w:rsidP="00FA0586">
      <w:pPr>
        <w:pStyle w:val="Heading7"/>
        <w:numPr>
          <w:ilvl w:val="0"/>
          <w:numId w:val="1"/>
        </w:numPr>
        <w:spacing w:before="0" w:line="240" w:lineRule="auto"/>
        <w:ind w:left="0" w:firstLine="567"/>
        <w:jc w:val="both"/>
        <w:rPr>
          <w:rFonts w:ascii="Times New Roman" w:hAnsi="Times New Roman"/>
          <w:i w:val="0"/>
          <w:color w:val="auto"/>
          <w:sz w:val="28"/>
          <w:szCs w:val="28"/>
        </w:rPr>
      </w:pPr>
      <w:r w:rsidRPr="009473C9">
        <w:rPr>
          <w:rFonts w:ascii="Times New Roman" w:hAnsi="Times New Roman"/>
          <w:i w:val="0"/>
          <w:color w:val="auto"/>
          <w:sz w:val="28"/>
          <w:szCs w:val="28"/>
        </w:rPr>
        <w:t>Позашкільний навчальний заклад –Голованівський Будинок дитячої та юнацької творчості (</w:t>
      </w:r>
      <w:r>
        <w:rPr>
          <w:rFonts w:ascii="Times New Roman" w:hAnsi="Times New Roman"/>
          <w:i w:val="0"/>
          <w:color w:val="auto"/>
          <w:sz w:val="28"/>
          <w:szCs w:val="28"/>
        </w:rPr>
        <w:t xml:space="preserve">далі – </w:t>
      </w:r>
      <w:r w:rsidRPr="009473C9">
        <w:rPr>
          <w:rFonts w:ascii="Times New Roman" w:hAnsi="Times New Roman"/>
          <w:i w:val="0"/>
          <w:color w:val="auto"/>
          <w:sz w:val="28"/>
          <w:szCs w:val="28"/>
        </w:rPr>
        <w:t>БДЮТ) здійснює навчання і виховання громадян у позаурочний час.</w:t>
      </w:r>
    </w:p>
    <w:p w:rsidR="009436F8" w:rsidRPr="009473C9" w:rsidRDefault="009436F8" w:rsidP="00FA0586">
      <w:pPr>
        <w:pStyle w:val="Heading7"/>
        <w:numPr>
          <w:ilvl w:val="0"/>
          <w:numId w:val="1"/>
        </w:numPr>
        <w:spacing w:before="0" w:line="240" w:lineRule="auto"/>
        <w:ind w:left="0" w:firstLine="567"/>
        <w:jc w:val="both"/>
        <w:rPr>
          <w:rFonts w:ascii="Times New Roman" w:hAnsi="Times New Roman"/>
          <w:i w:val="0"/>
          <w:color w:val="auto"/>
          <w:sz w:val="28"/>
          <w:szCs w:val="28"/>
        </w:rPr>
      </w:pPr>
      <w:r w:rsidRPr="009473C9">
        <w:rPr>
          <w:rFonts w:ascii="Times New Roman" w:hAnsi="Times New Roman"/>
          <w:i w:val="0"/>
          <w:color w:val="auto"/>
          <w:sz w:val="28"/>
          <w:szCs w:val="28"/>
        </w:rPr>
        <w:t>БДЮТ у своїй діяльності керується Конституцією,</w:t>
      </w:r>
      <w:r>
        <w:rPr>
          <w:rFonts w:ascii="Times New Roman" w:hAnsi="Times New Roman"/>
          <w:i w:val="0"/>
          <w:color w:val="auto"/>
          <w:sz w:val="28"/>
          <w:szCs w:val="28"/>
        </w:rPr>
        <w:t xml:space="preserve"> </w:t>
      </w:r>
      <w:r w:rsidRPr="009473C9">
        <w:rPr>
          <w:rFonts w:ascii="Times New Roman" w:hAnsi="Times New Roman"/>
          <w:i w:val="0"/>
          <w:color w:val="auto"/>
          <w:sz w:val="28"/>
          <w:szCs w:val="28"/>
        </w:rPr>
        <w:t>законами України,</w:t>
      </w:r>
      <w:r>
        <w:rPr>
          <w:rFonts w:ascii="Times New Roman" w:hAnsi="Times New Roman"/>
          <w:i w:val="0"/>
          <w:color w:val="auto"/>
          <w:sz w:val="28"/>
          <w:szCs w:val="28"/>
        </w:rPr>
        <w:t xml:space="preserve"> </w:t>
      </w:r>
      <w:r w:rsidRPr="009473C9">
        <w:rPr>
          <w:rFonts w:ascii="Times New Roman" w:hAnsi="Times New Roman"/>
          <w:i w:val="0"/>
          <w:color w:val="auto"/>
          <w:sz w:val="28"/>
          <w:szCs w:val="28"/>
        </w:rPr>
        <w:t>актами Президента України,</w:t>
      </w:r>
      <w:r>
        <w:rPr>
          <w:rFonts w:ascii="Times New Roman" w:hAnsi="Times New Roman"/>
          <w:i w:val="0"/>
          <w:color w:val="auto"/>
          <w:sz w:val="28"/>
          <w:szCs w:val="28"/>
        </w:rPr>
        <w:t xml:space="preserve"> </w:t>
      </w:r>
      <w:r w:rsidRPr="009473C9">
        <w:rPr>
          <w:rFonts w:ascii="Times New Roman" w:hAnsi="Times New Roman"/>
          <w:i w:val="0"/>
          <w:color w:val="auto"/>
          <w:sz w:val="28"/>
          <w:szCs w:val="28"/>
        </w:rPr>
        <w:t>Кабінету Міністрів України,</w:t>
      </w:r>
      <w:r>
        <w:rPr>
          <w:rFonts w:ascii="Times New Roman" w:hAnsi="Times New Roman"/>
          <w:i w:val="0"/>
          <w:color w:val="auto"/>
          <w:sz w:val="28"/>
          <w:szCs w:val="28"/>
        </w:rPr>
        <w:t xml:space="preserve"> </w:t>
      </w:r>
      <w:r w:rsidRPr="009473C9">
        <w:rPr>
          <w:rFonts w:ascii="Times New Roman" w:hAnsi="Times New Roman"/>
          <w:i w:val="0"/>
          <w:color w:val="auto"/>
          <w:sz w:val="28"/>
          <w:szCs w:val="28"/>
        </w:rPr>
        <w:t>наказами МОН,</w:t>
      </w:r>
      <w:r>
        <w:rPr>
          <w:rFonts w:ascii="Times New Roman" w:hAnsi="Times New Roman"/>
          <w:i w:val="0"/>
          <w:color w:val="auto"/>
          <w:sz w:val="28"/>
          <w:szCs w:val="28"/>
        </w:rPr>
        <w:t xml:space="preserve"> </w:t>
      </w:r>
      <w:r w:rsidRPr="009473C9">
        <w:rPr>
          <w:rFonts w:ascii="Times New Roman" w:hAnsi="Times New Roman"/>
          <w:i w:val="0"/>
          <w:color w:val="auto"/>
          <w:sz w:val="28"/>
          <w:szCs w:val="28"/>
        </w:rPr>
        <w:t>Положенням про позашкільний навчальний заклад,</w:t>
      </w:r>
      <w:r>
        <w:rPr>
          <w:rFonts w:ascii="Times New Roman" w:hAnsi="Times New Roman"/>
          <w:i w:val="0"/>
          <w:color w:val="auto"/>
          <w:sz w:val="28"/>
          <w:szCs w:val="28"/>
        </w:rPr>
        <w:t xml:space="preserve"> </w:t>
      </w:r>
      <w:r w:rsidRPr="009473C9">
        <w:rPr>
          <w:rFonts w:ascii="Times New Roman" w:hAnsi="Times New Roman"/>
          <w:i w:val="0"/>
          <w:color w:val="auto"/>
          <w:sz w:val="28"/>
          <w:szCs w:val="28"/>
        </w:rPr>
        <w:t>Законом "Про позашкільну освіту"</w:t>
      </w:r>
      <w:r>
        <w:rPr>
          <w:rFonts w:ascii="Times New Roman" w:hAnsi="Times New Roman"/>
          <w:i w:val="0"/>
          <w:color w:val="auto"/>
          <w:sz w:val="28"/>
          <w:szCs w:val="28"/>
        </w:rPr>
        <w:t xml:space="preserve"> </w:t>
      </w:r>
      <w:r w:rsidRPr="009473C9">
        <w:rPr>
          <w:rFonts w:ascii="Times New Roman" w:hAnsi="Times New Roman"/>
          <w:i w:val="0"/>
          <w:color w:val="auto"/>
          <w:sz w:val="28"/>
          <w:szCs w:val="28"/>
        </w:rPr>
        <w:t>та своїм статутом.</w:t>
      </w:r>
    </w:p>
    <w:p w:rsidR="009436F8" w:rsidRPr="009473C9" w:rsidRDefault="009436F8" w:rsidP="00FA0586">
      <w:pPr>
        <w:pStyle w:val="Heading7"/>
        <w:numPr>
          <w:ilvl w:val="0"/>
          <w:numId w:val="1"/>
        </w:numPr>
        <w:spacing w:before="0" w:line="240" w:lineRule="auto"/>
        <w:ind w:left="0" w:firstLine="567"/>
        <w:jc w:val="both"/>
        <w:rPr>
          <w:rFonts w:ascii="Times New Roman" w:hAnsi="Times New Roman"/>
          <w:i w:val="0"/>
          <w:color w:val="auto"/>
          <w:sz w:val="28"/>
          <w:szCs w:val="28"/>
        </w:rPr>
      </w:pPr>
      <w:r w:rsidRPr="009473C9">
        <w:rPr>
          <w:rFonts w:ascii="Times New Roman" w:hAnsi="Times New Roman"/>
          <w:i w:val="0"/>
          <w:color w:val="auto"/>
          <w:sz w:val="28"/>
          <w:szCs w:val="28"/>
        </w:rPr>
        <w:t>У структурі Голованівського БДЮТ можуть функціонувати позашкільні філії,</w:t>
      </w:r>
      <w:r>
        <w:rPr>
          <w:rFonts w:ascii="Times New Roman" w:hAnsi="Times New Roman"/>
          <w:i w:val="0"/>
          <w:color w:val="auto"/>
          <w:sz w:val="28"/>
          <w:szCs w:val="28"/>
        </w:rPr>
        <w:t xml:space="preserve"> </w:t>
      </w:r>
      <w:r w:rsidRPr="009473C9">
        <w:rPr>
          <w:rFonts w:ascii="Times New Roman" w:hAnsi="Times New Roman"/>
          <w:i w:val="0"/>
          <w:color w:val="auto"/>
          <w:sz w:val="28"/>
          <w:szCs w:val="28"/>
        </w:rPr>
        <w:t>які в своїй діяльності керуються статутом та всіма нормативними документами БДЮТ,</w:t>
      </w:r>
      <w:r>
        <w:rPr>
          <w:rFonts w:ascii="Times New Roman" w:hAnsi="Times New Roman"/>
          <w:i w:val="0"/>
          <w:color w:val="auto"/>
          <w:sz w:val="28"/>
          <w:szCs w:val="28"/>
        </w:rPr>
        <w:t xml:space="preserve"> </w:t>
      </w:r>
      <w:r w:rsidRPr="009473C9">
        <w:rPr>
          <w:rFonts w:ascii="Times New Roman" w:hAnsi="Times New Roman"/>
          <w:i w:val="0"/>
          <w:color w:val="auto"/>
          <w:sz w:val="28"/>
          <w:szCs w:val="28"/>
        </w:rPr>
        <w:t>якщо інше не передбачено виробничою необхідністю.</w:t>
      </w:r>
    </w:p>
    <w:p w:rsidR="009436F8" w:rsidRPr="009473C9" w:rsidRDefault="009436F8" w:rsidP="00FA0586">
      <w:pPr>
        <w:pStyle w:val="Heading7"/>
        <w:numPr>
          <w:ilvl w:val="0"/>
          <w:numId w:val="1"/>
        </w:numPr>
        <w:spacing w:before="0" w:line="240" w:lineRule="auto"/>
        <w:ind w:left="0" w:firstLine="567"/>
        <w:jc w:val="both"/>
        <w:rPr>
          <w:rFonts w:ascii="Times New Roman" w:hAnsi="Times New Roman"/>
          <w:i w:val="0"/>
          <w:color w:val="auto"/>
          <w:sz w:val="28"/>
          <w:szCs w:val="28"/>
        </w:rPr>
      </w:pPr>
      <w:r w:rsidRPr="009473C9">
        <w:rPr>
          <w:rFonts w:ascii="Times New Roman" w:hAnsi="Times New Roman"/>
          <w:i w:val="0"/>
          <w:color w:val="auto"/>
          <w:sz w:val="28"/>
          <w:szCs w:val="28"/>
        </w:rPr>
        <w:t>У закладі можуть функціонувати методичні об’єднання за напрямами діяльності гуртків,</w:t>
      </w:r>
      <w:r>
        <w:rPr>
          <w:rFonts w:ascii="Times New Roman" w:hAnsi="Times New Roman"/>
          <w:i w:val="0"/>
          <w:color w:val="auto"/>
          <w:sz w:val="28"/>
          <w:szCs w:val="28"/>
        </w:rPr>
        <w:t xml:space="preserve"> </w:t>
      </w:r>
      <w:r w:rsidRPr="009473C9">
        <w:rPr>
          <w:rFonts w:ascii="Times New Roman" w:hAnsi="Times New Roman"/>
          <w:i w:val="0"/>
          <w:color w:val="auto"/>
          <w:sz w:val="28"/>
          <w:szCs w:val="28"/>
        </w:rPr>
        <w:t>груп та інших творчих об’єднань,</w:t>
      </w:r>
      <w:r>
        <w:rPr>
          <w:rFonts w:ascii="Times New Roman" w:hAnsi="Times New Roman"/>
          <w:i w:val="0"/>
          <w:color w:val="auto"/>
          <w:sz w:val="28"/>
          <w:szCs w:val="28"/>
        </w:rPr>
        <w:t xml:space="preserve"> </w:t>
      </w:r>
      <w:r w:rsidRPr="009473C9">
        <w:rPr>
          <w:rFonts w:ascii="Times New Roman" w:hAnsi="Times New Roman"/>
          <w:i w:val="0"/>
          <w:color w:val="auto"/>
          <w:sz w:val="28"/>
          <w:szCs w:val="28"/>
        </w:rPr>
        <w:t>що охоплюють педадогічних працівників певного професійного спрямування.</w:t>
      </w:r>
      <w:r>
        <w:rPr>
          <w:rFonts w:ascii="Times New Roman" w:hAnsi="Times New Roman"/>
          <w:i w:val="0"/>
          <w:color w:val="auto"/>
          <w:sz w:val="28"/>
          <w:szCs w:val="28"/>
        </w:rPr>
        <w:t xml:space="preserve"> </w:t>
      </w:r>
      <w:r w:rsidRPr="009473C9">
        <w:rPr>
          <w:rFonts w:ascii="Times New Roman" w:hAnsi="Times New Roman"/>
          <w:i w:val="0"/>
          <w:color w:val="auto"/>
          <w:sz w:val="28"/>
          <w:szCs w:val="28"/>
        </w:rPr>
        <w:t>Методичні об’єднання створюються у позашкільному навчальному закладі для координації науково-методичної,</w:t>
      </w:r>
      <w:r>
        <w:rPr>
          <w:rFonts w:ascii="Times New Roman" w:hAnsi="Times New Roman"/>
          <w:i w:val="0"/>
          <w:color w:val="auto"/>
          <w:sz w:val="28"/>
          <w:szCs w:val="28"/>
        </w:rPr>
        <w:t xml:space="preserve"> </w:t>
      </w:r>
      <w:r w:rsidRPr="009473C9">
        <w:rPr>
          <w:rFonts w:ascii="Times New Roman" w:hAnsi="Times New Roman"/>
          <w:i w:val="0"/>
          <w:color w:val="auto"/>
          <w:sz w:val="28"/>
          <w:szCs w:val="28"/>
        </w:rPr>
        <w:t>організаційної та практичної діяльності закладу з питань здобуття вихованцями,</w:t>
      </w:r>
      <w:r>
        <w:rPr>
          <w:rFonts w:ascii="Times New Roman" w:hAnsi="Times New Roman"/>
          <w:i w:val="0"/>
          <w:color w:val="auto"/>
          <w:sz w:val="28"/>
          <w:szCs w:val="28"/>
        </w:rPr>
        <w:t xml:space="preserve"> </w:t>
      </w:r>
      <w:r w:rsidRPr="009473C9">
        <w:rPr>
          <w:rFonts w:ascii="Times New Roman" w:hAnsi="Times New Roman"/>
          <w:i w:val="0"/>
          <w:color w:val="auto"/>
          <w:sz w:val="28"/>
          <w:szCs w:val="28"/>
        </w:rPr>
        <w:t>учнями,</w:t>
      </w:r>
      <w:r>
        <w:rPr>
          <w:rFonts w:ascii="Times New Roman" w:hAnsi="Times New Roman"/>
          <w:i w:val="0"/>
          <w:color w:val="auto"/>
          <w:sz w:val="28"/>
          <w:szCs w:val="28"/>
        </w:rPr>
        <w:t xml:space="preserve"> </w:t>
      </w:r>
      <w:r w:rsidRPr="009473C9">
        <w:rPr>
          <w:rFonts w:ascii="Times New Roman" w:hAnsi="Times New Roman"/>
          <w:i w:val="0"/>
          <w:color w:val="auto"/>
          <w:sz w:val="28"/>
          <w:szCs w:val="28"/>
        </w:rPr>
        <w:t>слухачами позашкільної освіти за різними напрямами.</w:t>
      </w:r>
      <w:r>
        <w:rPr>
          <w:rFonts w:ascii="Times New Roman" w:hAnsi="Times New Roman"/>
          <w:i w:val="0"/>
          <w:color w:val="auto"/>
          <w:sz w:val="28"/>
          <w:szCs w:val="28"/>
        </w:rPr>
        <w:t xml:space="preserve"> </w:t>
      </w:r>
      <w:r w:rsidRPr="009473C9">
        <w:rPr>
          <w:rFonts w:ascii="Times New Roman" w:hAnsi="Times New Roman"/>
          <w:i w:val="0"/>
          <w:color w:val="auto"/>
          <w:sz w:val="28"/>
          <w:szCs w:val="28"/>
        </w:rPr>
        <w:t>Відділи створюються у позашкільному навчальному закладі за наявності груп одного або кількох споріднених напрямів.</w:t>
      </w:r>
      <w:r>
        <w:rPr>
          <w:rFonts w:ascii="Times New Roman" w:hAnsi="Times New Roman"/>
          <w:i w:val="0"/>
          <w:color w:val="auto"/>
          <w:sz w:val="28"/>
          <w:szCs w:val="28"/>
        </w:rPr>
        <w:t xml:space="preserve"> </w:t>
      </w:r>
      <w:r w:rsidRPr="009473C9">
        <w:rPr>
          <w:rFonts w:ascii="Times New Roman" w:hAnsi="Times New Roman"/>
          <w:i w:val="0"/>
          <w:color w:val="auto"/>
          <w:sz w:val="28"/>
          <w:szCs w:val="28"/>
        </w:rPr>
        <w:t>Відділення створюються у позашкільному навчальному закладі за видами гуртків,</w:t>
      </w:r>
      <w:r>
        <w:rPr>
          <w:rFonts w:ascii="Times New Roman" w:hAnsi="Times New Roman"/>
          <w:i w:val="0"/>
          <w:color w:val="auto"/>
          <w:sz w:val="28"/>
          <w:szCs w:val="28"/>
        </w:rPr>
        <w:t xml:space="preserve"> </w:t>
      </w:r>
      <w:r w:rsidRPr="009473C9">
        <w:rPr>
          <w:rFonts w:ascii="Times New Roman" w:hAnsi="Times New Roman"/>
          <w:i w:val="0"/>
          <w:color w:val="auto"/>
          <w:sz w:val="28"/>
          <w:szCs w:val="28"/>
        </w:rPr>
        <w:t>секцій та інших творчих об’єднань або за напрямами позашкільної освіти</w:t>
      </w:r>
      <w:r>
        <w:rPr>
          <w:rFonts w:ascii="Times New Roman" w:hAnsi="Times New Roman"/>
          <w:i w:val="0"/>
          <w:color w:val="auto"/>
          <w:sz w:val="28"/>
          <w:szCs w:val="28"/>
        </w:rPr>
        <w:t>.</w:t>
      </w:r>
    </w:p>
    <w:p w:rsidR="009436F8" w:rsidRPr="009473C9" w:rsidRDefault="009436F8" w:rsidP="00FA0586">
      <w:pPr>
        <w:pStyle w:val="Heading7"/>
        <w:numPr>
          <w:ilvl w:val="0"/>
          <w:numId w:val="1"/>
        </w:numPr>
        <w:spacing w:before="0" w:line="240" w:lineRule="auto"/>
        <w:ind w:left="0" w:firstLine="567"/>
        <w:jc w:val="both"/>
        <w:rPr>
          <w:rFonts w:ascii="Times New Roman" w:hAnsi="Times New Roman"/>
          <w:i w:val="0"/>
          <w:color w:val="auto"/>
          <w:sz w:val="28"/>
          <w:szCs w:val="28"/>
        </w:rPr>
      </w:pPr>
      <w:r w:rsidRPr="009473C9">
        <w:rPr>
          <w:rFonts w:ascii="Times New Roman" w:hAnsi="Times New Roman"/>
          <w:i w:val="0"/>
          <w:color w:val="auto"/>
          <w:sz w:val="28"/>
          <w:szCs w:val="28"/>
        </w:rPr>
        <w:t>Мова навчання і виховання у БДЮТ відповідно Конституції України</w:t>
      </w:r>
      <w:r>
        <w:rPr>
          <w:rFonts w:ascii="Times New Roman" w:hAnsi="Times New Roman"/>
          <w:i w:val="0"/>
          <w:color w:val="auto"/>
          <w:sz w:val="28"/>
          <w:szCs w:val="28"/>
        </w:rPr>
        <w:t xml:space="preserve"> – </w:t>
      </w:r>
      <w:r w:rsidRPr="009473C9">
        <w:rPr>
          <w:rFonts w:ascii="Times New Roman" w:hAnsi="Times New Roman"/>
          <w:i w:val="0"/>
          <w:color w:val="auto"/>
          <w:sz w:val="28"/>
          <w:szCs w:val="28"/>
        </w:rPr>
        <w:t>українська.</w:t>
      </w:r>
    </w:p>
    <w:p w:rsidR="009436F8" w:rsidRPr="009473C9" w:rsidRDefault="009436F8" w:rsidP="00FA0586">
      <w:pPr>
        <w:pStyle w:val="Heading7"/>
        <w:numPr>
          <w:ilvl w:val="0"/>
          <w:numId w:val="1"/>
        </w:numPr>
        <w:spacing w:before="0" w:line="240" w:lineRule="auto"/>
        <w:ind w:left="0" w:firstLine="567"/>
        <w:jc w:val="both"/>
        <w:rPr>
          <w:rFonts w:ascii="Times New Roman" w:hAnsi="Times New Roman"/>
          <w:i w:val="0"/>
          <w:color w:val="auto"/>
          <w:sz w:val="28"/>
          <w:szCs w:val="28"/>
        </w:rPr>
      </w:pPr>
      <w:r w:rsidRPr="009473C9">
        <w:rPr>
          <w:rFonts w:ascii="Times New Roman" w:hAnsi="Times New Roman"/>
          <w:i w:val="0"/>
          <w:color w:val="auto"/>
          <w:sz w:val="28"/>
          <w:szCs w:val="28"/>
        </w:rPr>
        <w:t>Юридична адреса БДЮТ - вул.</w:t>
      </w:r>
      <w:r>
        <w:rPr>
          <w:rFonts w:ascii="Times New Roman" w:hAnsi="Times New Roman"/>
          <w:i w:val="0"/>
          <w:color w:val="auto"/>
          <w:sz w:val="28"/>
          <w:szCs w:val="28"/>
        </w:rPr>
        <w:t xml:space="preserve"> </w:t>
      </w:r>
      <w:r w:rsidRPr="009473C9">
        <w:rPr>
          <w:rFonts w:ascii="Times New Roman" w:hAnsi="Times New Roman"/>
          <w:i w:val="0"/>
          <w:color w:val="auto"/>
          <w:sz w:val="28"/>
          <w:szCs w:val="28"/>
        </w:rPr>
        <w:t>Міклея,</w:t>
      </w:r>
      <w:r>
        <w:rPr>
          <w:rFonts w:ascii="Times New Roman" w:hAnsi="Times New Roman"/>
          <w:i w:val="0"/>
          <w:color w:val="auto"/>
          <w:sz w:val="28"/>
          <w:szCs w:val="28"/>
        </w:rPr>
        <w:t xml:space="preserve"> </w:t>
      </w:r>
      <w:r w:rsidRPr="009473C9">
        <w:rPr>
          <w:rFonts w:ascii="Times New Roman" w:hAnsi="Times New Roman"/>
          <w:i w:val="0"/>
          <w:color w:val="auto"/>
          <w:sz w:val="28"/>
          <w:szCs w:val="28"/>
        </w:rPr>
        <w:t>5а,</w:t>
      </w:r>
      <w:r>
        <w:rPr>
          <w:rFonts w:ascii="Times New Roman" w:hAnsi="Times New Roman"/>
          <w:i w:val="0"/>
          <w:color w:val="auto"/>
          <w:sz w:val="28"/>
          <w:szCs w:val="28"/>
        </w:rPr>
        <w:t xml:space="preserve"> </w:t>
      </w:r>
      <w:r w:rsidRPr="009473C9">
        <w:rPr>
          <w:rFonts w:ascii="Times New Roman" w:hAnsi="Times New Roman"/>
          <w:i w:val="0"/>
          <w:color w:val="auto"/>
          <w:sz w:val="28"/>
          <w:szCs w:val="28"/>
        </w:rPr>
        <w:t>смт.</w:t>
      </w:r>
      <w:r>
        <w:rPr>
          <w:rFonts w:ascii="Times New Roman" w:hAnsi="Times New Roman"/>
          <w:i w:val="0"/>
          <w:color w:val="auto"/>
          <w:sz w:val="28"/>
          <w:szCs w:val="28"/>
        </w:rPr>
        <w:t xml:space="preserve"> </w:t>
      </w:r>
      <w:r w:rsidRPr="009473C9">
        <w:rPr>
          <w:rFonts w:ascii="Times New Roman" w:hAnsi="Times New Roman"/>
          <w:i w:val="0"/>
          <w:color w:val="auto"/>
          <w:sz w:val="28"/>
          <w:szCs w:val="28"/>
        </w:rPr>
        <w:t>Голованівськ,</w:t>
      </w:r>
      <w:r>
        <w:rPr>
          <w:rFonts w:ascii="Times New Roman" w:hAnsi="Times New Roman"/>
          <w:i w:val="0"/>
          <w:color w:val="auto"/>
          <w:sz w:val="28"/>
          <w:szCs w:val="28"/>
        </w:rPr>
        <w:t xml:space="preserve"> </w:t>
      </w:r>
      <w:r w:rsidRPr="009473C9">
        <w:rPr>
          <w:rFonts w:ascii="Times New Roman" w:hAnsi="Times New Roman"/>
          <w:i w:val="0"/>
          <w:color w:val="auto"/>
          <w:sz w:val="28"/>
          <w:szCs w:val="28"/>
        </w:rPr>
        <w:t>Кіровоградська область.</w:t>
      </w:r>
      <w:r>
        <w:rPr>
          <w:rFonts w:ascii="Times New Roman" w:hAnsi="Times New Roman"/>
          <w:i w:val="0"/>
          <w:color w:val="auto"/>
          <w:sz w:val="28"/>
          <w:szCs w:val="28"/>
        </w:rPr>
        <w:t xml:space="preserve"> Код ЄДРПОУ 36654439.</w:t>
      </w:r>
    </w:p>
    <w:p w:rsidR="009436F8" w:rsidRPr="009473C9" w:rsidRDefault="009436F8" w:rsidP="00FA0586">
      <w:pPr>
        <w:pStyle w:val="Heading7"/>
        <w:numPr>
          <w:ilvl w:val="0"/>
          <w:numId w:val="1"/>
        </w:numPr>
        <w:spacing w:before="0" w:line="240" w:lineRule="auto"/>
        <w:ind w:left="0" w:firstLine="567"/>
        <w:jc w:val="both"/>
        <w:rPr>
          <w:rFonts w:ascii="Times New Roman" w:hAnsi="Times New Roman"/>
          <w:i w:val="0"/>
          <w:color w:val="auto"/>
          <w:sz w:val="28"/>
          <w:szCs w:val="28"/>
        </w:rPr>
      </w:pPr>
      <w:r w:rsidRPr="009473C9">
        <w:rPr>
          <w:rFonts w:ascii="Times New Roman" w:hAnsi="Times New Roman"/>
          <w:i w:val="0"/>
          <w:color w:val="auto"/>
          <w:sz w:val="28"/>
          <w:szCs w:val="28"/>
        </w:rPr>
        <w:t>Засновником позашкільного навчального закладу є Голованівська селищна рада.</w:t>
      </w:r>
    </w:p>
    <w:p w:rsidR="009436F8" w:rsidRPr="009473C9" w:rsidRDefault="009436F8" w:rsidP="00FA0586">
      <w:pPr>
        <w:pStyle w:val="Heading7"/>
        <w:numPr>
          <w:ilvl w:val="0"/>
          <w:numId w:val="1"/>
        </w:numPr>
        <w:spacing w:before="0" w:line="240" w:lineRule="auto"/>
        <w:ind w:left="0" w:firstLine="567"/>
        <w:jc w:val="both"/>
        <w:rPr>
          <w:rFonts w:ascii="Times New Roman" w:hAnsi="Times New Roman"/>
          <w:i w:val="0"/>
          <w:color w:val="auto"/>
          <w:sz w:val="28"/>
          <w:szCs w:val="28"/>
        </w:rPr>
      </w:pPr>
      <w:r w:rsidRPr="009473C9">
        <w:rPr>
          <w:rFonts w:ascii="Times New Roman" w:hAnsi="Times New Roman"/>
          <w:i w:val="0"/>
          <w:color w:val="auto"/>
          <w:sz w:val="28"/>
          <w:szCs w:val="28"/>
        </w:rPr>
        <w:t>Основні завдання позашкільної освіти у БДЮТ:</w:t>
      </w:r>
    </w:p>
    <w:p w:rsidR="009436F8" w:rsidRPr="009473C9" w:rsidRDefault="009436F8" w:rsidP="00FA0586">
      <w:pPr>
        <w:pStyle w:val="Heading7"/>
        <w:numPr>
          <w:ilvl w:val="0"/>
          <w:numId w:val="2"/>
        </w:numPr>
        <w:spacing w:before="0" w:line="240" w:lineRule="auto"/>
        <w:ind w:left="0" w:firstLine="567"/>
        <w:jc w:val="both"/>
        <w:rPr>
          <w:rFonts w:ascii="Times New Roman" w:hAnsi="Times New Roman"/>
          <w:i w:val="0"/>
          <w:color w:val="auto"/>
          <w:sz w:val="28"/>
          <w:szCs w:val="28"/>
        </w:rPr>
      </w:pPr>
      <w:r w:rsidRPr="009473C9">
        <w:rPr>
          <w:rFonts w:ascii="Times New Roman" w:hAnsi="Times New Roman"/>
          <w:i w:val="0"/>
          <w:color w:val="auto"/>
          <w:sz w:val="28"/>
          <w:szCs w:val="28"/>
        </w:rPr>
        <w:t>виховання громадянина України;</w:t>
      </w:r>
    </w:p>
    <w:p w:rsidR="009436F8" w:rsidRPr="009473C9" w:rsidRDefault="009436F8" w:rsidP="00FA0586">
      <w:pPr>
        <w:pStyle w:val="Heading7"/>
        <w:numPr>
          <w:ilvl w:val="0"/>
          <w:numId w:val="2"/>
        </w:numPr>
        <w:spacing w:before="0" w:line="240" w:lineRule="auto"/>
        <w:ind w:left="0" w:firstLine="567"/>
        <w:jc w:val="both"/>
        <w:rPr>
          <w:rFonts w:ascii="Times New Roman" w:hAnsi="Times New Roman"/>
          <w:i w:val="0"/>
          <w:color w:val="auto"/>
          <w:sz w:val="28"/>
          <w:szCs w:val="28"/>
        </w:rPr>
      </w:pPr>
      <w:r w:rsidRPr="009473C9">
        <w:rPr>
          <w:rFonts w:ascii="Times New Roman" w:hAnsi="Times New Roman"/>
          <w:i w:val="0"/>
          <w:color w:val="auto"/>
          <w:sz w:val="28"/>
          <w:szCs w:val="28"/>
        </w:rPr>
        <w:t>вільний розвиток особистості та формування її соціально-громадського досвіду;</w:t>
      </w:r>
    </w:p>
    <w:p w:rsidR="009436F8" w:rsidRPr="009473C9" w:rsidRDefault="009436F8" w:rsidP="00FA0586">
      <w:pPr>
        <w:pStyle w:val="Heading7"/>
        <w:numPr>
          <w:ilvl w:val="0"/>
          <w:numId w:val="2"/>
        </w:numPr>
        <w:spacing w:before="0" w:line="240" w:lineRule="auto"/>
        <w:ind w:left="0" w:firstLine="567"/>
        <w:jc w:val="both"/>
        <w:rPr>
          <w:rFonts w:ascii="Times New Roman" w:hAnsi="Times New Roman"/>
          <w:i w:val="0"/>
          <w:color w:val="auto"/>
          <w:sz w:val="28"/>
          <w:szCs w:val="28"/>
        </w:rPr>
      </w:pPr>
      <w:r w:rsidRPr="009473C9">
        <w:rPr>
          <w:rFonts w:ascii="Times New Roman" w:hAnsi="Times New Roman"/>
          <w:i w:val="0"/>
          <w:color w:val="auto"/>
          <w:sz w:val="28"/>
          <w:szCs w:val="28"/>
        </w:rPr>
        <w:t>виховання у учнів поваги до Конституції України прав і свобод людини та громадянина,</w:t>
      </w:r>
      <w:r>
        <w:rPr>
          <w:rFonts w:ascii="Times New Roman" w:hAnsi="Times New Roman"/>
          <w:i w:val="0"/>
          <w:color w:val="auto"/>
          <w:sz w:val="28"/>
          <w:szCs w:val="28"/>
        </w:rPr>
        <w:t xml:space="preserve"> </w:t>
      </w:r>
      <w:r w:rsidRPr="009473C9">
        <w:rPr>
          <w:rFonts w:ascii="Times New Roman" w:hAnsi="Times New Roman"/>
          <w:i w:val="0"/>
          <w:color w:val="auto"/>
          <w:sz w:val="28"/>
          <w:szCs w:val="28"/>
        </w:rPr>
        <w:t>почуття власної гідності перед законом за свої дії;</w:t>
      </w:r>
    </w:p>
    <w:p w:rsidR="009436F8" w:rsidRPr="009473C9" w:rsidRDefault="009436F8" w:rsidP="00FA0586">
      <w:pPr>
        <w:pStyle w:val="Heading7"/>
        <w:numPr>
          <w:ilvl w:val="0"/>
          <w:numId w:val="2"/>
        </w:numPr>
        <w:spacing w:before="0" w:line="240" w:lineRule="auto"/>
        <w:ind w:left="0" w:firstLine="567"/>
        <w:jc w:val="both"/>
        <w:rPr>
          <w:rFonts w:ascii="Times New Roman" w:hAnsi="Times New Roman"/>
          <w:i w:val="0"/>
          <w:color w:val="auto"/>
          <w:sz w:val="28"/>
          <w:szCs w:val="28"/>
        </w:rPr>
      </w:pPr>
      <w:r w:rsidRPr="009473C9">
        <w:rPr>
          <w:rFonts w:ascii="Times New Roman" w:hAnsi="Times New Roman"/>
          <w:i w:val="0"/>
          <w:color w:val="auto"/>
          <w:sz w:val="28"/>
          <w:szCs w:val="28"/>
        </w:rPr>
        <w:t>виховання патріотизму,</w:t>
      </w:r>
      <w:r>
        <w:rPr>
          <w:rFonts w:ascii="Times New Roman" w:hAnsi="Times New Roman"/>
          <w:i w:val="0"/>
          <w:color w:val="auto"/>
          <w:sz w:val="28"/>
          <w:szCs w:val="28"/>
        </w:rPr>
        <w:t xml:space="preserve"> </w:t>
      </w:r>
      <w:r w:rsidRPr="009473C9">
        <w:rPr>
          <w:rFonts w:ascii="Times New Roman" w:hAnsi="Times New Roman"/>
          <w:i w:val="0"/>
          <w:color w:val="auto"/>
          <w:sz w:val="28"/>
          <w:szCs w:val="28"/>
        </w:rPr>
        <w:t>любові до України поваги до народних звичаїв,</w:t>
      </w:r>
      <w:r>
        <w:rPr>
          <w:rFonts w:ascii="Times New Roman" w:hAnsi="Times New Roman"/>
          <w:i w:val="0"/>
          <w:color w:val="auto"/>
          <w:sz w:val="28"/>
          <w:szCs w:val="28"/>
        </w:rPr>
        <w:t xml:space="preserve"> </w:t>
      </w:r>
      <w:r w:rsidRPr="009473C9">
        <w:rPr>
          <w:rFonts w:ascii="Times New Roman" w:hAnsi="Times New Roman"/>
          <w:i w:val="0"/>
          <w:color w:val="auto"/>
          <w:sz w:val="28"/>
          <w:szCs w:val="28"/>
        </w:rPr>
        <w:t>традицій,</w:t>
      </w:r>
      <w:r>
        <w:rPr>
          <w:rFonts w:ascii="Times New Roman" w:hAnsi="Times New Roman"/>
          <w:i w:val="0"/>
          <w:color w:val="auto"/>
          <w:sz w:val="28"/>
          <w:szCs w:val="28"/>
        </w:rPr>
        <w:t xml:space="preserve"> </w:t>
      </w:r>
      <w:r w:rsidRPr="009473C9">
        <w:rPr>
          <w:rFonts w:ascii="Times New Roman" w:hAnsi="Times New Roman"/>
          <w:i w:val="0"/>
          <w:color w:val="auto"/>
          <w:sz w:val="28"/>
          <w:szCs w:val="28"/>
        </w:rPr>
        <w:t>національних цінностей українського народу,</w:t>
      </w:r>
      <w:r>
        <w:rPr>
          <w:rFonts w:ascii="Times New Roman" w:hAnsi="Times New Roman"/>
          <w:i w:val="0"/>
          <w:color w:val="auto"/>
          <w:sz w:val="28"/>
          <w:szCs w:val="28"/>
        </w:rPr>
        <w:t xml:space="preserve"> </w:t>
      </w:r>
      <w:r w:rsidRPr="009473C9">
        <w:rPr>
          <w:rFonts w:ascii="Times New Roman" w:hAnsi="Times New Roman"/>
          <w:i w:val="0"/>
          <w:color w:val="auto"/>
          <w:sz w:val="28"/>
          <w:szCs w:val="28"/>
        </w:rPr>
        <w:t>а також інших націй і народів;</w:t>
      </w:r>
    </w:p>
    <w:p w:rsidR="009436F8" w:rsidRPr="009473C9" w:rsidRDefault="009436F8" w:rsidP="00FA0586">
      <w:pPr>
        <w:pStyle w:val="Heading7"/>
        <w:numPr>
          <w:ilvl w:val="0"/>
          <w:numId w:val="2"/>
        </w:numPr>
        <w:spacing w:before="0" w:line="240" w:lineRule="auto"/>
        <w:ind w:left="0" w:firstLine="567"/>
        <w:jc w:val="both"/>
        <w:rPr>
          <w:rFonts w:ascii="Times New Roman" w:hAnsi="Times New Roman"/>
          <w:i w:val="0"/>
          <w:color w:val="auto"/>
          <w:sz w:val="28"/>
          <w:szCs w:val="28"/>
        </w:rPr>
      </w:pPr>
      <w:r w:rsidRPr="009473C9">
        <w:rPr>
          <w:rFonts w:ascii="Times New Roman" w:hAnsi="Times New Roman"/>
          <w:i w:val="0"/>
          <w:color w:val="auto"/>
          <w:sz w:val="28"/>
          <w:szCs w:val="28"/>
        </w:rPr>
        <w:t>виховання шанобливого ставлення до людей похилого віку, до</w:t>
      </w:r>
      <w:r>
        <w:rPr>
          <w:rFonts w:ascii="Times New Roman" w:hAnsi="Times New Roman"/>
          <w:i w:val="0"/>
          <w:color w:val="auto"/>
          <w:sz w:val="28"/>
          <w:szCs w:val="28"/>
        </w:rPr>
        <w:t xml:space="preserve"> </w:t>
      </w:r>
      <w:r w:rsidRPr="009473C9">
        <w:rPr>
          <w:rFonts w:ascii="Times New Roman" w:hAnsi="Times New Roman"/>
          <w:i w:val="0"/>
          <w:color w:val="auto"/>
          <w:sz w:val="28"/>
          <w:szCs w:val="28"/>
        </w:rPr>
        <w:t>родини;</w:t>
      </w:r>
    </w:p>
    <w:p w:rsidR="009436F8" w:rsidRPr="009473C9" w:rsidRDefault="009436F8" w:rsidP="00FA0586">
      <w:pPr>
        <w:pStyle w:val="Heading7"/>
        <w:numPr>
          <w:ilvl w:val="0"/>
          <w:numId w:val="2"/>
        </w:numPr>
        <w:spacing w:before="0" w:line="240" w:lineRule="auto"/>
        <w:ind w:left="0" w:firstLine="567"/>
        <w:jc w:val="both"/>
        <w:rPr>
          <w:rFonts w:ascii="Times New Roman" w:hAnsi="Times New Roman"/>
          <w:i w:val="0"/>
          <w:color w:val="auto"/>
          <w:sz w:val="28"/>
          <w:szCs w:val="28"/>
        </w:rPr>
      </w:pPr>
      <w:r w:rsidRPr="009473C9">
        <w:rPr>
          <w:rFonts w:ascii="Times New Roman" w:hAnsi="Times New Roman"/>
          <w:i w:val="0"/>
          <w:color w:val="auto"/>
          <w:sz w:val="28"/>
          <w:szCs w:val="28"/>
        </w:rPr>
        <w:t>створення умов для творчого, інтелектуального, духовного і</w:t>
      </w:r>
      <w:r>
        <w:rPr>
          <w:rFonts w:ascii="Times New Roman" w:hAnsi="Times New Roman"/>
          <w:i w:val="0"/>
          <w:color w:val="auto"/>
          <w:sz w:val="28"/>
          <w:szCs w:val="28"/>
        </w:rPr>
        <w:t xml:space="preserve"> </w:t>
      </w:r>
      <w:r w:rsidRPr="009473C9">
        <w:rPr>
          <w:rFonts w:ascii="Times New Roman" w:hAnsi="Times New Roman"/>
          <w:i w:val="0"/>
          <w:color w:val="auto"/>
          <w:sz w:val="28"/>
          <w:szCs w:val="28"/>
        </w:rPr>
        <w:t>фізичного розвитку учнів;</w:t>
      </w:r>
    </w:p>
    <w:p w:rsidR="009436F8" w:rsidRPr="009473C9" w:rsidRDefault="009436F8" w:rsidP="00FA0586">
      <w:pPr>
        <w:pStyle w:val="Heading7"/>
        <w:numPr>
          <w:ilvl w:val="0"/>
          <w:numId w:val="2"/>
        </w:numPr>
        <w:spacing w:before="0" w:line="240" w:lineRule="auto"/>
        <w:ind w:left="0" w:firstLine="567"/>
        <w:jc w:val="both"/>
        <w:rPr>
          <w:rFonts w:ascii="Times New Roman" w:hAnsi="Times New Roman"/>
          <w:i w:val="0"/>
          <w:color w:val="auto"/>
          <w:sz w:val="28"/>
          <w:szCs w:val="28"/>
        </w:rPr>
      </w:pPr>
      <w:r w:rsidRPr="009473C9">
        <w:rPr>
          <w:rFonts w:ascii="Times New Roman" w:hAnsi="Times New Roman"/>
          <w:i w:val="0"/>
          <w:color w:val="auto"/>
          <w:sz w:val="28"/>
          <w:szCs w:val="28"/>
        </w:rPr>
        <w:t>формування у вихованців свідомого</w:t>
      </w:r>
      <w:r>
        <w:rPr>
          <w:rFonts w:ascii="Times New Roman" w:hAnsi="Times New Roman"/>
          <w:i w:val="0"/>
          <w:color w:val="auto"/>
          <w:sz w:val="28"/>
          <w:szCs w:val="28"/>
        </w:rPr>
        <w:t>,</w:t>
      </w:r>
      <w:r w:rsidRPr="009473C9">
        <w:rPr>
          <w:rFonts w:ascii="Times New Roman" w:hAnsi="Times New Roman"/>
          <w:i w:val="0"/>
          <w:color w:val="auto"/>
          <w:sz w:val="28"/>
          <w:szCs w:val="28"/>
        </w:rPr>
        <w:t xml:space="preserve"> відповідального ставлення до власного здоров'я та здоров'я оточуючих, навичок безпечної поведінки;</w:t>
      </w:r>
    </w:p>
    <w:p w:rsidR="009436F8" w:rsidRPr="009473C9" w:rsidRDefault="009436F8" w:rsidP="00FA0586">
      <w:pPr>
        <w:pStyle w:val="Heading7"/>
        <w:numPr>
          <w:ilvl w:val="0"/>
          <w:numId w:val="2"/>
        </w:numPr>
        <w:spacing w:before="0" w:line="240" w:lineRule="auto"/>
        <w:ind w:left="0" w:firstLine="567"/>
        <w:jc w:val="both"/>
        <w:rPr>
          <w:rFonts w:ascii="Times New Roman" w:hAnsi="Times New Roman"/>
          <w:i w:val="0"/>
          <w:color w:val="auto"/>
          <w:sz w:val="28"/>
          <w:szCs w:val="28"/>
        </w:rPr>
      </w:pPr>
      <w:r w:rsidRPr="009473C9">
        <w:rPr>
          <w:rFonts w:ascii="Times New Roman" w:hAnsi="Times New Roman"/>
          <w:i w:val="0"/>
          <w:color w:val="auto"/>
          <w:sz w:val="28"/>
          <w:szCs w:val="28"/>
        </w:rPr>
        <w:t>пошук, розвиток та підтримка здібних, обдарованих і талановитих вихованців;</w:t>
      </w:r>
    </w:p>
    <w:p w:rsidR="009436F8" w:rsidRPr="009473C9" w:rsidRDefault="009436F8" w:rsidP="00FA0586">
      <w:pPr>
        <w:pStyle w:val="Heading7"/>
        <w:numPr>
          <w:ilvl w:val="0"/>
          <w:numId w:val="2"/>
        </w:numPr>
        <w:spacing w:before="0" w:line="240" w:lineRule="auto"/>
        <w:ind w:left="0" w:firstLine="567"/>
        <w:jc w:val="both"/>
        <w:rPr>
          <w:rFonts w:ascii="Times New Roman" w:hAnsi="Times New Roman"/>
          <w:i w:val="0"/>
          <w:color w:val="auto"/>
          <w:sz w:val="28"/>
          <w:szCs w:val="28"/>
        </w:rPr>
      </w:pPr>
      <w:r w:rsidRPr="009473C9">
        <w:rPr>
          <w:rFonts w:ascii="Times New Roman" w:hAnsi="Times New Roman"/>
          <w:i w:val="0"/>
          <w:color w:val="auto"/>
          <w:sz w:val="28"/>
          <w:szCs w:val="28"/>
        </w:rPr>
        <w:t>організація дозвілля вихованців, пошук його нових форм;</w:t>
      </w:r>
    </w:p>
    <w:p w:rsidR="009436F8" w:rsidRPr="009473C9" w:rsidRDefault="009436F8" w:rsidP="00FA0586">
      <w:pPr>
        <w:pStyle w:val="Heading7"/>
        <w:numPr>
          <w:ilvl w:val="0"/>
          <w:numId w:val="2"/>
        </w:numPr>
        <w:spacing w:before="0" w:line="240" w:lineRule="auto"/>
        <w:ind w:left="0" w:firstLine="567"/>
        <w:jc w:val="both"/>
        <w:rPr>
          <w:rFonts w:ascii="Times New Roman" w:hAnsi="Times New Roman"/>
          <w:i w:val="0"/>
          <w:color w:val="auto"/>
          <w:sz w:val="28"/>
          <w:szCs w:val="28"/>
        </w:rPr>
      </w:pPr>
      <w:r w:rsidRPr="009473C9">
        <w:rPr>
          <w:rFonts w:ascii="Times New Roman" w:hAnsi="Times New Roman"/>
          <w:i w:val="0"/>
          <w:color w:val="auto"/>
          <w:sz w:val="28"/>
          <w:szCs w:val="28"/>
        </w:rPr>
        <w:t>профілактика бездоглядності, правопорушень;</w:t>
      </w:r>
    </w:p>
    <w:p w:rsidR="009436F8" w:rsidRPr="009473C9" w:rsidRDefault="009436F8" w:rsidP="00FA0586">
      <w:pPr>
        <w:pStyle w:val="Heading7"/>
        <w:numPr>
          <w:ilvl w:val="0"/>
          <w:numId w:val="2"/>
        </w:numPr>
        <w:spacing w:before="0" w:line="240" w:lineRule="auto"/>
        <w:ind w:left="0" w:firstLine="567"/>
        <w:jc w:val="both"/>
        <w:rPr>
          <w:rFonts w:ascii="Times New Roman" w:hAnsi="Times New Roman"/>
          <w:i w:val="0"/>
          <w:color w:val="auto"/>
          <w:sz w:val="28"/>
          <w:szCs w:val="28"/>
        </w:rPr>
      </w:pPr>
      <w:r w:rsidRPr="009473C9">
        <w:rPr>
          <w:rFonts w:ascii="Times New Roman" w:hAnsi="Times New Roman"/>
          <w:i w:val="0"/>
          <w:color w:val="auto"/>
          <w:sz w:val="28"/>
          <w:szCs w:val="28"/>
        </w:rPr>
        <w:t>виховання в учасників навчально-виховного процесу свідомого ставлення до власної безпеки та безпеки оточуючих;</w:t>
      </w:r>
    </w:p>
    <w:p w:rsidR="009436F8" w:rsidRPr="009473C9" w:rsidRDefault="009436F8" w:rsidP="00FA0586">
      <w:pPr>
        <w:pStyle w:val="Heading7"/>
        <w:numPr>
          <w:ilvl w:val="0"/>
          <w:numId w:val="2"/>
        </w:numPr>
        <w:spacing w:before="0" w:line="240" w:lineRule="auto"/>
        <w:ind w:left="0" w:firstLine="567"/>
        <w:jc w:val="both"/>
        <w:rPr>
          <w:rFonts w:ascii="Times New Roman" w:hAnsi="Times New Roman"/>
          <w:i w:val="0"/>
          <w:color w:val="auto"/>
          <w:sz w:val="28"/>
          <w:szCs w:val="28"/>
        </w:rPr>
      </w:pPr>
      <w:r w:rsidRPr="009473C9">
        <w:rPr>
          <w:rFonts w:ascii="Times New Roman" w:hAnsi="Times New Roman"/>
          <w:i w:val="0"/>
          <w:color w:val="auto"/>
          <w:sz w:val="28"/>
          <w:szCs w:val="28"/>
        </w:rPr>
        <w:t>формування здорового способу життя;</w:t>
      </w:r>
    </w:p>
    <w:p w:rsidR="009436F8" w:rsidRPr="009473C9" w:rsidRDefault="009436F8" w:rsidP="003969E0">
      <w:pPr>
        <w:pStyle w:val="Heading7"/>
        <w:numPr>
          <w:ilvl w:val="0"/>
          <w:numId w:val="2"/>
        </w:numPr>
        <w:spacing w:before="0" w:line="240" w:lineRule="auto"/>
        <w:ind w:left="0" w:firstLine="0"/>
        <w:jc w:val="both"/>
        <w:rPr>
          <w:rFonts w:ascii="Times New Roman" w:hAnsi="Times New Roman"/>
          <w:i w:val="0"/>
          <w:color w:val="auto"/>
          <w:sz w:val="28"/>
          <w:szCs w:val="28"/>
        </w:rPr>
      </w:pPr>
      <w:r w:rsidRPr="009473C9">
        <w:rPr>
          <w:rFonts w:ascii="Times New Roman" w:hAnsi="Times New Roman"/>
          <w:i w:val="0"/>
          <w:color w:val="auto"/>
          <w:sz w:val="28"/>
          <w:szCs w:val="28"/>
        </w:rPr>
        <w:t>здійснення інформаційно-методичної, організаційно-масової, виховної, змістовно–дозвілевої роботи.</w:t>
      </w:r>
    </w:p>
    <w:p w:rsidR="009436F8" w:rsidRDefault="009436F8" w:rsidP="00FA0586">
      <w:pPr>
        <w:pStyle w:val="Heading7"/>
        <w:spacing w:before="0" w:line="240" w:lineRule="auto"/>
        <w:ind w:firstLine="567"/>
        <w:jc w:val="center"/>
        <w:rPr>
          <w:rFonts w:ascii="Times New Roman" w:hAnsi="Times New Roman"/>
          <w:b/>
          <w:i w:val="0"/>
          <w:color w:val="auto"/>
          <w:sz w:val="28"/>
          <w:szCs w:val="28"/>
        </w:rPr>
      </w:pPr>
    </w:p>
    <w:p w:rsidR="009436F8" w:rsidRPr="009473C9" w:rsidRDefault="009436F8" w:rsidP="00FA0586">
      <w:pPr>
        <w:pStyle w:val="Heading7"/>
        <w:spacing w:before="0" w:line="240" w:lineRule="auto"/>
        <w:ind w:firstLine="567"/>
        <w:jc w:val="center"/>
        <w:rPr>
          <w:rFonts w:ascii="Times New Roman" w:hAnsi="Times New Roman"/>
          <w:b/>
          <w:i w:val="0"/>
          <w:color w:val="auto"/>
          <w:sz w:val="28"/>
          <w:szCs w:val="28"/>
        </w:rPr>
      </w:pPr>
      <w:r w:rsidRPr="009473C9">
        <w:rPr>
          <w:rFonts w:ascii="Times New Roman" w:hAnsi="Times New Roman"/>
          <w:b/>
          <w:i w:val="0"/>
          <w:color w:val="auto"/>
          <w:sz w:val="28"/>
          <w:szCs w:val="28"/>
        </w:rPr>
        <w:t>Організація навчально-виховного процесу</w:t>
      </w:r>
    </w:p>
    <w:p w:rsidR="009436F8" w:rsidRPr="009473C9" w:rsidRDefault="009436F8" w:rsidP="00FA0586">
      <w:pPr>
        <w:pStyle w:val="Heading7"/>
        <w:spacing w:before="0" w:line="240" w:lineRule="auto"/>
        <w:ind w:firstLine="567"/>
        <w:jc w:val="both"/>
        <w:rPr>
          <w:rFonts w:ascii="Times New Roman" w:hAnsi="Times New Roman"/>
          <w:i w:val="0"/>
          <w:color w:val="auto"/>
          <w:sz w:val="28"/>
          <w:szCs w:val="28"/>
        </w:rPr>
      </w:pPr>
    </w:p>
    <w:p w:rsidR="009436F8" w:rsidRPr="009473C9" w:rsidRDefault="009436F8" w:rsidP="00284B76">
      <w:pPr>
        <w:pStyle w:val="Heading7"/>
        <w:numPr>
          <w:ilvl w:val="0"/>
          <w:numId w:val="1"/>
        </w:numPr>
        <w:spacing w:before="0" w:line="240" w:lineRule="auto"/>
        <w:ind w:left="0" w:firstLine="567"/>
        <w:jc w:val="both"/>
        <w:rPr>
          <w:rFonts w:ascii="Times New Roman" w:hAnsi="Times New Roman"/>
          <w:i w:val="0"/>
          <w:color w:val="auto"/>
          <w:sz w:val="28"/>
          <w:szCs w:val="28"/>
        </w:rPr>
      </w:pPr>
      <w:r w:rsidRPr="009473C9">
        <w:rPr>
          <w:rFonts w:ascii="Times New Roman" w:hAnsi="Times New Roman"/>
          <w:i w:val="0"/>
          <w:color w:val="auto"/>
          <w:sz w:val="28"/>
          <w:szCs w:val="28"/>
        </w:rPr>
        <w:t>БДЮТ проводить навчально-виховну, інформаційно-методичну,</w:t>
      </w:r>
      <w:r>
        <w:rPr>
          <w:rFonts w:ascii="Times New Roman" w:hAnsi="Times New Roman"/>
          <w:i w:val="0"/>
          <w:color w:val="auto"/>
          <w:sz w:val="28"/>
          <w:szCs w:val="28"/>
        </w:rPr>
        <w:t xml:space="preserve"> </w:t>
      </w:r>
      <w:r w:rsidRPr="009473C9">
        <w:rPr>
          <w:rFonts w:ascii="Times New Roman" w:hAnsi="Times New Roman"/>
          <w:i w:val="0"/>
          <w:color w:val="auto"/>
          <w:sz w:val="28"/>
          <w:szCs w:val="28"/>
        </w:rPr>
        <w:t>організаційно-масову роботу,</w:t>
      </w:r>
    </w:p>
    <w:p w:rsidR="009436F8" w:rsidRPr="009473C9" w:rsidRDefault="009436F8" w:rsidP="00284B76">
      <w:pPr>
        <w:pStyle w:val="Heading7"/>
        <w:numPr>
          <w:ilvl w:val="0"/>
          <w:numId w:val="1"/>
        </w:numPr>
        <w:spacing w:before="0" w:line="240" w:lineRule="auto"/>
        <w:ind w:left="0" w:firstLine="567"/>
        <w:jc w:val="both"/>
        <w:rPr>
          <w:rFonts w:ascii="Times New Roman" w:hAnsi="Times New Roman"/>
          <w:i w:val="0"/>
          <w:color w:val="auto"/>
          <w:sz w:val="28"/>
          <w:szCs w:val="28"/>
        </w:rPr>
      </w:pPr>
      <w:r w:rsidRPr="009473C9">
        <w:rPr>
          <w:rFonts w:ascii="Times New Roman" w:hAnsi="Times New Roman"/>
          <w:i w:val="0"/>
          <w:color w:val="auto"/>
          <w:sz w:val="28"/>
          <w:szCs w:val="28"/>
        </w:rPr>
        <w:t>БДЮТ працює за річним планом роботи, погодженим із засновником.</w:t>
      </w:r>
    </w:p>
    <w:p w:rsidR="009436F8" w:rsidRPr="009473C9" w:rsidRDefault="009436F8" w:rsidP="00FA0586">
      <w:pPr>
        <w:pStyle w:val="Heading7"/>
        <w:numPr>
          <w:ilvl w:val="0"/>
          <w:numId w:val="1"/>
        </w:numPr>
        <w:spacing w:before="0" w:line="240" w:lineRule="auto"/>
        <w:ind w:left="0" w:firstLine="567"/>
        <w:jc w:val="both"/>
        <w:rPr>
          <w:rFonts w:ascii="Times New Roman" w:hAnsi="Times New Roman"/>
          <w:i w:val="0"/>
          <w:color w:val="auto"/>
          <w:sz w:val="28"/>
          <w:szCs w:val="28"/>
        </w:rPr>
      </w:pPr>
      <w:r w:rsidRPr="009473C9">
        <w:rPr>
          <w:rFonts w:ascii="Times New Roman" w:hAnsi="Times New Roman"/>
          <w:i w:val="0"/>
          <w:color w:val="auto"/>
          <w:sz w:val="28"/>
          <w:szCs w:val="28"/>
        </w:rPr>
        <w:t>Навчально-виховний процес у БДЮТ здійснюється за типовими</w:t>
      </w:r>
      <w:r>
        <w:rPr>
          <w:rFonts w:ascii="Times New Roman" w:hAnsi="Times New Roman"/>
          <w:i w:val="0"/>
          <w:color w:val="auto"/>
          <w:sz w:val="28"/>
          <w:szCs w:val="28"/>
        </w:rPr>
        <w:t xml:space="preserve"> </w:t>
      </w:r>
      <w:r w:rsidRPr="009473C9">
        <w:rPr>
          <w:rFonts w:ascii="Times New Roman" w:hAnsi="Times New Roman"/>
          <w:i w:val="0"/>
          <w:color w:val="auto"/>
          <w:sz w:val="28"/>
          <w:szCs w:val="28"/>
        </w:rPr>
        <w:t>навчальними планами і програмами, що затверджуються центральними органами виконавчої вла</w:t>
      </w:r>
      <w:r>
        <w:rPr>
          <w:rFonts w:ascii="Times New Roman" w:hAnsi="Times New Roman"/>
          <w:i w:val="0"/>
          <w:color w:val="auto"/>
          <w:sz w:val="28"/>
          <w:szCs w:val="28"/>
        </w:rPr>
        <w:t>ди або затвердженими органом управління освітою</w:t>
      </w:r>
      <w:r w:rsidRPr="009473C9">
        <w:rPr>
          <w:rFonts w:ascii="Times New Roman" w:hAnsi="Times New Roman"/>
          <w:i w:val="0"/>
          <w:color w:val="auto"/>
          <w:sz w:val="28"/>
          <w:szCs w:val="28"/>
        </w:rPr>
        <w:t>.</w:t>
      </w:r>
    </w:p>
    <w:p w:rsidR="009436F8" w:rsidRPr="009473C9" w:rsidRDefault="009436F8" w:rsidP="00284B76">
      <w:pPr>
        <w:pStyle w:val="Heading7"/>
        <w:numPr>
          <w:ilvl w:val="0"/>
          <w:numId w:val="1"/>
        </w:numPr>
        <w:spacing w:before="0" w:line="240" w:lineRule="auto"/>
        <w:ind w:left="0" w:firstLine="567"/>
        <w:jc w:val="both"/>
        <w:rPr>
          <w:rFonts w:ascii="Times New Roman" w:hAnsi="Times New Roman"/>
          <w:i w:val="0"/>
          <w:color w:val="auto"/>
          <w:sz w:val="28"/>
          <w:szCs w:val="28"/>
        </w:rPr>
      </w:pPr>
      <w:r w:rsidRPr="009473C9">
        <w:rPr>
          <w:rFonts w:ascii="Times New Roman" w:hAnsi="Times New Roman"/>
          <w:i w:val="0"/>
          <w:color w:val="auto"/>
          <w:sz w:val="28"/>
          <w:szCs w:val="28"/>
        </w:rPr>
        <w:t>Навчальні програми можуть бути однопрофільними, комплексними і такими, що передбачають індивідуальне навчання учнів та навчання у групах. Навчання проводиться від одного до кількох років.</w:t>
      </w:r>
    </w:p>
    <w:p w:rsidR="009436F8" w:rsidRPr="009473C9" w:rsidRDefault="009436F8" w:rsidP="00284B76">
      <w:pPr>
        <w:pStyle w:val="Heading7"/>
        <w:numPr>
          <w:ilvl w:val="0"/>
          <w:numId w:val="1"/>
        </w:numPr>
        <w:spacing w:before="0" w:line="240" w:lineRule="auto"/>
        <w:ind w:left="0" w:firstLine="567"/>
        <w:jc w:val="both"/>
        <w:rPr>
          <w:rFonts w:ascii="Times New Roman" w:hAnsi="Times New Roman"/>
          <w:i w:val="0"/>
          <w:color w:val="auto"/>
          <w:sz w:val="28"/>
          <w:szCs w:val="28"/>
        </w:rPr>
      </w:pPr>
      <w:r w:rsidRPr="009473C9">
        <w:rPr>
          <w:rFonts w:ascii="Times New Roman" w:hAnsi="Times New Roman"/>
          <w:i w:val="0"/>
          <w:color w:val="auto"/>
          <w:sz w:val="28"/>
          <w:szCs w:val="28"/>
        </w:rPr>
        <w:t>Робочі навчальні програми складаються позашкільним навчальним закладом з урахуванням типового навчального класу.</w:t>
      </w:r>
    </w:p>
    <w:p w:rsidR="009436F8" w:rsidRPr="009473C9" w:rsidRDefault="009436F8" w:rsidP="00284B76">
      <w:pPr>
        <w:pStyle w:val="Heading7"/>
        <w:numPr>
          <w:ilvl w:val="0"/>
          <w:numId w:val="1"/>
        </w:numPr>
        <w:spacing w:before="0" w:line="240" w:lineRule="auto"/>
        <w:ind w:left="0" w:firstLine="567"/>
        <w:jc w:val="both"/>
        <w:rPr>
          <w:rFonts w:ascii="Times New Roman" w:hAnsi="Times New Roman"/>
          <w:i w:val="0"/>
          <w:color w:val="auto"/>
          <w:sz w:val="28"/>
          <w:szCs w:val="28"/>
        </w:rPr>
      </w:pPr>
      <w:r w:rsidRPr="009473C9">
        <w:rPr>
          <w:rFonts w:ascii="Times New Roman" w:hAnsi="Times New Roman"/>
          <w:i w:val="0"/>
          <w:color w:val="auto"/>
          <w:sz w:val="28"/>
          <w:szCs w:val="28"/>
        </w:rPr>
        <w:t>Індивідуальне навчання у БДЮТ проводиться відповідно до порядку, затвердженого МОН.</w:t>
      </w:r>
    </w:p>
    <w:p w:rsidR="009436F8" w:rsidRPr="009473C9" w:rsidRDefault="009436F8" w:rsidP="00284B76">
      <w:pPr>
        <w:pStyle w:val="Heading7"/>
        <w:numPr>
          <w:ilvl w:val="0"/>
          <w:numId w:val="1"/>
        </w:numPr>
        <w:spacing w:before="0" w:line="240" w:lineRule="auto"/>
        <w:ind w:left="0" w:firstLine="567"/>
        <w:jc w:val="both"/>
        <w:rPr>
          <w:rFonts w:ascii="Times New Roman" w:hAnsi="Times New Roman"/>
          <w:i w:val="0"/>
          <w:color w:val="auto"/>
          <w:sz w:val="28"/>
          <w:szCs w:val="28"/>
        </w:rPr>
      </w:pPr>
      <w:r w:rsidRPr="009473C9">
        <w:rPr>
          <w:rFonts w:ascii="Times New Roman" w:hAnsi="Times New Roman"/>
          <w:i w:val="0"/>
          <w:color w:val="auto"/>
          <w:sz w:val="28"/>
          <w:szCs w:val="28"/>
        </w:rPr>
        <w:t>Середня наповнюваність гуртків, груп, студій, клубів у БДЮТ становить 10-15 вихованців. Наповнюваність окремих гуртків установлюється директором БДЮТ залежно від профілю, навчальних планів, програм та можливостей організації навчально-виховного, тренувального процесу, рівня майстерності вихованців і становить не більше як 25 учнів.</w:t>
      </w:r>
    </w:p>
    <w:p w:rsidR="009436F8" w:rsidRPr="009473C9" w:rsidRDefault="009436F8" w:rsidP="007166BC">
      <w:pPr>
        <w:pStyle w:val="Heading7"/>
        <w:numPr>
          <w:ilvl w:val="0"/>
          <w:numId w:val="1"/>
        </w:numPr>
        <w:spacing w:before="0" w:line="240" w:lineRule="auto"/>
        <w:ind w:left="0" w:firstLine="567"/>
        <w:jc w:val="both"/>
        <w:rPr>
          <w:rFonts w:ascii="Times New Roman" w:hAnsi="Times New Roman"/>
          <w:i w:val="0"/>
          <w:color w:val="auto"/>
          <w:sz w:val="28"/>
          <w:szCs w:val="28"/>
        </w:rPr>
      </w:pPr>
      <w:r w:rsidRPr="009473C9">
        <w:rPr>
          <w:rFonts w:ascii="Times New Roman" w:hAnsi="Times New Roman"/>
          <w:i w:val="0"/>
          <w:color w:val="auto"/>
          <w:sz w:val="28"/>
          <w:szCs w:val="28"/>
        </w:rPr>
        <w:t>Прийом до позашкільного навчального закладу може здійснюватися протягом навчального року за бажанням вихованців і за згодою батьків, як на без конкурсній основі так і за конкурсом, умови якого розробляються БДЮТ.</w:t>
      </w:r>
      <w:r>
        <w:rPr>
          <w:rFonts w:ascii="Times New Roman" w:hAnsi="Times New Roman"/>
          <w:i w:val="0"/>
          <w:color w:val="auto"/>
          <w:sz w:val="28"/>
          <w:szCs w:val="28"/>
        </w:rPr>
        <w:t xml:space="preserve"> </w:t>
      </w:r>
      <w:r w:rsidRPr="009473C9">
        <w:rPr>
          <w:rFonts w:ascii="Times New Roman" w:hAnsi="Times New Roman"/>
          <w:i w:val="0"/>
          <w:color w:val="auto"/>
          <w:sz w:val="28"/>
          <w:szCs w:val="28"/>
        </w:rPr>
        <w:t>Для зарахування учнів до туристських та хореографічних об'єднань потрібна довідка медичного закладу про відсутність у них протипоказань для занять. До БДЮТ зараховуються вихованці віком від 4 до 18 років.</w:t>
      </w:r>
    </w:p>
    <w:p w:rsidR="009436F8" w:rsidRPr="009473C9" w:rsidRDefault="009436F8" w:rsidP="00284B76">
      <w:pPr>
        <w:pStyle w:val="Heading7"/>
        <w:numPr>
          <w:ilvl w:val="0"/>
          <w:numId w:val="1"/>
        </w:numPr>
        <w:spacing w:before="0" w:line="240" w:lineRule="auto"/>
        <w:ind w:left="0" w:firstLine="567"/>
        <w:jc w:val="both"/>
        <w:rPr>
          <w:rFonts w:ascii="Times New Roman" w:hAnsi="Times New Roman"/>
          <w:i w:val="0"/>
          <w:color w:val="auto"/>
          <w:sz w:val="28"/>
          <w:szCs w:val="28"/>
        </w:rPr>
      </w:pPr>
      <w:r w:rsidRPr="009473C9">
        <w:rPr>
          <w:rFonts w:ascii="Times New Roman" w:hAnsi="Times New Roman"/>
          <w:i w:val="0"/>
          <w:color w:val="auto"/>
          <w:sz w:val="28"/>
          <w:szCs w:val="28"/>
        </w:rPr>
        <w:t>Навчально-виховний процес у БДЮТ здійснюється диференційовано (відповідно до індивідуальних можливостей, інтересів, нахилів, здібностей учнів з урахуванням їх віку, психофізичних особливостей, стану здоров'я) з</w:t>
      </w:r>
      <w:r>
        <w:rPr>
          <w:rFonts w:ascii="Times New Roman" w:hAnsi="Times New Roman"/>
          <w:i w:val="0"/>
          <w:color w:val="auto"/>
          <w:sz w:val="28"/>
          <w:szCs w:val="28"/>
        </w:rPr>
        <w:t xml:space="preserve"> </w:t>
      </w:r>
      <w:r w:rsidRPr="009473C9">
        <w:rPr>
          <w:rFonts w:ascii="Times New Roman" w:hAnsi="Times New Roman"/>
          <w:i w:val="0"/>
          <w:color w:val="auto"/>
          <w:sz w:val="28"/>
          <w:szCs w:val="28"/>
        </w:rPr>
        <w:t>використанням різних організаційних форм роботи: заняття, гурткова робота, клубна робота, урок, лекція, індивідуальне заняття, конференція, семінар, курси, читання, вікторини, концерт, змагання, репетиція, похід, екскурсія, експедиція, практична робота на науково-дослідних земельних ділянках, природі та інші.</w:t>
      </w:r>
    </w:p>
    <w:p w:rsidR="009436F8" w:rsidRPr="009473C9" w:rsidRDefault="009436F8" w:rsidP="00284B76">
      <w:pPr>
        <w:pStyle w:val="Heading7"/>
        <w:numPr>
          <w:ilvl w:val="0"/>
          <w:numId w:val="1"/>
        </w:numPr>
        <w:spacing w:before="0" w:line="240" w:lineRule="auto"/>
        <w:ind w:left="0" w:firstLine="567"/>
        <w:jc w:val="both"/>
        <w:rPr>
          <w:rFonts w:ascii="Times New Roman" w:hAnsi="Times New Roman"/>
          <w:i w:val="0"/>
          <w:color w:val="auto"/>
          <w:sz w:val="28"/>
          <w:szCs w:val="28"/>
        </w:rPr>
      </w:pPr>
      <w:r w:rsidRPr="009473C9">
        <w:rPr>
          <w:rFonts w:ascii="Times New Roman" w:hAnsi="Times New Roman"/>
          <w:i w:val="0"/>
          <w:color w:val="auto"/>
          <w:sz w:val="28"/>
          <w:szCs w:val="28"/>
        </w:rPr>
        <w:t>Навчальний рік у БДЮТ починається 1 вересня і закінчується 31 травня. Комплектування гуртків, груп та інших творчих об'єднань здійснюється у період з 1 до 15 вересня, який вважається робочим часом керівника гуртка БДЮТ. Тривалість навчального року установлюється МОН. У канікулярні, вихідні та святкові дні гурткові заняття можуть проводитись з повним чи змінним складом учнів, БДЮТ може працювати за окремим планом, затвердженим директором. БДЮТ створює безпечні умови навчання,</w:t>
      </w:r>
      <w:r>
        <w:rPr>
          <w:rFonts w:ascii="Times New Roman" w:hAnsi="Times New Roman"/>
          <w:i w:val="0"/>
          <w:color w:val="auto"/>
          <w:sz w:val="28"/>
          <w:szCs w:val="28"/>
        </w:rPr>
        <w:t xml:space="preserve"> </w:t>
      </w:r>
      <w:r w:rsidRPr="009473C9">
        <w:rPr>
          <w:rFonts w:ascii="Times New Roman" w:hAnsi="Times New Roman"/>
          <w:i w:val="0"/>
          <w:color w:val="auto"/>
          <w:sz w:val="28"/>
          <w:szCs w:val="28"/>
        </w:rPr>
        <w:t>виховання та праці.</w:t>
      </w:r>
    </w:p>
    <w:p w:rsidR="009436F8" w:rsidRPr="009473C9" w:rsidRDefault="009436F8" w:rsidP="00284B76">
      <w:pPr>
        <w:pStyle w:val="Heading7"/>
        <w:numPr>
          <w:ilvl w:val="0"/>
          <w:numId w:val="1"/>
        </w:numPr>
        <w:spacing w:before="0" w:line="240" w:lineRule="auto"/>
        <w:ind w:left="0" w:firstLine="567"/>
        <w:jc w:val="both"/>
        <w:rPr>
          <w:rFonts w:ascii="Times New Roman" w:hAnsi="Times New Roman"/>
          <w:i w:val="0"/>
          <w:color w:val="auto"/>
          <w:sz w:val="28"/>
          <w:szCs w:val="28"/>
        </w:rPr>
      </w:pPr>
      <w:r w:rsidRPr="009473C9">
        <w:rPr>
          <w:rFonts w:ascii="Times New Roman" w:hAnsi="Times New Roman"/>
          <w:i w:val="0"/>
          <w:color w:val="auto"/>
          <w:sz w:val="28"/>
          <w:szCs w:val="28"/>
        </w:rPr>
        <w:t>Тривалість одного заняття у БДЮТ визначається навчальними планами і програмами з урахуванням психофізичного розвитку та допустимого навантаження для різних вікових категорій і становить: для вихованців віком від 4 до 6 років -</w:t>
      </w:r>
      <w:r>
        <w:rPr>
          <w:rFonts w:ascii="Times New Roman" w:hAnsi="Times New Roman"/>
          <w:i w:val="0"/>
          <w:color w:val="auto"/>
          <w:sz w:val="28"/>
          <w:szCs w:val="28"/>
        </w:rPr>
        <w:t xml:space="preserve"> </w:t>
      </w:r>
      <w:r w:rsidRPr="009473C9">
        <w:rPr>
          <w:rFonts w:ascii="Times New Roman" w:hAnsi="Times New Roman"/>
          <w:i w:val="0"/>
          <w:color w:val="auto"/>
          <w:sz w:val="28"/>
          <w:szCs w:val="28"/>
        </w:rPr>
        <w:t>30 хвилин, віком від 6 до 7 років - 35 хвилин, старшого віку - 45 хв. Короткі перерви між заняттями є робочим часом керівника гуртка і визначається режимом щоденної роботи Голованівського БДЮТ.</w:t>
      </w:r>
    </w:p>
    <w:p w:rsidR="009436F8" w:rsidRPr="009473C9" w:rsidRDefault="009436F8" w:rsidP="00284B76">
      <w:pPr>
        <w:pStyle w:val="Heading7"/>
        <w:numPr>
          <w:ilvl w:val="0"/>
          <w:numId w:val="1"/>
        </w:numPr>
        <w:spacing w:before="0" w:line="240" w:lineRule="auto"/>
        <w:ind w:left="0" w:firstLine="567"/>
        <w:jc w:val="both"/>
        <w:rPr>
          <w:rFonts w:ascii="Times New Roman" w:hAnsi="Times New Roman"/>
          <w:i w:val="0"/>
          <w:color w:val="auto"/>
          <w:sz w:val="28"/>
          <w:szCs w:val="28"/>
        </w:rPr>
      </w:pPr>
      <w:r w:rsidRPr="009473C9">
        <w:rPr>
          <w:rFonts w:ascii="Times New Roman" w:hAnsi="Times New Roman"/>
          <w:i w:val="0"/>
          <w:color w:val="auto"/>
          <w:sz w:val="28"/>
          <w:szCs w:val="28"/>
        </w:rPr>
        <w:t>Гуртки, групи Голованівського БДЮТ класифікуються за трьома рівнями - початковим, основним, вищим.</w:t>
      </w:r>
    </w:p>
    <w:p w:rsidR="009436F8" w:rsidRPr="009473C9" w:rsidRDefault="009436F8" w:rsidP="00284B76">
      <w:pPr>
        <w:pStyle w:val="Heading7"/>
        <w:numPr>
          <w:ilvl w:val="0"/>
          <w:numId w:val="1"/>
        </w:numPr>
        <w:spacing w:before="0" w:line="240" w:lineRule="auto"/>
        <w:ind w:left="0" w:firstLine="567"/>
        <w:jc w:val="both"/>
        <w:rPr>
          <w:rFonts w:ascii="Times New Roman" w:hAnsi="Times New Roman"/>
          <w:i w:val="0"/>
          <w:color w:val="auto"/>
          <w:sz w:val="28"/>
          <w:szCs w:val="28"/>
        </w:rPr>
      </w:pPr>
      <w:r w:rsidRPr="009473C9">
        <w:rPr>
          <w:rFonts w:ascii="Times New Roman" w:hAnsi="Times New Roman"/>
          <w:i w:val="0"/>
          <w:color w:val="auto"/>
          <w:sz w:val="28"/>
          <w:szCs w:val="28"/>
        </w:rPr>
        <w:t>Позашкільний навчальний заклад може організовувати роботу своїх гуртків у приміщеннях загальноосвітніх, професійно–технічних закладів, бібліотек, навчально-виробничих комбінатів відповідно до укладених угод із зазначеними установами.</w:t>
      </w:r>
    </w:p>
    <w:p w:rsidR="009436F8" w:rsidRPr="009473C9" w:rsidRDefault="009436F8" w:rsidP="00284B76">
      <w:pPr>
        <w:pStyle w:val="Heading7"/>
        <w:numPr>
          <w:ilvl w:val="0"/>
          <w:numId w:val="1"/>
        </w:numPr>
        <w:spacing w:before="0" w:line="240" w:lineRule="auto"/>
        <w:ind w:left="0" w:firstLine="567"/>
        <w:jc w:val="both"/>
        <w:rPr>
          <w:rFonts w:ascii="Times New Roman" w:hAnsi="Times New Roman"/>
          <w:i w:val="0"/>
          <w:color w:val="auto"/>
          <w:sz w:val="28"/>
          <w:szCs w:val="28"/>
        </w:rPr>
      </w:pPr>
      <w:r w:rsidRPr="009473C9">
        <w:rPr>
          <w:rFonts w:ascii="Times New Roman" w:hAnsi="Times New Roman"/>
          <w:i w:val="0"/>
          <w:color w:val="auto"/>
          <w:sz w:val="28"/>
          <w:szCs w:val="28"/>
        </w:rPr>
        <w:t>БДЮТ проводить інформаційно-методичну роботу. Згідно з рішенням засновника на підставі відповідних угод БДЮТ може надавати інформаційно-методичну допомогу педагогічним колективам. БДЮТ може організовувати і проводити різні міські та районні очні — заочні масові заходи: свята, змагання, конкурси, районні етапи Обласних та Всеукраїнських конкурсів серед учнів шкіл і позашкільних закладів району.</w:t>
      </w:r>
    </w:p>
    <w:p w:rsidR="009436F8" w:rsidRPr="009473C9" w:rsidRDefault="009436F8" w:rsidP="00284B76">
      <w:pPr>
        <w:pStyle w:val="Heading7"/>
        <w:numPr>
          <w:ilvl w:val="0"/>
          <w:numId w:val="1"/>
        </w:numPr>
        <w:spacing w:before="0" w:line="240" w:lineRule="auto"/>
        <w:ind w:left="0" w:firstLine="567"/>
        <w:jc w:val="both"/>
        <w:rPr>
          <w:rFonts w:ascii="Times New Roman" w:hAnsi="Times New Roman"/>
          <w:i w:val="0"/>
          <w:color w:val="auto"/>
          <w:sz w:val="28"/>
          <w:szCs w:val="28"/>
        </w:rPr>
      </w:pPr>
      <w:r w:rsidRPr="009473C9">
        <w:rPr>
          <w:rFonts w:ascii="Times New Roman" w:hAnsi="Times New Roman"/>
          <w:i w:val="0"/>
          <w:color w:val="auto"/>
          <w:sz w:val="28"/>
          <w:szCs w:val="28"/>
        </w:rPr>
        <w:t>БДЮТ здійснює пошук сучасних форм роботи, підтримує соціально значимі ініціативи і рухи, надає методичну допомогу дитячим та юнацьким організаціям району, дитячим об'єднанням і рухам.</w:t>
      </w:r>
    </w:p>
    <w:p w:rsidR="009436F8" w:rsidRPr="009473C9" w:rsidRDefault="009436F8" w:rsidP="00284B76">
      <w:pPr>
        <w:pStyle w:val="Heading7"/>
        <w:numPr>
          <w:ilvl w:val="0"/>
          <w:numId w:val="1"/>
        </w:numPr>
        <w:spacing w:before="0" w:line="240" w:lineRule="auto"/>
        <w:ind w:left="0" w:firstLine="567"/>
        <w:jc w:val="both"/>
        <w:rPr>
          <w:rFonts w:ascii="Times New Roman" w:hAnsi="Times New Roman"/>
          <w:i w:val="0"/>
          <w:color w:val="auto"/>
          <w:sz w:val="28"/>
          <w:szCs w:val="28"/>
        </w:rPr>
      </w:pPr>
      <w:r w:rsidRPr="009473C9">
        <w:rPr>
          <w:rFonts w:ascii="Times New Roman" w:hAnsi="Times New Roman"/>
          <w:i w:val="0"/>
          <w:color w:val="auto"/>
          <w:sz w:val="28"/>
          <w:szCs w:val="28"/>
        </w:rPr>
        <w:t>У масовій роботі БДЮТ взаємодіє з сім'єю, громадськими</w:t>
      </w:r>
      <w:r>
        <w:rPr>
          <w:rFonts w:ascii="Times New Roman" w:hAnsi="Times New Roman"/>
          <w:i w:val="0"/>
          <w:color w:val="auto"/>
          <w:sz w:val="28"/>
          <w:szCs w:val="28"/>
        </w:rPr>
        <w:t xml:space="preserve"> </w:t>
      </w:r>
      <w:r w:rsidRPr="009473C9">
        <w:rPr>
          <w:rFonts w:ascii="Times New Roman" w:hAnsi="Times New Roman"/>
          <w:i w:val="0"/>
          <w:color w:val="auto"/>
          <w:sz w:val="28"/>
          <w:szCs w:val="28"/>
        </w:rPr>
        <w:t>організаціями, іншими навчально-виховними закладами, а також культурно-освітніми, спортивними установами.</w:t>
      </w:r>
    </w:p>
    <w:p w:rsidR="009436F8" w:rsidRPr="009473C9" w:rsidRDefault="009436F8" w:rsidP="00284B76">
      <w:pPr>
        <w:pStyle w:val="Heading7"/>
        <w:numPr>
          <w:ilvl w:val="0"/>
          <w:numId w:val="1"/>
        </w:numPr>
        <w:spacing w:before="0" w:line="240" w:lineRule="auto"/>
        <w:ind w:left="0" w:firstLine="567"/>
        <w:jc w:val="both"/>
        <w:rPr>
          <w:rFonts w:ascii="Times New Roman" w:hAnsi="Times New Roman"/>
          <w:i w:val="0"/>
          <w:color w:val="auto"/>
          <w:sz w:val="28"/>
          <w:szCs w:val="28"/>
        </w:rPr>
      </w:pPr>
      <w:r w:rsidRPr="009473C9">
        <w:rPr>
          <w:rFonts w:ascii="Times New Roman" w:hAnsi="Times New Roman"/>
          <w:i w:val="0"/>
          <w:color w:val="auto"/>
          <w:sz w:val="28"/>
          <w:szCs w:val="28"/>
        </w:rPr>
        <w:t>БДЮТ з метою визначення рівня практичної підготовки вихованців проводить організаційно-масову роботу у формі конференції, концерту,</w:t>
      </w:r>
      <w:r>
        <w:rPr>
          <w:rFonts w:ascii="Times New Roman" w:hAnsi="Times New Roman"/>
          <w:i w:val="0"/>
          <w:color w:val="auto"/>
          <w:sz w:val="28"/>
          <w:szCs w:val="28"/>
        </w:rPr>
        <w:t xml:space="preserve"> </w:t>
      </w:r>
      <w:r w:rsidRPr="009473C9">
        <w:rPr>
          <w:rFonts w:ascii="Times New Roman" w:hAnsi="Times New Roman"/>
          <w:i w:val="0"/>
          <w:color w:val="auto"/>
          <w:sz w:val="28"/>
          <w:szCs w:val="28"/>
        </w:rPr>
        <w:t>походу, екскурсії та ін.</w:t>
      </w:r>
    </w:p>
    <w:p w:rsidR="009436F8" w:rsidRPr="009473C9" w:rsidRDefault="009436F8" w:rsidP="00284B76">
      <w:pPr>
        <w:pStyle w:val="Heading7"/>
        <w:numPr>
          <w:ilvl w:val="0"/>
          <w:numId w:val="1"/>
        </w:numPr>
        <w:spacing w:before="0" w:line="240" w:lineRule="auto"/>
        <w:ind w:left="0" w:firstLine="567"/>
        <w:jc w:val="both"/>
        <w:rPr>
          <w:rFonts w:ascii="Times New Roman" w:hAnsi="Times New Roman"/>
          <w:i w:val="0"/>
          <w:color w:val="auto"/>
          <w:sz w:val="28"/>
          <w:szCs w:val="28"/>
        </w:rPr>
      </w:pPr>
      <w:r w:rsidRPr="009473C9">
        <w:rPr>
          <w:rFonts w:ascii="Times New Roman" w:hAnsi="Times New Roman"/>
          <w:i w:val="0"/>
          <w:color w:val="auto"/>
          <w:sz w:val="28"/>
          <w:szCs w:val="28"/>
        </w:rPr>
        <w:t>Для подальшого розвитку інтересів і нахилів вихованців, учнів і слухачів, підтримки їх професійних навичок позашкільний навчальний заклад за умови дотримання правил охорони праці й техніки безпеки може організовувати виконання замовлень підприємств, установ та організацій на виготовлення продукції (виконання робіт).</w:t>
      </w:r>
    </w:p>
    <w:p w:rsidR="009436F8" w:rsidRPr="009473C9" w:rsidRDefault="009436F8" w:rsidP="00284B76">
      <w:pPr>
        <w:pStyle w:val="Heading7"/>
        <w:numPr>
          <w:ilvl w:val="0"/>
          <w:numId w:val="1"/>
        </w:numPr>
        <w:spacing w:before="0" w:line="240" w:lineRule="auto"/>
        <w:ind w:left="0" w:firstLine="567"/>
        <w:jc w:val="both"/>
        <w:rPr>
          <w:rFonts w:ascii="Times New Roman" w:hAnsi="Times New Roman"/>
          <w:i w:val="0"/>
          <w:color w:val="auto"/>
          <w:sz w:val="28"/>
          <w:szCs w:val="28"/>
        </w:rPr>
      </w:pPr>
      <w:r w:rsidRPr="009473C9">
        <w:rPr>
          <w:rFonts w:ascii="Times New Roman" w:hAnsi="Times New Roman"/>
          <w:i w:val="0"/>
          <w:color w:val="auto"/>
          <w:sz w:val="28"/>
          <w:szCs w:val="28"/>
        </w:rPr>
        <w:t>Позашкільний навчальний заклад з метою визначення рівня практичної підготовки вихованців, учнів і слухачів проводить організаційно-масову роботу у формі конференції, концерту, змагання, походу, екскурсії,</w:t>
      </w:r>
      <w:r>
        <w:rPr>
          <w:rFonts w:ascii="Times New Roman" w:hAnsi="Times New Roman"/>
          <w:i w:val="0"/>
          <w:color w:val="auto"/>
          <w:sz w:val="28"/>
          <w:szCs w:val="28"/>
        </w:rPr>
        <w:t xml:space="preserve"> </w:t>
      </w:r>
      <w:r w:rsidRPr="009473C9">
        <w:rPr>
          <w:rFonts w:ascii="Times New Roman" w:hAnsi="Times New Roman"/>
          <w:i w:val="0"/>
          <w:color w:val="auto"/>
          <w:sz w:val="28"/>
          <w:szCs w:val="28"/>
        </w:rPr>
        <w:t>експедиції,</w:t>
      </w:r>
      <w:r>
        <w:rPr>
          <w:rFonts w:ascii="Times New Roman" w:hAnsi="Times New Roman"/>
          <w:i w:val="0"/>
          <w:color w:val="auto"/>
          <w:sz w:val="28"/>
          <w:szCs w:val="28"/>
        </w:rPr>
        <w:t xml:space="preserve"> </w:t>
      </w:r>
      <w:r w:rsidRPr="009473C9">
        <w:rPr>
          <w:rFonts w:ascii="Times New Roman" w:hAnsi="Times New Roman"/>
          <w:i w:val="0"/>
          <w:color w:val="auto"/>
          <w:sz w:val="28"/>
          <w:szCs w:val="28"/>
        </w:rPr>
        <w:t>навчально-тренувального збору, туристичного зльоту, виставок та ін.</w:t>
      </w:r>
    </w:p>
    <w:p w:rsidR="009436F8" w:rsidRPr="009473C9" w:rsidRDefault="009436F8" w:rsidP="00284B76">
      <w:pPr>
        <w:pStyle w:val="Heading7"/>
        <w:numPr>
          <w:ilvl w:val="0"/>
          <w:numId w:val="1"/>
        </w:numPr>
        <w:spacing w:before="0" w:line="240" w:lineRule="auto"/>
        <w:ind w:left="0" w:firstLine="567"/>
        <w:jc w:val="both"/>
        <w:rPr>
          <w:rFonts w:ascii="Times New Roman" w:hAnsi="Times New Roman"/>
          <w:i w:val="0"/>
          <w:color w:val="auto"/>
          <w:sz w:val="28"/>
          <w:szCs w:val="28"/>
        </w:rPr>
      </w:pPr>
      <w:r w:rsidRPr="009473C9">
        <w:rPr>
          <w:rFonts w:ascii="Times New Roman" w:hAnsi="Times New Roman"/>
          <w:i w:val="0"/>
          <w:color w:val="auto"/>
          <w:sz w:val="28"/>
          <w:szCs w:val="28"/>
        </w:rPr>
        <w:t>За результатами навчання БДЮТ видає випускникам відповідні документи про позашкільну освіту в порядку, встановленому МОН. Випускникам, які в установленому порядку склали кваліфікаційні іспити видається свідоцтво.</w:t>
      </w:r>
    </w:p>
    <w:p w:rsidR="009436F8" w:rsidRPr="009473C9" w:rsidRDefault="009436F8" w:rsidP="00FA0586">
      <w:pPr>
        <w:pStyle w:val="Heading7"/>
        <w:spacing w:before="0" w:line="240" w:lineRule="auto"/>
        <w:ind w:firstLine="567"/>
        <w:jc w:val="both"/>
        <w:rPr>
          <w:rFonts w:ascii="Times New Roman" w:hAnsi="Times New Roman"/>
          <w:i w:val="0"/>
          <w:color w:val="auto"/>
          <w:sz w:val="28"/>
          <w:szCs w:val="28"/>
        </w:rPr>
      </w:pPr>
    </w:p>
    <w:p w:rsidR="009436F8" w:rsidRPr="009473C9" w:rsidRDefault="009436F8" w:rsidP="00FA0586">
      <w:pPr>
        <w:pStyle w:val="Heading7"/>
        <w:spacing w:before="0" w:line="240" w:lineRule="auto"/>
        <w:ind w:firstLine="567"/>
        <w:jc w:val="center"/>
        <w:rPr>
          <w:rFonts w:ascii="Times New Roman" w:hAnsi="Times New Roman"/>
          <w:b/>
          <w:i w:val="0"/>
          <w:color w:val="auto"/>
          <w:sz w:val="28"/>
          <w:szCs w:val="28"/>
        </w:rPr>
      </w:pPr>
      <w:r w:rsidRPr="009473C9">
        <w:rPr>
          <w:rFonts w:ascii="Times New Roman" w:hAnsi="Times New Roman"/>
          <w:b/>
          <w:i w:val="0"/>
          <w:color w:val="auto"/>
          <w:sz w:val="28"/>
          <w:szCs w:val="28"/>
        </w:rPr>
        <w:t>Учасники навчально-виховного процесу</w:t>
      </w:r>
    </w:p>
    <w:p w:rsidR="009436F8" w:rsidRPr="009473C9" w:rsidRDefault="009436F8" w:rsidP="00FA0586">
      <w:pPr>
        <w:pStyle w:val="Heading7"/>
        <w:spacing w:before="0" w:line="240" w:lineRule="auto"/>
        <w:ind w:firstLine="567"/>
        <w:jc w:val="both"/>
        <w:rPr>
          <w:rFonts w:ascii="Times New Roman" w:hAnsi="Times New Roman"/>
          <w:i w:val="0"/>
          <w:color w:val="auto"/>
          <w:sz w:val="28"/>
          <w:szCs w:val="28"/>
        </w:rPr>
      </w:pPr>
    </w:p>
    <w:p w:rsidR="009436F8" w:rsidRPr="009473C9" w:rsidRDefault="009436F8" w:rsidP="003D78DF">
      <w:pPr>
        <w:pStyle w:val="Heading7"/>
        <w:numPr>
          <w:ilvl w:val="0"/>
          <w:numId w:val="1"/>
        </w:numPr>
        <w:spacing w:before="0" w:line="240" w:lineRule="auto"/>
        <w:ind w:left="0" w:firstLine="567"/>
        <w:jc w:val="both"/>
        <w:rPr>
          <w:rFonts w:ascii="Times New Roman" w:hAnsi="Times New Roman"/>
          <w:i w:val="0"/>
          <w:color w:val="auto"/>
          <w:sz w:val="28"/>
          <w:szCs w:val="28"/>
        </w:rPr>
      </w:pPr>
      <w:r w:rsidRPr="009473C9">
        <w:rPr>
          <w:rFonts w:ascii="Times New Roman" w:hAnsi="Times New Roman"/>
          <w:i w:val="0"/>
          <w:color w:val="auto"/>
          <w:sz w:val="28"/>
          <w:szCs w:val="28"/>
        </w:rPr>
        <w:t>Учасниками навчально-виховного процесу у Голованівському районному БДЮТ є:</w:t>
      </w:r>
    </w:p>
    <w:p w:rsidR="009436F8" w:rsidRPr="009473C9" w:rsidRDefault="009436F8" w:rsidP="00FA0586">
      <w:pPr>
        <w:pStyle w:val="Heading7"/>
        <w:numPr>
          <w:ilvl w:val="0"/>
          <w:numId w:val="5"/>
        </w:numPr>
        <w:spacing w:before="0" w:line="240" w:lineRule="auto"/>
        <w:ind w:left="0" w:firstLine="567"/>
        <w:jc w:val="both"/>
        <w:rPr>
          <w:rFonts w:ascii="Times New Roman" w:hAnsi="Times New Roman"/>
          <w:i w:val="0"/>
          <w:color w:val="auto"/>
          <w:sz w:val="28"/>
          <w:szCs w:val="28"/>
        </w:rPr>
      </w:pPr>
      <w:r w:rsidRPr="009473C9">
        <w:rPr>
          <w:rFonts w:ascii="Times New Roman" w:hAnsi="Times New Roman"/>
          <w:i w:val="0"/>
          <w:color w:val="auto"/>
          <w:sz w:val="28"/>
          <w:szCs w:val="28"/>
        </w:rPr>
        <w:t>вихованці, учні і слухачі;</w:t>
      </w:r>
    </w:p>
    <w:p w:rsidR="009436F8" w:rsidRPr="009473C9" w:rsidRDefault="009436F8" w:rsidP="00FA0586">
      <w:pPr>
        <w:pStyle w:val="Heading7"/>
        <w:numPr>
          <w:ilvl w:val="0"/>
          <w:numId w:val="5"/>
        </w:numPr>
        <w:spacing w:before="0" w:line="240" w:lineRule="auto"/>
        <w:ind w:left="0" w:firstLine="567"/>
        <w:jc w:val="both"/>
        <w:rPr>
          <w:rFonts w:ascii="Times New Roman" w:hAnsi="Times New Roman"/>
          <w:i w:val="0"/>
          <w:color w:val="auto"/>
          <w:sz w:val="28"/>
          <w:szCs w:val="28"/>
        </w:rPr>
      </w:pPr>
      <w:r w:rsidRPr="009473C9">
        <w:rPr>
          <w:rFonts w:ascii="Times New Roman" w:hAnsi="Times New Roman"/>
          <w:i w:val="0"/>
          <w:color w:val="auto"/>
          <w:sz w:val="28"/>
          <w:szCs w:val="28"/>
        </w:rPr>
        <w:t>директор;</w:t>
      </w:r>
    </w:p>
    <w:p w:rsidR="009436F8" w:rsidRPr="009473C9" w:rsidRDefault="009436F8" w:rsidP="00FA0586">
      <w:pPr>
        <w:pStyle w:val="Heading7"/>
        <w:numPr>
          <w:ilvl w:val="0"/>
          <w:numId w:val="5"/>
        </w:numPr>
        <w:spacing w:before="0" w:line="240" w:lineRule="auto"/>
        <w:ind w:left="0" w:firstLine="567"/>
        <w:jc w:val="both"/>
        <w:rPr>
          <w:rFonts w:ascii="Times New Roman" w:hAnsi="Times New Roman"/>
          <w:i w:val="0"/>
          <w:color w:val="auto"/>
          <w:sz w:val="28"/>
          <w:szCs w:val="28"/>
        </w:rPr>
      </w:pPr>
      <w:r w:rsidRPr="009473C9">
        <w:rPr>
          <w:rFonts w:ascii="Times New Roman" w:hAnsi="Times New Roman"/>
          <w:i w:val="0"/>
          <w:color w:val="auto"/>
          <w:sz w:val="28"/>
          <w:szCs w:val="28"/>
        </w:rPr>
        <w:t>методист;</w:t>
      </w:r>
    </w:p>
    <w:p w:rsidR="009436F8" w:rsidRPr="009473C9" w:rsidRDefault="009436F8" w:rsidP="00FA0586">
      <w:pPr>
        <w:pStyle w:val="Heading7"/>
        <w:numPr>
          <w:ilvl w:val="0"/>
          <w:numId w:val="5"/>
        </w:numPr>
        <w:spacing w:before="0" w:line="240" w:lineRule="auto"/>
        <w:ind w:left="0" w:firstLine="567"/>
        <w:jc w:val="both"/>
        <w:rPr>
          <w:rFonts w:ascii="Times New Roman" w:hAnsi="Times New Roman"/>
          <w:i w:val="0"/>
          <w:color w:val="auto"/>
          <w:sz w:val="28"/>
          <w:szCs w:val="28"/>
        </w:rPr>
      </w:pPr>
      <w:r w:rsidRPr="009473C9">
        <w:rPr>
          <w:rFonts w:ascii="Times New Roman" w:hAnsi="Times New Roman"/>
          <w:i w:val="0"/>
          <w:color w:val="auto"/>
          <w:sz w:val="28"/>
          <w:szCs w:val="28"/>
        </w:rPr>
        <w:t>педагог-організатор;</w:t>
      </w:r>
    </w:p>
    <w:p w:rsidR="009436F8" w:rsidRPr="009473C9" w:rsidRDefault="009436F8" w:rsidP="00FA0586">
      <w:pPr>
        <w:pStyle w:val="Heading7"/>
        <w:numPr>
          <w:ilvl w:val="0"/>
          <w:numId w:val="5"/>
        </w:numPr>
        <w:spacing w:before="0" w:line="240" w:lineRule="auto"/>
        <w:ind w:left="0" w:firstLine="567"/>
        <w:jc w:val="both"/>
        <w:rPr>
          <w:rFonts w:ascii="Times New Roman" w:hAnsi="Times New Roman"/>
          <w:i w:val="0"/>
          <w:color w:val="auto"/>
          <w:sz w:val="28"/>
          <w:szCs w:val="28"/>
        </w:rPr>
      </w:pPr>
      <w:r w:rsidRPr="009473C9">
        <w:rPr>
          <w:rFonts w:ascii="Times New Roman" w:hAnsi="Times New Roman"/>
          <w:i w:val="0"/>
          <w:color w:val="auto"/>
          <w:sz w:val="28"/>
          <w:szCs w:val="28"/>
        </w:rPr>
        <w:t>психолог;</w:t>
      </w:r>
    </w:p>
    <w:p w:rsidR="009436F8" w:rsidRPr="009473C9" w:rsidRDefault="009436F8" w:rsidP="00FA0586">
      <w:pPr>
        <w:pStyle w:val="Heading7"/>
        <w:numPr>
          <w:ilvl w:val="0"/>
          <w:numId w:val="5"/>
        </w:numPr>
        <w:spacing w:before="0" w:line="240" w:lineRule="auto"/>
        <w:ind w:left="0" w:firstLine="567"/>
        <w:jc w:val="both"/>
        <w:rPr>
          <w:rFonts w:ascii="Times New Roman" w:hAnsi="Times New Roman"/>
          <w:i w:val="0"/>
          <w:color w:val="auto"/>
          <w:sz w:val="28"/>
          <w:szCs w:val="28"/>
        </w:rPr>
      </w:pPr>
      <w:r w:rsidRPr="009473C9">
        <w:rPr>
          <w:rFonts w:ascii="Times New Roman" w:hAnsi="Times New Roman"/>
          <w:i w:val="0"/>
          <w:color w:val="auto"/>
          <w:sz w:val="28"/>
          <w:szCs w:val="28"/>
        </w:rPr>
        <w:t>акомпаніатор;</w:t>
      </w:r>
    </w:p>
    <w:p w:rsidR="009436F8" w:rsidRPr="009473C9" w:rsidRDefault="009436F8" w:rsidP="00FA0586">
      <w:pPr>
        <w:pStyle w:val="Heading7"/>
        <w:numPr>
          <w:ilvl w:val="0"/>
          <w:numId w:val="5"/>
        </w:numPr>
        <w:spacing w:before="0" w:line="240" w:lineRule="auto"/>
        <w:ind w:left="0" w:firstLine="567"/>
        <w:jc w:val="both"/>
        <w:rPr>
          <w:rFonts w:ascii="Times New Roman" w:hAnsi="Times New Roman"/>
          <w:i w:val="0"/>
          <w:color w:val="auto"/>
          <w:sz w:val="28"/>
          <w:szCs w:val="28"/>
        </w:rPr>
      </w:pPr>
      <w:r w:rsidRPr="009473C9">
        <w:rPr>
          <w:rFonts w:ascii="Times New Roman" w:hAnsi="Times New Roman"/>
          <w:i w:val="0"/>
          <w:color w:val="auto"/>
          <w:sz w:val="28"/>
          <w:szCs w:val="28"/>
        </w:rPr>
        <w:t>спеціаліст з ОП;</w:t>
      </w:r>
    </w:p>
    <w:p w:rsidR="009436F8" w:rsidRPr="009473C9" w:rsidRDefault="009436F8" w:rsidP="00FA0586">
      <w:pPr>
        <w:pStyle w:val="Heading7"/>
        <w:numPr>
          <w:ilvl w:val="0"/>
          <w:numId w:val="5"/>
        </w:numPr>
        <w:spacing w:before="0" w:line="240" w:lineRule="auto"/>
        <w:ind w:left="0" w:firstLine="567"/>
        <w:jc w:val="both"/>
        <w:rPr>
          <w:rFonts w:ascii="Times New Roman" w:hAnsi="Times New Roman"/>
          <w:i w:val="0"/>
          <w:color w:val="auto"/>
          <w:sz w:val="28"/>
          <w:szCs w:val="28"/>
        </w:rPr>
      </w:pPr>
      <w:r w:rsidRPr="009473C9">
        <w:rPr>
          <w:rFonts w:ascii="Times New Roman" w:hAnsi="Times New Roman"/>
          <w:i w:val="0"/>
          <w:color w:val="auto"/>
          <w:sz w:val="28"/>
          <w:szCs w:val="28"/>
        </w:rPr>
        <w:t>педагогічні працівники (керівники гуртків);</w:t>
      </w:r>
    </w:p>
    <w:p w:rsidR="009436F8" w:rsidRPr="009473C9" w:rsidRDefault="009436F8" w:rsidP="00FA0586">
      <w:pPr>
        <w:pStyle w:val="Heading7"/>
        <w:numPr>
          <w:ilvl w:val="0"/>
          <w:numId w:val="5"/>
        </w:numPr>
        <w:spacing w:before="0" w:line="240" w:lineRule="auto"/>
        <w:ind w:left="0" w:firstLine="567"/>
        <w:jc w:val="both"/>
        <w:rPr>
          <w:rFonts w:ascii="Times New Roman" w:hAnsi="Times New Roman"/>
          <w:i w:val="0"/>
          <w:color w:val="auto"/>
          <w:sz w:val="28"/>
          <w:szCs w:val="28"/>
        </w:rPr>
      </w:pPr>
      <w:r w:rsidRPr="009473C9">
        <w:rPr>
          <w:rFonts w:ascii="Times New Roman" w:hAnsi="Times New Roman"/>
          <w:i w:val="0"/>
          <w:color w:val="auto"/>
          <w:sz w:val="28"/>
          <w:szCs w:val="28"/>
        </w:rPr>
        <w:t>батьки або особи, які їх замінюють;</w:t>
      </w:r>
    </w:p>
    <w:p w:rsidR="009436F8" w:rsidRPr="009473C9" w:rsidRDefault="009436F8" w:rsidP="00FA0586">
      <w:pPr>
        <w:pStyle w:val="Heading7"/>
        <w:numPr>
          <w:ilvl w:val="0"/>
          <w:numId w:val="5"/>
        </w:numPr>
        <w:spacing w:before="0" w:line="240" w:lineRule="auto"/>
        <w:ind w:left="0" w:firstLine="567"/>
        <w:jc w:val="both"/>
        <w:rPr>
          <w:rFonts w:ascii="Times New Roman" w:hAnsi="Times New Roman"/>
          <w:i w:val="0"/>
          <w:color w:val="auto"/>
          <w:sz w:val="28"/>
          <w:szCs w:val="28"/>
        </w:rPr>
      </w:pPr>
      <w:r w:rsidRPr="009473C9">
        <w:rPr>
          <w:rFonts w:ascii="Times New Roman" w:hAnsi="Times New Roman"/>
          <w:i w:val="0"/>
          <w:color w:val="auto"/>
          <w:sz w:val="28"/>
          <w:szCs w:val="28"/>
        </w:rPr>
        <w:t>представники підприємств, установ та організацій, які беруть участь у навчально-виховному процесі.</w:t>
      </w:r>
    </w:p>
    <w:p w:rsidR="009436F8" w:rsidRPr="009473C9" w:rsidRDefault="009436F8" w:rsidP="00284B76">
      <w:pPr>
        <w:pStyle w:val="Heading7"/>
        <w:numPr>
          <w:ilvl w:val="0"/>
          <w:numId w:val="1"/>
        </w:numPr>
        <w:spacing w:before="0" w:line="240" w:lineRule="auto"/>
        <w:ind w:left="0" w:firstLine="567"/>
        <w:jc w:val="both"/>
        <w:rPr>
          <w:rFonts w:ascii="Times New Roman" w:hAnsi="Times New Roman"/>
          <w:i w:val="0"/>
          <w:color w:val="auto"/>
          <w:sz w:val="28"/>
          <w:szCs w:val="28"/>
        </w:rPr>
      </w:pPr>
      <w:r w:rsidRPr="009473C9">
        <w:rPr>
          <w:rFonts w:ascii="Times New Roman" w:hAnsi="Times New Roman"/>
          <w:i w:val="0"/>
          <w:color w:val="auto"/>
          <w:sz w:val="28"/>
          <w:szCs w:val="28"/>
        </w:rPr>
        <w:t>Вихованці та учні БДЮТ мають гарантоване державою право на:</w:t>
      </w:r>
    </w:p>
    <w:p w:rsidR="009436F8" w:rsidRPr="009473C9" w:rsidRDefault="009436F8" w:rsidP="00FA0586">
      <w:pPr>
        <w:pStyle w:val="Heading7"/>
        <w:numPr>
          <w:ilvl w:val="0"/>
          <w:numId w:val="6"/>
        </w:numPr>
        <w:spacing w:before="0" w:line="240" w:lineRule="auto"/>
        <w:ind w:left="0" w:firstLine="567"/>
        <w:jc w:val="both"/>
        <w:rPr>
          <w:rFonts w:ascii="Times New Roman" w:hAnsi="Times New Roman"/>
          <w:i w:val="0"/>
          <w:color w:val="auto"/>
          <w:sz w:val="28"/>
          <w:szCs w:val="28"/>
        </w:rPr>
      </w:pPr>
      <w:r w:rsidRPr="009473C9">
        <w:rPr>
          <w:rFonts w:ascii="Times New Roman" w:hAnsi="Times New Roman"/>
          <w:i w:val="0"/>
          <w:color w:val="auto"/>
          <w:sz w:val="28"/>
          <w:szCs w:val="28"/>
        </w:rPr>
        <w:t>здобуття позашкільної освіти відповідно до їх здібностей,обдарувань, уподобань та інтересів;</w:t>
      </w:r>
    </w:p>
    <w:p w:rsidR="009436F8" w:rsidRPr="009473C9" w:rsidRDefault="009436F8" w:rsidP="00FA0586">
      <w:pPr>
        <w:pStyle w:val="Heading7"/>
        <w:numPr>
          <w:ilvl w:val="0"/>
          <w:numId w:val="6"/>
        </w:numPr>
        <w:spacing w:before="0" w:line="240" w:lineRule="auto"/>
        <w:ind w:left="0" w:firstLine="567"/>
        <w:jc w:val="both"/>
        <w:rPr>
          <w:rFonts w:ascii="Times New Roman" w:hAnsi="Times New Roman"/>
          <w:i w:val="0"/>
          <w:color w:val="auto"/>
          <w:sz w:val="28"/>
          <w:szCs w:val="28"/>
        </w:rPr>
      </w:pPr>
      <w:r w:rsidRPr="009473C9">
        <w:rPr>
          <w:rFonts w:ascii="Times New Roman" w:hAnsi="Times New Roman"/>
          <w:i w:val="0"/>
          <w:color w:val="auto"/>
          <w:sz w:val="28"/>
          <w:szCs w:val="28"/>
        </w:rPr>
        <w:t>добровільний вибір виду діяльності;</w:t>
      </w:r>
    </w:p>
    <w:p w:rsidR="009436F8" w:rsidRPr="009473C9" w:rsidRDefault="009436F8" w:rsidP="00FA0586">
      <w:pPr>
        <w:pStyle w:val="Heading7"/>
        <w:numPr>
          <w:ilvl w:val="0"/>
          <w:numId w:val="6"/>
        </w:numPr>
        <w:spacing w:before="0" w:line="240" w:lineRule="auto"/>
        <w:ind w:left="0" w:firstLine="567"/>
        <w:jc w:val="both"/>
        <w:rPr>
          <w:rFonts w:ascii="Times New Roman" w:hAnsi="Times New Roman"/>
          <w:i w:val="0"/>
          <w:color w:val="auto"/>
          <w:sz w:val="28"/>
          <w:szCs w:val="28"/>
        </w:rPr>
      </w:pPr>
      <w:r w:rsidRPr="009473C9">
        <w:rPr>
          <w:rFonts w:ascii="Times New Roman" w:hAnsi="Times New Roman"/>
          <w:i w:val="0"/>
          <w:color w:val="auto"/>
          <w:sz w:val="28"/>
          <w:szCs w:val="28"/>
        </w:rPr>
        <w:t>навчання у декількох гуртках, групах чи клубах;</w:t>
      </w:r>
    </w:p>
    <w:p w:rsidR="009436F8" w:rsidRPr="009473C9" w:rsidRDefault="009436F8" w:rsidP="00FA0586">
      <w:pPr>
        <w:pStyle w:val="Heading7"/>
        <w:numPr>
          <w:ilvl w:val="0"/>
          <w:numId w:val="6"/>
        </w:numPr>
        <w:spacing w:before="0" w:line="240" w:lineRule="auto"/>
        <w:ind w:left="0" w:firstLine="567"/>
        <w:jc w:val="both"/>
        <w:rPr>
          <w:rFonts w:ascii="Times New Roman" w:hAnsi="Times New Roman"/>
          <w:i w:val="0"/>
          <w:color w:val="auto"/>
          <w:sz w:val="28"/>
          <w:szCs w:val="28"/>
        </w:rPr>
      </w:pPr>
      <w:r w:rsidRPr="009473C9">
        <w:rPr>
          <w:rFonts w:ascii="Times New Roman" w:hAnsi="Times New Roman"/>
          <w:i w:val="0"/>
          <w:color w:val="auto"/>
          <w:sz w:val="28"/>
          <w:szCs w:val="28"/>
        </w:rPr>
        <w:t>безпечні та нешкідливі умови навчання та праці;</w:t>
      </w:r>
    </w:p>
    <w:p w:rsidR="009436F8" w:rsidRPr="009473C9" w:rsidRDefault="009436F8" w:rsidP="00FA0586">
      <w:pPr>
        <w:pStyle w:val="Heading7"/>
        <w:numPr>
          <w:ilvl w:val="0"/>
          <w:numId w:val="6"/>
        </w:numPr>
        <w:spacing w:before="0" w:line="240" w:lineRule="auto"/>
        <w:ind w:left="0" w:firstLine="567"/>
        <w:jc w:val="both"/>
        <w:rPr>
          <w:rFonts w:ascii="Times New Roman" w:hAnsi="Times New Roman"/>
          <w:i w:val="0"/>
          <w:color w:val="auto"/>
          <w:sz w:val="28"/>
          <w:szCs w:val="28"/>
        </w:rPr>
      </w:pPr>
      <w:r w:rsidRPr="009473C9">
        <w:rPr>
          <w:rFonts w:ascii="Times New Roman" w:hAnsi="Times New Roman"/>
          <w:i w:val="0"/>
          <w:color w:val="auto"/>
          <w:sz w:val="28"/>
          <w:szCs w:val="28"/>
        </w:rPr>
        <w:t>користування навчально-виробничою, науковою, матеріально-технічною та оздоровчою базою позашкільного закладу;</w:t>
      </w:r>
    </w:p>
    <w:p w:rsidR="009436F8" w:rsidRPr="009473C9" w:rsidRDefault="009436F8" w:rsidP="00FA0586">
      <w:pPr>
        <w:pStyle w:val="Heading7"/>
        <w:numPr>
          <w:ilvl w:val="0"/>
          <w:numId w:val="6"/>
        </w:numPr>
        <w:spacing w:before="0" w:line="240" w:lineRule="auto"/>
        <w:ind w:left="0" w:firstLine="567"/>
        <w:jc w:val="both"/>
        <w:rPr>
          <w:rFonts w:ascii="Times New Roman" w:hAnsi="Times New Roman"/>
          <w:i w:val="0"/>
          <w:color w:val="auto"/>
          <w:sz w:val="28"/>
          <w:szCs w:val="28"/>
        </w:rPr>
      </w:pPr>
      <w:r w:rsidRPr="009473C9">
        <w:rPr>
          <w:rFonts w:ascii="Times New Roman" w:hAnsi="Times New Roman"/>
          <w:i w:val="0"/>
          <w:color w:val="auto"/>
          <w:sz w:val="28"/>
          <w:szCs w:val="28"/>
        </w:rPr>
        <w:t>участь у різних видах навчальної та науково-практичної роботи, у конференціях, олімпіадах, виставках, конкурсах та інших масових заходах;</w:t>
      </w:r>
    </w:p>
    <w:p w:rsidR="009436F8" w:rsidRPr="009473C9" w:rsidRDefault="009436F8" w:rsidP="00FA0586">
      <w:pPr>
        <w:pStyle w:val="Heading7"/>
        <w:numPr>
          <w:ilvl w:val="0"/>
          <w:numId w:val="6"/>
        </w:numPr>
        <w:spacing w:before="0" w:line="240" w:lineRule="auto"/>
        <w:ind w:left="0" w:firstLine="567"/>
        <w:jc w:val="both"/>
        <w:rPr>
          <w:rFonts w:ascii="Times New Roman" w:hAnsi="Times New Roman"/>
          <w:i w:val="0"/>
          <w:color w:val="auto"/>
          <w:sz w:val="28"/>
          <w:szCs w:val="28"/>
        </w:rPr>
      </w:pPr>
      <w:r w:rsidRPr="009473C9">
        <w:rPr>
          <w:rFonts w:ascii="Times New Roman" w:hAnsi="Times New Roman"/>
          <w:i w:val="0"/>
          <w:color w:val="auto"/>
          <w:sz w:val="28"/>
          <w:szCs w:val="28"/>
        </w:rPr>
        <w:t>представлення в органах громадського самоврядування позашкільного закладу;</w:t>
      </w:r>
    </w:p>
    <w:p w:rsidR="009436F8" w:rsidRPr="009473C9" w:rsidRDefault="009436F8" w:rsidP="00FA0586">
      <w:pPr>
        <w:pStyle w:val="Heading7"/>
        <w:numPr>
          <w:ilvl w:val="0"/>
          <w:numId w:val="6"/>
        </w:numPr>
        <w:spacing w:before="0" w:line="240" w:lineRule="auto"/>
        <w:ind w:left="0" w:firstLine="567"/>
        <w:jc w:val="both"/>
        <w:rPr>
          <w:rFonts w:ascii="Times New Roman" w:hAnsi="Times New Roman"/>
          <w:i w:val="0"/>
          <w:color w:val="auto"/>
          <w:sz w:val="28"/>
          <w:szCs w:val="28"/>
        </w:rPr>
      </w:pPr>
      <w:r w:rsidRPr="009473C9">
        <w:rPr>
          <w:rFonts w:ascii="Times New Roman" w:hAnsi="Times New Roman"/>
          <w:i w:val="0"/>
          <w:color w:val="auto"/>
          <w:sz w:val="28"/>
          <w:szCs w:val="28"/>
        </w:rPr>
        <w:t>вільне вираження поглядів, переконань;</w:t>
      </w:r>
    </w:p>
    <w:p w:rsidR="009436F8" w:rsidRPr="009473C9" w:rsidRDefault="009436F8" w:rsidP="00FA0586">
      <w:pPr>
        <w:pStyle w:val="Heading7"/>
        <w:numPr>
          <w:ilvl w:val="0"/>
          <w:numId w:val="6"/>
        </w:numPr>
        <w:spacing w:before="0" w:line="240" w:lineRule="auto"/>
        <w:ind w:left="0" w:firstLine="567"/>
        <w:jc w:val="both"/>
        <w:rPr>
          <w:rFonts w:ascii="Times New Roman" w:hAnsi="Times New Roman"/>
          <w:i w:val="0"/>
          <w:color w:val="auto"/>
          <w:sz w:val="28"/>
          <w:szCs w:val="28"/>
        </w:rPr>
      </w:pPr>
      <w:r w:rsidRPr="009473C9">
        <w:rPr>
          <w:rFonts w:ascii="Times New Roman" w:hAnsi="Times New Roman"/>
          <w:i w:val="0"/>
          <w:color w:val="auto"/>
          <w:sz w:val="28"/>
          <w:szCs w:val="28"/>
        </w:rPr>
        <w:t>захист від будь-яких форм експлуатації, психічного і фізичного насильства, від дій педагогічних та інших працівників, які</w:t>
      </w:r>
      <w:r>
        <w:rPr>
          <w:rFonts w:ascii="Times New Roman" w:hAnsi="Times New Roman"/>
          <w:i w:val="0"/>
          <w:color w:val="auto"/>
          <w:sz w:val="28"/>
          <w:szCs w:val="28"/>
        </w:rPr>
        <w:t xml:space="preserve"> </w:t>
      </w:r>
      <w:r w:rsidRPr="009473C9">
        <w:rPr>
          <w:rFonts w:ascii="Times New Roman" w:hAnsi="Times New Roman"/>
          <w:i w:val="0"/>
          <w:color w:val="auto"/>
          <w:sz w:val="28"/>
          <w:szCs w:val="28"/>
        </w:rPr>
        <w:t>порушують їх права, принижують честь і гідність.</w:t>
      </w:r>
    </w:p>
    <w:p w:rsidR="009436F8" w:rsidRPr="009473C9" w:rsidRDefault="009436F8" w:rsidP="00284B76">
      <w:pPr>
        <w:pStyle w:val="Heading7"/>
        <w:numPr>
          <w:ilvl w:val="0"/>
          <w:numId w:val="1"/>
        </w:numPr>
        <w:spacing w:before="0" w:line="240" w:lineRule="auto"/>
        <w:ind w:left="0" w:firstLine="567"/>
        <w:jc w:val="both"/>
        <w:rPr>
          <w:rFonts w:ascii="Times New Roman" w:hAnsi="Times New Roman"/>
          <w:i w:val="0"/>
          <w:color w:val="auto"/>
          <w:sz w:val="28"/>
          <w:szCs w:val="28"/>
        </w:rPr>
      </w:pPr>
      <w:r w:rsidRPr="009473C9">
        <w:rPr>
          <w:rFonts w:ascii="Times New Roman" w:hAnsi="Times New Roman"/>
          <w:i w:val="0"/>
          <w:color w:val="auto"/>
          <w:sz w:val="28"/>
          <w:szCs w:val="28"/>
        </w:rPr>
        <w:t>Вихованці та учні позашкільного закладу зобов'язані:</w:t>
      </w:r>
    </w:p>
    <w:p w:rsidR="009436F8" w:rsidRPr="009473C9" w:rsidRDefault="009436F8" w:rsidP="00FA0586">
      <w:pPr>
        <w:pStyle w:val="Heading7"/>
        <w:numPr>
          <w:ilvl w:val="0"/>
          <w:numId w:val="7"/>
        </w:numPr>
        <w:spacing w:before="0" w:line="240" w:lineRule="auto"/>
        <w:ind w:left="0" w:firstLine="567"/>
        <w:jc w:val="both"/>
        <w:rPr>
          <w:rFonts w:ascii="Times New Roman" w:hAnsi="Times New Roman"/>
          <w:i w:val="0"/>
          <w:color w:val="auto"/>
          <w:sz w:val="28"/>
          <w:szCs w:val="28"/>
        </w:rPr>
      </w:pPr>
      <w:r w:rsidRPr="009473C9">
        <w:rPr>
          <w:rFonts w:ascii="Times New Roman" w:hAnsi="Times New Roman"/>
          <w:i w:val="0"/>
          <w:color w:val="auto"/>
          <w:sz w:val="28"/>
          <w:szCs w:val="28"/>
        </w:rPr>
        <w:t>оволодівати знаннями, вміннями, практичними навичками,підвищувати загальний культурний рівень;</w:t>
      </w:r>
    </w:p>
    <w:p w:rsidR="009436F8" w:rsidRPr="009473C9" w:rsidRDefault="009436F8" w:rsidP="00FA0586">
      <w:pPr>
        <w:pStyle w:val="Heading7"/>
        <w:numPr>
          <w:ilvl w:val="0"/>
          <w:numId w:val="7"/>
        </w:numPr>
        <w:spacing w:before="0" w:line="240" w:lineRule="auto"/>
        <w:ind w:left="0" w:firstLine="567"/>
        <w:jc w:val="both"/>
        <w:rPr>
          <w:rFonts w:ascii="Times New Roman" w:hAnsi="Times New Roman"/>
          <w:i w:val="0"/>
          <w:color w:val="auto"/>
          <w:sz w:val="28"/>
          <w:szCs w:val="28"/>
        </w:rPr>
      </w:pPr>
      <w:r w:rsidRPr="009473C9">
        <w:rPr>
          <w:rFonts w:ascii="Times New Roman" w:hAnsi="Times New Roman"/>
          <w:i w:val="0"/>
          <w:color w:val="auto"/>
          <w:sz w:val="28"/>
          <w:szCs w:val="28"/>
        </w:rPr>
        <w:t>дотримуватись морально-етичних норм;</w:t>
      </w:r>
    </w:p>
    <w:p w:rsidR="009436F8" w:rsidRPr="009473C9" w:rsidRDefault="009436F8" w:rsidP="00FA0586">
      <w:pPr>
        <w:pStyle w:val="Heading7"/>
        <w:numPr>
          <w:ilvl w:val="0"/>
          <w:numId w:val="7"/>
        </w:numPr>
        <w:spacing w:before="0" w:line="240" w:lineRule="auto"/>
        <w:ind w:left="0" w:firstLine="567"/>
        <w:jc w:val="both"/>
        <w:rPr>
          <w:rFonts w:ascii="Times New Roman" w:hAnsi="Times New Roman"/>
          <w:i w:val="0"/>
          <w:color w:val="auto"/>
          <w:sz w:val="28"/>
          <w:szCs w:val="28"/>
        </w:rPr>
      </w:pPr>
      <w:r w:rsidRPr="009473C9">
        <w:rPr>
          <w:rFonts w:ascii="Times New Roman" w:hAnsi="Times New Roman"/>
          <w:i w:val="0"/>
          <w:color w:val="auto"/>
          <w:sz w:val="28"/>
          <w:szCs w:val="28"/>
        </w:rPr>
        <w:t>брати посильну участь у різних видах трудової діяльності;</w:t>
      </w:r>
    </w:p>
    <w:p w:rsidR="009436F8" w:rsidRPr="009473C9" w:rsidRDefault="009436F8" w:rsidP="00FA0586">
      <w:pPr>
        <w:pStyle w:val="Heading7"/>
        <w:numPr>
          <w:ilvl w:val="0"/>
          <w:numId w:val="7"/>
        </w:numPr>
        <w:spacing w:before="0" w:line="240" w:lineRule="auto"/>
        <w:ind w:left="0" w:firstLine="567"/>
        <w:jc w:val="both"/>
        <w:rPr>
          <w:rFonts w:ascii="Times New Roman" w:hAnsi="Times New Roman"/>
          <w:i w:val="0"/>
          <w:color w:val="auto"/>
          <w:sz w:val="28"/>
          <w:szCs w:val="28"/>
        </w:rPr>
      </w:pPr>
      <w:r w:rsidRPr="009473C9">
        <w:rPr>
          <w:rFonts w:ascii="Times New Roman" w:hAnsi="Times New Roman"/>
          <w:i w:val="0"/>
          <w:color w:val="auto"/>
          <w:sz w:val="28"/>
          <w:szCs w:val="28"/>
        </w:rPr>
        <w:t>бережливо ставитися до державного, громадського і особистого</w:t>
      </w:r>
      <w:r>
        <w:rPr>
          <w:rFonts w:ascii="Times New Roman" w:hAnsi="Times New Roman"/>
          <w:i w:val="0"/>
          <w:color w:val="auto"/>
          <w:sz w:val="28"/>
          <w:szCs w:val="28"/>
        </w:rPr>
        <w:t xml:space="preserve"> </w:t>
      </w:r>
      <w:r w:rsidRPr="009473C9">
        <w:rPr>
          <w:rFonts w:ascii="Times New Roman" w:hAnsi="Times New Roman"/>
          <w:i w:val="0"/>
          <w:color w:val="auto"/>
          <w:sz w:val="28"/>
          <w:szCs w:val="28"/>
        </w:rPr>
        <w:t>майна;</w:t>
      </w:r>
    </w:p>
    <w:p w:rsidR="009436F8" w:rsidRPr="009473C9" w:rsidRDefault="009436F8" w:rsidP="00FA0586">
      <w:pPr>
        <w:pStyle w:val="Heading7"/>
        <w:numPr>
          <w:ilvl w:val="0"/>
          <w:numId w:val="7"/>
        </w:numPr>
        <w:spacing w:before="0" w:line="240" w:lineRule="auto"/>
        <w:ind w:left="0" w:firstLine="567"/>
        <w:jc w:val="both"/>
        <w:rPr>
          <w:rFonts w:ascii="Times New Roman" w:hAnsi="Times New Roman"/>
          <w:i w:val="0"/>
          <w:color w:val="auto"/>
          <w:sz w:val="28"/>
          <w:szCs w:val="28"/>
        </w:rPr>
      </w:pPr>
      <w:r w:rsidRPr="009473C9">
        <w:rPr>
          <w:rFonts w:ascii="Times New Roman" w:hAnsi="Times New Roman"/>
          <w:i w:val="0"/>
          <w:color w:val="auto"/>
          <w:sz w:val="28"/>
          <w:szCs w:val="28"/>
        </w:rPr>
        <w:t>дотримуватись вимог статуту, правил внутрішнього розпорядку Голованівського БДЮТ.</w:t>
      </w:r>
    </w:p>
    <w:p w:rsidR="009436F8" w:rsidRPr="009473C9" w:rsidRDefault="009436F8" w:rsidP="00284B76">
      <w:pPr>
        <w:pStyle w:val="Heading7"/>
        <w:numPr>
          <w:ilvl w:val="0"/>
          <w:numId w:val="1"/>
        </w:numPr>
        <w:spacing w:before="0" w:line="240" w:lineRule="auto"/>
        <w:jc w:val="both"/>
        <w:rPr>
          <w:rFonts w:ascii="Times New Roman" w:hAnsi="Times New Roman"/>
          <w:i w:val="0"/>
          <w:color w:val="auto"/>
          <w:sz w:val="28"/>
          <w:szCs w:val="28"/>
        </w:rPr>
      </w:pPr>
      <w:r w:rsidRPr="009473C9">
        <w:rPr>
          <w:rFonts w:ascii="Times New Roman" w:hAnsi="Times New Roman"/>
          <w:i w:val="0"/>
          <w:color w:val="auto"/>
          <w:sz w:val="28"/>
          <w:szCs w:val="28"/>
        </w:rPr>
        <w:t>Педагогічні працівники БДЮТ мають право на:</w:t>
      </w:r>
    </w:p>
    <w:p w:rsidR="009436F8" w:rsidRPr="009473C9" w:rsidRDefault="009436F8" w:rsidP="00FA0586">
      <w:pPr>
        <w:pStyle w:val="Heading7"/>
        <w:numPr>
          <w:ilvl w:val="0"/>
          <w:numId w:val="8"/>
        </w:numPr>
        <w:spacing w:before="0" w:line="240" w:lineRule="auto"/>
        <w:ind w:left="0" w:firstLine="567"/>
        <w:jc w:val="both"/>
        <w:rPr>
          <w:rFonts w:ascii="Times New Roman" w:hAnsi="Times New Roman"/>
          <w:i w:val="0"/>
          <w:color w:val="auto"/>
          <w:sz w:val="28"/>
          <w:szCs w:val="28"/>
        </w:rPr>
      </w:pPr>
      <w:r w:rsidRPr="009473C9">
        <w:rPr>
          <w:rFonts w:ascii="Times New Roman" w:hAnsi="Times New Roman"/>
          <w:i w:val="0"/>
          <w:color w:val="auto"/>
          <w:sz w:val="28"/>
          <w:szCs w:val="28"/>
        </w:rPr>
        <w:t>внесення керівництву позашкільного навчального закладу</w:t>
      </w:r>
      <w:r>
        <w:rPr>
          <w:rFonts w:ascii="Times New Roman" w:hAnsi="Times New Roman"/>
          <w:i w:val="0"/>
          <w:color w:val="auto"/>
          <w:sz w:val="28"/>
          <w:szCs w:val="28"/>
        </w:rPr>
        <w:t xml:space="preserve"> </w:t>
      </w:r>
      <w:r w:rsidRPr="009473C9">
        <w:rPr>
          <w:rFonts w:ascii="Times New Roman" w:hAnsi="Times New Roman"/>
          <w:i w:val="0"/>
          <w:color w:val="auto"/>
          <w:sz w:val="28"/>
          <w:szCs w:val="28"/>
        </w:rPr>
        <w:t>та органам управління освітою пропозицій щодо підписання навчально-виховного процесу, подання на розгляд керівництву БДЮТ та педагогічної ради пропозицій про моральне та матеріальне заохочення вихованців, застосування стягнень до тих, хто порушує правила внутрішнього трудового розпорядку, що діють у навчальному закладі;</w:t>
      </w:r>
    </w:p>
    <w:p w:rsidR="009436F8" w:rsidRPr="009473C9" w:rsidRDefault="009436F8" w:rsidP="00FA0586">
      <w:pPr>
        <w:pStyle w:val="Heading7"/>
        <w:numPr>
          <w:ilvl w:val="0"/>
          <w:numId w:val="8"/>
        </w:numPr>
        <w:spacing w:before="0" w:line="240" w:lineRule="auto"/>
        <w:ind w:left="0" w:firstLine="567"/>
        <w:jc w:val="both"/>
        <w:rPr>
          <w:rFonts w:ascii="Times New Roman" w:hAnsi="Times New Roman"/>
          <w:i w:val="0"/>
          <w:color w:val="auto"/>
          <w:sz w:val="28"/>
          <w:szCs w:val="28"/>
        </w:rPr>
      </w:pPr>
      <w:r w:rsidRPr="009473C9">
        <w:rPr>
          <w:rFonts w:ascii="Times New Roman" w:hAnsi="Times New Roman"/>
          <w:i w:val="0"/>
          <w:color w:val="auto"/>
          <w:sz w:val="28"/>
          <w:szCs w:val="28"/>
        </w:rPr>
        <w:t>вибір форм підвищення педагогічної кваліфікації;</w:t>
      </w:r>
    </w:p>
    <w:p w:rsidR="009436F8" w:rsidRPr="009473C9" w:rsidRDefault="009436F8" w:rsidP="00FA0586">
      <w:pPr>
        <w:pStyle w:val="Heading7"/>
        <w:numPr>
          <w:ilvl w:val="0"/>
          <w:numId w:val="8"/>
        </w:numPr>
        <w:spacing w:before="0" w:line="240" w:lineRule="auto"/>
        <w:ind w:left="0" w:firstLine="567"/>
        <w:jc w:val="both"/>
        <w:rPr>
          <w:rFonts w:ascii="Times New Roman" w:hAnsi="Times New Roman"/>
          <w:i w:val="0"/>
          <w:color w:val="auto"/>
          <w:sz w:val="28"/>
          <w:szCs w:val="28"/>
        </w:rPr>
      </w:pPr>
      <w:r w:rsidRPr="009473C9">
        <w:rPr>
          <w:rFonts w:ascii="Times New Roman" w:hAnsi="Times New Roman"/>
          <w:i w:val="0"/>
          <w:color w:val="auto"/>
          <w:sz w:val="28"/>
          <w:szCs w:val="28"/>
        </w:rPr>
        <w:t>участь у роботі методичних об'єднань, нарад, зборів, інших органів самоврядування позашкільного навчального закладу, в заходах, пов'язаних з організацією навчально-виховної роботи;</w:t>
      </w:r>
    </w:p>
    <w:p w:rsidR="009436F8" w:rsidRPr="009473C9" w:rsidRDefault="009436F8" w:rsidP="00FA0586">
      <w:pPr>
        <w:pStyle w:val="Heading7"/>
        <w:numPr>
          <w:ilvl w:val="0"/>
          <w:numId w:val="8"/>
        </w:numPr>
        <w:spacing w:before="0" w:line="240" w:lineRule="auto"/>
        <w:ind w:left="0" w:firstLine="567"/>
        <w:jc w:val="both"/>
        <w:rPr>
          <w:rFonts w:ascii="Times New Roman" w:hAnsi="Times New Roman"/>
          <w:i w:val="0"/>
          <w:color w:val="auto"/>
          <w:sz w:val="28"/>
          <w:szCs w:val="28"/>
        </w:rPr>
      </w:pPr>
      <w:r w:rsidRPr="009473C9">
        <w:rPr>
          <w:rFonts w:ascii="Times New Roman" w:hAnsi="Times New Roman"/>
          <w:i w:val="0"/>
          <w:color w:val="auto"/>
          <w:sz w:val="28"/>
          <w:szCs w:val="28"/>
        </w:rPr>
        <w:t>проведення в установленому порядку дослідно-експериментальної, пошукової роботи;</w:t>
      </w:r>
    </w:p>
    <w:p w:rsidR="009436F8" w:rsidRPr="009473C9" w:rsidRDefault="009436F8" w:rsidP="00FA0586">
      <w:pPr>
        <w:pStyle w:val="Heading7"/>
        <w:numPr>
          <w:ilvl w:val="0"/>
          <w:numId w:val="8"/>
        </w:numPr>
        <w:spacing w:before="0" w:line="240" w:lineRule="auto"/>
        <w:ind w:left="0" w:firstLine="567"/>
        <w:jc w:val="both"/>
        <w:rPr>
          <w:rFonts w:ascii="Times New Roman" w:hAnsi="Times New Roman"/>
          <w:i w:val="0"/>
          <w:color w:val="auto"/>
          <w:sz w:val="28"/>
          <w:szCs w:val="28"/>
        </w:rPr>
      </w:pPr>
      <w:r w:rsidRPr="009473C9">
        <w:rPr>
          <w:rFonts w:ascii="Times New Roman" w:hAnsi="Times New Roman"/>
          <w:i w:val="0"/>
          <w:color w:val="auto"/>
          <w:sz w:val="28"/>
          <w:szCs w:val="28"/>
        </w:rPr>
        <w:t>вибір педагогічно обґрунтованих форм, методів, засобів роботи з вихованцями;</w:t>
      </w:r>
    </w:p>
    <w:p w:rsidR="009436F8" w:rsidRPr="009473C9" w:rsidRDefault="009436F8" w:rsidP="00FA0586">
      <w:pPr>
        <w:pStyle w:val="Heading7"/>
        <w:numPr>
          <w:ilvl w:val="0"/>
          <w:numId w:val="8"/>
        </w:numPr>
        <w:spacing w:before="0" w:line="240" w:lineRule="auto"/>
        <w:ind w:left="0" w:firstLine="567"/>
        <w:jc w:val="both"/>
        <w:rPr>
          <w:rFonts w:ascii="Times New Roman" w:hAnsi="Times New Roman"/>
          <w:i w:val="0"/>
          <w:color w:val="auto"/>
          <w:sz w:val="28"/>
          <w:szCs w:val="28"/>
        </w:rPr>
      </w:pPr>
      <w:r w:rsidRPr="009473C9">
        <w:rPr>
          <w:rFonts w:ascii="Times New Roman" w:hAnsi="Times New Roman"/>
          <w:i w:val="0"/>
          <w:color w:val="auto"/>
          <w:sz w:val="28"/>
          <w:szCs w:val="28"/>
        </w:rPr>
        <w:t>захист професійної честі, гідності відповідно до законодавства;</w:t>
      </w:r>
    </w:p>
    <w:p w:rsidR="009436F8" w:rsidRPr="009473C9" w:rsidRDefault="009436F8" w:rsidP="00FA0586">
      <w:pPr>
        <w:pStyle w:val="Heading7"/>
        <w:numPr>
          <w:ilvl w:val="0"/>
          <w:numId w:val="8"/>
        </w:numPr>
        <w:spacing w:before="0" w:line="240" w:lineRule="auto"/>
        <w:ind w:left="0" w:firstLine="567"/>
        <w:jc w:val="both"/>
        <w:rPr>
          <w:rFonts w:ascii="Times New Roman" w:hAnsi="Times New Roman"/>
          <w:i w:val="0"/>
          <w:color w:val="auto"/>
          <w:sz w:val="28"/>
          <w:szCs w:val="28"/>
        </w:rPr>
      </w:pPr>
      <w:r w:rsidRPr="009473C9">
        <w:rPr>
          <w:rFonts w:ascii="Times New Roman" w:hAnsi="Times New Roman"/>
          <w:i w:val="0"/>
          <w:color w:val="auto"/>
          <w:sz w:val="28"/>
          <w:szCs w:val="28"/>
        </w:rPr>
        <w:t>соціальне та матеріальне заохочення за досягнення вагомих результатів у виконанні покладених на них завдань;</w:t>
      </w:r>
    </w:p>
    <w:p w:rsidR="009436F8" w:rsidRPr="009473C9" w:rsidRDefault="009436F8" w:rsidP="00FA0586">
      <w:pPr>
        <w:pStyle w:val="Heading7"/>
        <w:numPr>
          <w:ilvl w:val="0"/>
          <w:numId w:val="8"/>
        </w:numPr>
        <w:spacing w:before="0" w:line="240" w:lineRule="auto"/>
        <w:ind w:left="0" w:firstLine="567"/>
        <w:jc w:val="both"/>
        <w:rPr>
          <w:rFonts w:ascii="Times New Roman" w:hAnsi="Times New Roman"/>
          <w:i w:val="0"/>
          <w:color w:val="auto"/>
          <w:sz w:val="28"/>
          <w:szCs w:val="28"/>
        </w:rPr>
      </w:pPr>
      <w:r w:rsidRPr="009473C9">
        <w:rPr>
          <w:rFonts w:ascii="Times New Roman" w:hAnsi="Times New Roman"/>
          <w:i w:val="0"/>
          <w:color w:val="auto"/>
          <w:sz w:val="28"/>
          <w:szCs w:val="28"/>
        </w:rPr>
        <w:t xml:space="preserve">об'єднання у професійні спілки, участь в інших об'єднаннях громадян, діяльність яких не заборонена законодавством. </w:t>
      </w:r>
    </w:p>
    <w:p w:rsidR="009436F8" w:rsidRPr="009473C9" w:rsidRDefault="009436F8" w:rsidP="00284B76">
      <w:pPr>
        <w:pStyle w:val="Heading7"/>
        <w:numPr>
          <w:ilvl w:val="0"/>
          <w:numId w:val="1"/>
        </w:numPr>
        <w:spacing w:before="0" w:line="240" w:lineRule="auto"/>
        <w:ind w:left="0" w:firstLine="567"/>
        <w:jc w:val="both"/>
        <w:rPr>
          <w:rFonts w:ascii="Times New Roman" w:hAnsi="Times New Roman"/>
          <w:i w:val="0"/>
          <w:color w:val="auto"/>
          <w:sz w:val="28"/>
          <w:szCs w:val="28"/>
        </w:rPr>
      </w:pPr>
      <w:r w:rsidRPr="009473C9">
        <w:rPr>
          <w:rFonts w:ascii="Times New Roman" w:hAnsi="Times New Roman"/>
          <w:i w:val="0"/>
          <w:color w:val="auto"/>
          <w:sz w:val="28"/>
          <w:szCs w:val="28"/>
        </w:rPr>
        <w:t>Педагогічні працівники Голованівського БДЮТ зобов'язані:</w:t>
      </w:r>
    </w:p>
    <w:p w:rsidR="009436F8" w:rsidRPr="009473C9" w:rsidRDefault="009436F8" w:rsidP="00FA0586">
      <w:pPr>
        <w:pStyle w:val="Heading7"/>
        <w:numPr>
          <w:ilvl w:val="0"/>
          <w:numId w:val="9"/>
        </w:numPr>
        <w:spacing w:before="0" w:line="240" w:lineRule="auto"/>
        <w:ind w:left="0" w:firstLine="567"/>
        <w:jc w:val="both"/>
        <w:rPr>
          <w:rFonts w:ascii="Times New Roman" w:hAnsi="Times New Roman"/>
          <w:i w:val="0"/>
          <w:color w:val="auto"/>
          <w:sz w:val="28"/>
          <w:szCs w:val="28"/>
        </w:rPr>
      </w:pPr>
      <w:r w:rsidRPr="009473C9">
        <w:rPr>
          <w:rFonts w:ascii="Times New Roman" w:hAnsi="Times New Roman"/>
          <w:i w:val="0"/>
          <w:color w:val="auto"/>
          <w:sz w:val="28"/>
          <w:szCs w:val="28"/>
        </w:rPr>
        <w:t>виконувати навчальні плани та програми;</w:t>
      </w:r>
    </w:p>
    <w:p w:rsidR="009436F8" w:rsidRPr="009473C9" w:rsidRDefault="009436F8" w:rsidP="00FA0586">
      <w:pPr>
        <w:pStyle w:val="Heading7"/>
        <w:numPr>
          <w:ilvl w:val="0"/>
          <w:numId w:val="9"/>
        </w:numPr>
        <w:spacing w:before="0" w:line="240" w:lineRule="auto"/>
        <w:ind w:left="0" w:firstLine="567"/>
        <w:jc w:val="both"/>
        <w:rPr>
          <w:rFonts w:ascii="Times New Roman" w:hAnsi="Times New Roman"/>
          <w:i w:val="0"/>
          <w:color w:val="auto"/>
          <w:sz w:val="28"/>
          <w:szCs w:val="28"/>
        </w:rPr>
      </w:pPr>
      <w:r w:rsidRPr="009473C9">
        <w:rPr>
          <w:rFonts w:ascii="Times New Roman" w:hAnsi="Times New Roman"/>
          <w:i w:val="0"/>
          <w:color w:val="auto"/>
          <w:sz w:val="28"/>
          <w:szCs w:val="28"/>
        </w:rPr>
        <w:t>надавати знання, формувати вміння і навички з різних напрямів</w:t>
      </w:r>
      <w:r>
        <w:rPr>
          <w:rFonts w:ascii="Times New Roman" w:hAnsi="Times New Roman"/>
          <w:i w:val="0"/>
          <w:color w:val="auto"/>
          <w:sz w:val="28"/>
          <w:szCs w:val="28"/>
        </w:rPr>
        <w:t xml:space="preserve"> </w:t>
      </w:r>
      <w:r w:rsidRPr="009473C9">
        <w:rPr>
          <w:rFonts w:ascii="Times New Roman" w:hAnsi="Times New Roman"/>
          <w:i w:val="0"/>
          <w:color w:val="auto"/>
          <w:sz w:val="28"/>
          <w:szCs w:val="28"/>
        </w:rPr>
        <w:t>позашкільної освіти диференційовано, відповідно до індивідуальних можливостей, інтересів, нахилів, здібностей учнів;</w:t>
      </w:r>
    </w:p>
    <w:p w:rsidR="009436F8" w:rsidRPr="009473C9" w:rsidRDefault="009436F8" w:rsidP="00FA0586">
      <w:pPr>
        <w:pStyle w:val="Heading7"/>
        <w:numPr>
          <w:ilvl w:val="0"/>
          <w:numId w:val="9"/>
        </w:numPr>
        <w:spacing w:before="0" w:line="240" w:lineRule="auto"/>
        <w:ind w:left="0" w:firstLine="567"/>
        <w:jc w:val="both"/>
        <w:rPr>
          <w:rFonts w:ascii="Times New Roman" w:hAnsi="Times New Roman"/>
          <w:i w:val="0"/>
          <w:color w:val="auto"/>
          <w:sz w:val="28"/>
          <w:szCs w:val="28"/>
        </w:rPr>
      </w:pPr>
      <w:r w:rsidRPr="009473C9">
        <w:rPr>
          <w:rFonts w:ascii="Times New Roman" w:hAnsi="Times New Roman"/>
          <w:i w:val="0"/>
          <w:color w:val="auto"/>
          <w:sz w:val="28"/>
          <w:szCs w:val="28"/>
        </w:rPr>
        <w:t>сприяти розвиткові інтелектуальних і творчих здібностей, фізичних якостей вихованців, відповідно до їх задатків та запитів, а також збереженню здоров'я;</w:t>
      </w:r>
    </w:p>
    <w:p w:rsidR="009436F8" w:rsidRPr="009473C9" w:rsidRDefault="009436F8" w:rsidP="00FA0586">
      <w:pPr>
        <w:pStyle w:val="Heading7"/>
        <w:numPr>
          <w:ilvl w:val="0"/>
          <w:numId w:val="9"/>
        </w:numPr>
        <w:spacing w:before="0" w:line="240" w:lineRule="auto"/>
        <w:ind w:left="0" w:firstLine="567"/>
        <w:jc w:val="both"/>
        <w:rPr>
          <w:rFonts w:ascii="Times New Roman" w:hAnsi="Times New Roman"/>
          <w:i w:val="0"/>
          <w:color w:val="auto"/>
          <w:sz w:val="28"/>
          <w:szCs w:val="28"/>
        </w:rPr>
      </w:pPr>
      <w:r w:rsidRPr="009473C9">
        <w:rPr>
          <w:rFonts w:ascii="Times New Roman" w:hAnsi="Times New Roman"/>
          <w:i w:val="0"/>
          <w:color w:val="auto"/>
          <w:sz w:val="28"/>
          <w:szCs w:val="28"/>
        </w:rPr>
        <w:t xml:space="preserve">визначати мету та конкретні завдання позашкільної освіти вихованців, вибирати адекватні засоби їх реалізації; </w:t>
      </w:r>
    </w:p>
    <w:p w:rsidR="009436F8" w:rsidRPr="009473C9" w:rsidRDefault="009436F8" w:rsidP="00FA0586">
      <w:pPr>
        <w:pStyle w:val="Heading7"/>
        <w:numPr>
          <w:ilvl w:val="0"/>
          <w:numId w:val="9"/>
        </w:numPr>
        <w:spacing w:before="0" w:line="240" w:lineRule="auto"/>
        <w:ind w:left="0" w:firstLine="567"/>
        <w:jc w:val="both"/>
        <w:rPr>
          <w:rFonts w:ascii="Times New Roman" w:hAnsi="Times New Roman"/>
          <w:i w:val="0"/>
          <w:color w:val="auto"/>
          <w:sz w:val="28"/>
          <w:szCs w:val="28"/>
        </w:rPr>
      </w:pPr>
      <w:r w:rsidRPr="009473C9">
        <w:rPr>
          <w:rFonts w:ascii="Times New Roman" w:hAnsi="Times New Roman"/>
          <w:i w:val="0"/>
          <w:color w:val="auto"/>
          <w:sz w:val="28"/>
          <w:szCs w:val="28"/>
        </w:rPr>
        <w:t>здійснювати педагогічний контроль за дотриманням вихованцями морально-етичних норм поведінки, правил внутрішнього трудового розпорядку БДЮТ, вимог інших документів, що регламентують організацію навчально-виховного процесу;</w:t>
      </w:r>
    </w:p>
    <w:p w:rsidR="009436F8" w:rsidRPr="009473C9" w:rsidRDefault="009436F8" w:rsidP="00FA0586">
      <w:pPr>
        <w:pStyle w:val="Heading7"/>
        <w:numPr>
          <w:ilvl w:val="0"/>
          <w:numId w:val="9"/>
        </w:numPr>
        <w:spacing w:before="0" w:line="240" w:lineRule="auto"/>
        <w:ind w:left="0" w:firstLine="567"/>
        <w:jc w:val="both"/>
        <w:rPr>
          <w:rFonts w:ascii="Times New Roman" w:hAnsi="Times New Roman"/>
          <w:i w:val="0"/>
          <w:color w:val="auto"/>
          <w:sz w:val="28"/>
          <w:szCs w:val="28"/>
        </w:rPr>
      </w:pPr>
      <w:r w:rsidRPr="009473C9">
        <w:rPr>
          <w:rFonts w:ascii="Times New Roman" w:hAnsi="Times New Roman"/>
          <w:i w:val="0"/>
          <w:color w:val="auto"/>
          <w:sz w:val="28"/>
          <w:szCs w:val="28"/>
        </w:rPr>
        <w:t>дотримуватися педагогічної етики, поважати гідність вихованця, захищати його від будь-яких форм фізичного, психічного насильства, виховувати своєю діяльністю повагу до принципів загальнолюдської моралі;</w:t>
      </w:r>
    </w:p>
    <w:p w:rsidR="009436F8" w:rsidRPr="009473C9" w:rsidRDefault="009436F8" w:rsidP="00FA0586">
      <w:pPr>
        <w:pStyle w:val="Heading7"/>
        <w:numPr>
          <w:ilvl w:val="0"/>
          <w:numId w:val="9"/>
        </w:numPr>
        <w:spacing w:before="0" w:line="240" w:lineRule="auto"/>
        <w:ind w:left="0" w:firstLine="567"/>
        <w:jc w:val="both"/>
        <w:rPr>
          <w:rFonts w:ascii="Times New Roman" w:hAnsi="Times New Roman"/>
          <w:i w:val="0"/>
          <w:color w:val="auto"/>
          <w:sz w:val="28"/>
          <w:szCs w:val="28"/>
        </w:rPr>
      </w:pPr>
      <w:r w:rsidRPr="009473C9">
        <w:rPr>
          <w:rFonts w:ascii="Times New Roman" w:hAnsi="Times New Roman"/>
          <w:i w:val="0"/>
          <w:color w:val="auto"/>
          <w:sz w:val="28"/>
          <w:szCs w:val="28"/>
        </w:rPr>
        <w:t>берегти здоров'я вихованців, захищати їх інтереси, пропагувати</w:t>
      </w:r>
      <w:r>
        <w:rPr>
          <w:rFonts w:ascii="Times New Roman" w:hAnsi="Times New Roman"/>
          <w:i w:val="0"/>
          <w:color w:val="auto"/>
          <w:sz w:val="28"/>
          <w:szCs w:val="28"/>
        </w:rPr>
        <w:t xml:space="preserve"> </w:t>
      </w:r>
      <w:r w:rsidRPr="009473C9">
        <w:rPr>
          <w:rFonts w:ascii="Times New Roman" w:hAnsi="Times New Roman"/>
          <w:i w:val="0"/>
          <w:color w:val="auto"/>
          <w:sz w:val="28"/>
          <w:szCs w:val="28"/>
        </w:rPr>
        <w:t>здоровий спосіб життя;</w:t>
      </w:r>
    </w:p>
    <w:p w:rsidR="009436F8" w:rsidRPr="009473C9" w:rsidRDefault="009436F8" w:rsidP="00FA0586">
      <w:pPr>
        <w:pStyle w:val="Heading7"/>
        <w:numPr>
          <w:ilvl w:val="0"/>
          <w:numId w:val="9"/>
        </w:numPr>
        <w:spacing w:before="0" w:line="240" w:lineRule="auto"/>
        <w:ind w:left="0" w:firstLine="567"/>
        <w:jc w:val="both"/>
        <w:rPr>
          <w:rFonts w:ascii="Times New Roman" w:hAnsi="Times New Roman"/>
          <w:i w:val="0"/>
          <w:color w:val="auto"/>
          <w:sz w:val="28"/>
          <w:szCs w:val="28"/>
        </w:rPr>
      </w:pPr>
      <w:r w:rsidRPr="009473C9">
        <w:rPr>
          <w:rFonts w:ascii="Times New Roman" w:hAnsi="Times New Roman"/>
          <w:i w:val="0"/>
          <w:color w:val="auto"/>
          <w:sz w:val="28"/>
          <w:szCs w:val="28"/>
        </w:rPr>
        <w:t>виховувати повагу до батьків, жінки, старших за віком, до народних традицій та звичаїв, духовних і культурних надбань народу України.</w:t>
      </w:r>
    </w:p>
    <w:p w:rsidR="009436F8" w:rsidRPr="009473C9" w:rsidRDefault="009436F8" w:rsidP="00FA0586">
      <w:pPr>
        <w:pStyle w:val="Heading7"/>
        <w:numPr>
          <w:ilvl w:val="0"/>
          <w:numId w:val="9"/>
        </w:numPr>
        <w:spacing w:before="0" w:line="240" w:lineRule="auto"/>
        <w:ind w:left="0" w:firstLine="567"/>
        <w:jc w:val="both"/>
        <w:rPr>
          <w:rFonts w:ascii="Times New Roman" w:hAnsi="Times New Roman"/>
          <w:i w:val="0"/>
          <w:color w:val="auto"/>
          <w:sz w:val="28"/>
          <w:szCs w:val="28"/>
        </w:rPr>
      </w:pPr>
      <w:r w:rsidRPr="009473C9">
        <w:rPr>
          <w:rFonts w:ascii="Times New Roman" w:hAnsi="Times New Roman"/>
          <w:i w:val="0"/>
          <w:color w:val="auto"/>
          <w:sz w:val="28"/>
          <w:szCs w:val="28"/>
        </w:rPr>
        <w:t>постійно підвищувати професійний рівень, педагогічну майстерність, загальну і політичну культуру;</w:t>
      </w:r>
    </w:p>
    <w:p w:rsidR="009436F8" w:rsidRPr="009473C9" w:rsidRDefault="009436F8" w:rsidP="00FA0586">
      <w:pPr>
        <w:pStyle w:val="Heading7"/>
        <w:numPr>
          <w:ilvl w:val="0"/>
          <w:numId w:val="9"/>
        </w:numPr>
        <w:spacing w:before="0" w:line="240" w:lineRule="auto"/>
        <w:ind w:left="0" w:firstLine="567"/>
        <w:jc w:val="both"/>
        <w:rPr>
          <w:rFonts w:ascii="Times New Roman" w:hAnsi="Times New Roman"/>
          <w:i w:val="0"/>
          <w:color w:val="auto"/>
          <w:sz w:val="28"/>
          <w:szCs w:val="28"/>
        </w:rPr>
      </w:pPr>
      <w:r w:rsidRPr="009473C9">
        <w:rPr>
          <w:rFonts w:ascii="Times New Roman" w:hAnsi="Times New Roman"/>
          <w:i w:val="0"/>
          <w:color w:val="auto"/>
          <w:sz w:val="28"/>
          <w:szCs w:val="28"/>
        </w:rPr>
        <w:t>вести документацію, пов'язану з вихованням посадових обов'язків (журнали, плани роботи тощо);</w:t>
      </w:r>
    </w:p>
    <w:p w:rsidR="009436F8" w:rsidRPr="009473C9" w:rsidRDefault="009436F8" w:rsidP="00FA0586">
      <w:pPr>
        <w:pStyle w:val="Heading7"/>
        <w:numPr>
          <w:ilvl w:val="0"/>
          <w:numId w:val="9"/>
        </w:numPr>
        <w:spacing w:before="0" w:line="240" w:lineRule="auto"/>
        <w:ind w:left="0" w:firstLine="567"/>
        <w:jc w:val="both"/>
        <w:rPr>
          <w:rFonts w:ascii="Times New Roman" w:hAnsi="Times New Roman"/>
          <w:i w:val="0"/>
          <w:color w:val="auto"/>
          <w:sz w:val="28"/>
          <w:szCs w:val="28"/>
        </w:rPr>
      </w:pPr>
      <w:r w:rsidRPr="009473C9">
        <w:rPr>
          <w:rFonts w:ascii="Times New Roman" w:hAnsi="Times New Roman"/>
          <w:i w:val="0"/>
          <w:color w:val="auto"/>
          <w:sz w:val="28"/>
          <w:szCs w:val="28"/>
        </w:rPr>
        <w:t>виховувати особистим прикладом і настановами повагу до державної символіки, принципів загальнолюдської моралі;</w:t>
      </w:r>
    </w:p>
    <w:p w:rsidR="009436F8" w:rsidRPr="009473C9" w:rsidRDefault="009436F8" w:rsidP="00FA0586">
      <w:pPr>
        <w:pStyle w:val="Heading7"/>
        <w:numPr>
          <w:ilvl w:val="0"/>
          <w:numId w:val="9"/>
        </w:numPr>
        <w:spacing w:before="0" w:line="240" w:lineRule="auto"/>
        <w:ind w:left="0" w:firstLine="567"/>
        <w:jc w:val="both"/>
        <w:rPr>
          <w:rFonts w:ascii="Times New Roman" w:hAnsi="Times New Roman"/>
          <w:i w:val="0"/>
          <w:color w:val="auto"/>
          <w:sz w:val="28"/>
          <w:szCs w:val="28"/>
        </w:rPr>
      </w:pPr>
      <w:r w:rsidRPr="009473C9">
        <w:rPr>
          <w:rFonts w:ascii="Times New Roman" w:hAnsi="Times New Roman"/>
          <w:i w:val="0"/>
          <w:color w:val="auto"/>
          <w:sz w:val="28"/>
          <w:szCs w:val="28"/>
        </w:rPr>
        <w:t>дотримуватися вимог статуту БДЮТ, виконувати правила</w:t>
      </w:r>
      <w:r>
        <w:rPr>
          <w:rFonts w:ascii="Times New Roman" w:hAnsi="Times New Roman"/>
          <w:i w:val="0"/>
          <w:color w:val="auto"/>
          <w:sz w:val="28"/>
          <w:szCs w:val="28"/>
        </w:rPr>
        <w:t xml:space="preserve"> </w:t>
      </w:r>
      <w:r w:rsidRPr="009473C9">
        <w:rPr>
          <w:rFonts w:ascii="Times New Roman" w:hAnsi="Times New Roman"/>
          <w:i w:val="0"/>
          <w:color w:val="auto"/>
          <w:sz w:val="28"/>
          <w:szCs w:val="28"/>
        </w:rPr>
        <w:t>внутрішнього розпорядку та посадові обов'язки;</w:t>
      </w:r>
    </w:p>
    <w:p w:rsidR="009436F8" w:rsidRPr="009473C9" w:rsidRDefault="009436F8" w:rsidP="00FA0586">
      <w:pPr>
        <w:pStyle w:val="Heading7"/>
        <w:numPr>
          <w:ilvl w:val="0"/>
          <w:numId w:val="9"/>
        </w:numPr>
        <w:spacing w:before="0" w:line="240" w:lineRule="auto"/>
        <w:ind w:left="0" w:firstLine="567"/>
        <w:jc w:val="both"/>
        <w:rPr>
          <w:rFonts w:ascii="Times New Roman" w:hAnsi="Times New Roman"/>
          <w:i w:val="0"/>
          <w:color w:val="auto"/>
          <w:sz w:val="28"/>
          <w:szCs w:val="28"/>
        </w:rPr>
      </w:pPr>
      <w:r w:rsidRPr="009473C9">
        <w:rPr>
          <w:rFonts w:ascii="Times New Roman" w:hAnsi="Times New Roman"/>
          <w:i w:val="0"/>
          <w:color w:val="auto"/>
          <w:sz w:val="28"/>
          <w:szCs w:val="28"/>
        </w:rPr>
        <w:t>брати участь у роботі педагогічної ради БДЮТ;</w:t>
      </w:r>
    </w:p>
    <w:p w:rsidR="009436F8" w:rsidRPr="009473C9" w:rsidRDefault="009436F8" w:rsidP="00FA0586">
      <w:pPr>
        <w:pStyle w:val="Heading7"/>
        <w:numPr>
          <w:ilvl w:val="0"/>
          <w:numId w:val="9"/>
        </w:numPr>
        <w:spacing w:before="0" w:line="240" w:lineRule="auto"/>
        <w:ind w:left="0" w:firstLine="567"/>
        <w:jc w:val="both"/>
        <w:rPr>
          <w:rFonts w:ascii="Times New Roman" w:hAnsi="Times New Roman"/>
          <w:i w:val="0"/>
          <w:color w:val="auto"/>
          <w:sz w:val="28"/>
          <w:szCs w:val="28"/>
        </w:rPr>
      </w:pPr>
      <w:r w:rsidRPr="009473C9">
        <w:rPr>
          <w:rFonts w:ascii="Times New Roman" w:hAnsi="Times New Roman"/>
          <w:i w:val="0"/>
          <w:color w:val="auto"/>
          <w:sz w:val="28"/>
          <w:szCs w:val="28"/>
        </w:rPr>
        <w:t>виконувати накази і розпорядження керівника Будинку творчості, органів державного управління.</w:t>
      </w:r>
    </w:p>
    <w:p w:rsidR="009436F8" w:rsidRPr="009473C9" w:rsidRDefault="009436F8" w:rsidP="00284B76">
      <w:pPr>
        <w:pStyle w:val="Heading7"/>
        <w:numPr>
          <w:ilvl w:val="0"/>
          <w:numId w:val="1"/>
        </w:numPr>
        <w:spacing w:before="0" w:line="240" w:lineRule="auto"/>
        <w:ind w:left="0" w:firstLine="567"/>
        <w:jc w:val="both"/>
        <w:rPr>
          <w:rFonts w:ascii="Times New Roman" w:hAnsi="Times New Roman"/>
          <w:i w:val="0"/>
          <w:color w:val="auto"/>
          <w:sz w:val="28"/>
          <w:szCs w:val="28"/>
        </w:rPr>
      </w:pPr>
      <w:r w:rsidRPr="009473C9">
        <w:rPr>
          <w:rFonts w:ascii="Times New Roman" w:hAnsi="Times New Roman"/>
          <w:i w:val="0"/>
          <w:color w:val="auto"/>
          <w:sz w:val="28"/>
          <w:szCs w:val="28"/>
        </w:rPr>
        <w:t>Керівники гуртків, клубів, студій БДЮТ працюють відповідно до розкладу занять, затвердженого його керівником.</w:t>
      </w:r>
    </w:p>
    <w:p w:rsidR="009436F8" w:rsidRPr="009473C9" w:rsidRDefault="009436F8" w:rsidP="00284B76">
      <w:pPr>
        <w:pStyle w:val="Heading7"/>
        <w:numPr>
          <w:ilvl w:val="0"/>
          <w:numId w:val="1"/>
        </w:numPr>
        <w:spacing w:before="0" w:line="240" w:lineRule="auto"/>
        <w:ind w:left="0" w:firstLine="567"/>
        <w:jc w:val="both"/>
        <w:rPr>
          <w:rFonts w:ascii="Times New Roman" w:hAnsi="Times New Roman"/>
          <w:i w:val="0"/>
          <w:color w:val="auto"/>
          <w:sz w:val="28"/>
          <w:szCs w:val="28"/>
        </w:rPr>
      </w:pPr>
      <w:r w:rsidRPr="009473C9">
        <w:rPr>
          <w:rFonts w:ascii="Times New Roman" w:hAnsi="Times New Roman"/>
          <w:i w:val="0"/>
          <w:color w:val="auto"/>
          <w:sz w:val="28"/>
          <w:szCs w:val="28"/>
        </w:rPr>
        <w:t>Обсяг педагогічного навантаження у БДЮТ визначається директором згідно із законодавством і зат</w:t>
      </w:r>
      <w:r>
        <w:rPr>
          <w:rFonts w:ascii="Times New Roman" w:hAnsi="Times New Roman"/>
          <w:i w:val="0"/>
          <w:color w:val="auto"/>
          <w:sz w:val="28"/>
          <w:szCs w:val="28"/>
        </w:rPr>
        <w:t>верджується відповідним органом місцевого самоврядування</w:t>
      </w:r>
      <w:r w:rsidRPr="009473C9">
        <w:rPr>
          <w:rFonts w:ascii="Times New Roman" w:hAnsi="Times New Roman"/>
          <w:i w:val="0"/>
          <w:color w:val="auto"/>
          <w:sz w:val="28"/>
          <w:szCs w:val="28"/>
        </w:rPr>
        <w:t>. Перерозподіл або зміна педагогічного навантаження протягом навчального року здійснюється директором БДЮТ.</w:t>
      </w:r>
    </w:p>
    <w:p w:rsidR="009436F8" w:rsidRPr="009473C9" w:rsidRDefault="009436F8" w:rsidP="00284B76">
      <w:pPr>
        <w:pStyle w:val="Heading7"/>
        <w:numPr>
          <w:ilvl w:val="0"/>
          <w:numId w:val="1"/>
        </w:numPr>
        <w:spacing w:before="0" w:line="240" w:lineRule="auto"/>
        <w:ind w:left="0" w:firstLine="567"/>
        <w:jc w:val="both"/>
        <w:rPr>
          <w:rFonts w:ascii="Times New Roman" w:hAnsi="Times New Roman"/>
          <w:i w:val="0"/>
          <w:color w:val="auto"/>
          <w:sz w:val="28"/>
          <w:szCs w:val="28"/>
        </w:rPr>
      </w:pPr>
      <w:r w:rsidRPr="009473C9">
        <w:rPr>
          <w:rFonts w:ascii="Times New Roman" w:hAnsi="Times New Roman"/>
          <w:i w:val="0"/>
          <w:color w:val="auto"/>
          <w:sz w:val="28"/>
          <w:szCs w:val="28"/>
        </w:rPr>
        <w:t>Не допускається відволікання педагогічних працівників від виконання професійних обов'язків, крім випадків, передбачених законодавством.</w:t>
      </w:r>
    </w:p>
    <w:p w:rsidR="009436F8" w:rsidRPr="009473C9" w:rsidRDefault="009436F8" w:rsidP="00284B76">
      <w:pPr>
        <w:pStyle w:val="Heading7"/>
        <w:numPr>
          <w:ilvl w:val="0"/>
          <w:numId w:val="1"/>
        </w:numPr>
        <w:spacing w:before="0" w:line="240" w:lineRule="auto"/>
        <w:ind w:left="0" w:firstLine="567"/>
        <w:jc w:val="both"/>
        <w:rPr>
          <w:rFonts w:ascii="Times New Roman" w:hAnsi="Times New Roman"/>
          <w:i w:val="0"/>
          <w:color w:val="auto"/>
          <w:sz w:val="28"/>
          <w:szCs w:val="28"/>
        </w:rPr>
      </w:pPr>
      <w:r w:rsidRPr="009473C9">
        <w:rPr>
          <w:rFonts w:ascii="Times New Roman" w:hAnsi="Times New Roman"/>
          <w:i w:val="0"/>
          <w:color w:val="auto"/>
          <w:sz w:val="28"/>
          <w:szCs w:val="28"/>
        </w:rPr>
        <w:t>Педагогічні працівники позашкільного закладу підлягають атестації, як правило, один раз на п'ять років, відповідно до порядку, встановленого МОН.</w:t>
      </w:r>
    </w:p>
    <w:p w:rsidR="009436F8" w:rsidRPr="009473C9" w:rsidRDefault="009436F8" w:rsidP="00284B76">
      <w:pPr>
        <w:pStyle w:val="Heading7"/>
        <w:numPr>
          <w:ilvl w:val="0"/>
          <w:numId w:val="1"/>
        </w:numPr>
        <w:spacing w:before="0" w:line="240" w:lineRule="auto"/>
        <w:ind w:left="0" w:firstLine="567"/>
        <w:jc w:val="both"/>
        <w:rPr>
          <w:rFonts w:ascii="Times New Roman" w:hAnsi="Times New Roman"/>
          <w:i w:val="0"/>
          <w:color w:val="auto"/>
          <w:sz w:val="28"/>
          <w:szCs w:val="28"/>
        </w:rPr>
      </w:pPr>
      <w:r w:rsidRPr="009473C9">
        <w:rPr>
          <w:rFonts w:ascii="Times New Roman" w:hAnsi="Times New Roman"/>
          <w:i w:val="0"/>
          <w:color w:val="auto"/>
          <w:sz w:val="28"/>
          <w:szCs w:val="28"/>
        </w:rPr>
        <w:t>Батьки вихованців, учнів та особи, які їх замінюють мають право:</w:t>
      </w:r>
    </w:p>
    <w:p w:rsidR="009436F8" w:rsidRPr="009473C9" w:rsidRDefault="009436F8" w:rsidP="00FA0586">
      <w:pPr>
        <w:pStyle w:val="Heading7"/>
        <w:numPr>
          <w:ilvl w:val="0"/>
          <w:numId w:val="10"/>
        </w:numPr>
        <w:spacing w:before="0" w:line="240" w:lineRule="auto"/>
        <w:ind w:left="0" w:firstLine="567"/>
        <w:jc w:val="both"/>
        <w:rPr>
          <w:rFonts w:ascii="Times New Roman" w:hAnsi="Times New Roman"/>
          <w:i w:val="0"/>
          <w:color w:val="auto"/>
          <w:sz w:val="28"/>
          <w:szCs w:val="28"/>
        </w:rPr>
      </w:pPr>
      <w:r w:rsidRPr="009473C9">
        <w:rPr>
          <w:rFonts w:ascii="Times New Roman" w:hAnsi="Times New Roman"/>
          <w:i w:val="0"/>
          <w:color w:val="auto"/>
          <w:sz w:val="28"/>
          <w:szCs w:val="28"/>
        </w:rPr>
        <w:t>обирати і бути обраними до батьківських комітетів та органів громадського самоврядування позашкільного навчального закладу;</w:t>
      </w:r>
    </w:p>
    <w:p w:rsidR="009436F8" w:rsidRPr="009473C9" w:rsidRDefault="009436F8" w:rsidP="00FA0586">
      <w:pPr>
        <w:pStyle w:val="Heading7"/>
        <w:numPr>
          <w:ilvl w:val="0"/>
          <w:numId w:val="10"/>
        </w:numPr>
        <w:spacing w:before="0" w:line="240" w:lineRule="auto"/>
        <w:ind w:left="0" w:firstLine="567"/>
        <w:jc w:val="both"/>
        <w:rPr>
          <w:rFonts w:ascii="Times New Roman" w:hAnsi="Times New Roman"/>
          <w:i w:val="0"/>
          <w:color w:val="auto"/>
          <w:sz w:val="28"/>
          <w:szCs w:val="28"/>
        </w:rPr>
      </w:pPr>
      <w:r w:rsidRPr="009473C9">
        <w:rPr>
          <w:rFonts w:ascii="Times New Roman" w:hAnsi="Times New Roman"/>
          <w:i w:val="0"/>
          <w:color w:val="auto"/>
          <w:sz w:val="28"/>
          <w:szCs w:val="28"/>
        </w:rPr>
        <w:t>звертатися до органів управління освітою, керівника позашкільного навчального закладу та органів громадського самоврядування цього закладу з питань навчання та виховання дітей;</w:t>
      </w:r>
    </w:p>
    <w:p w:rsidR="009436F8" w:rsidRPr="009473C9" w:rsidRDefault="009436F8" w:rsidP="00FA0586">
      <w:pPr>
        <w:pStyle w:val="Heading7"/>
        <w:numPr>
          <w:ilvl w:val="0"/>
          <w:numId w:val="10"/>
        </w:numPr>
        <w:spacing w:before="0" w:line="240" w:lineRule="auto"/>
        <w:ind w:left="0" w:firstLine="567"/>
        <w:jc w:val="both"/>
        <w:rPr>
          <w:rFonts w:ascii="Times New Roman" w:hAnsi="Times New Roman"/>
          <w:i w:val="0"/>
          <w:color w:val="auto"/>
          <w:sz w:val="28"/>
          <w:szCs w:val="28"/>
        </w:rPr>
      </w:pPr>
      <w:r w:rsidRPr="009473C9">
        <w:rPr>
          <w:rFonts w:ascii="Times New Roman" w:hAnsi="Times New Roman"/>
          <w:i w:val="0"/>
          <w:color w:val="auto"/>
          <w:sz w:val="28"/>
          <w:szCs w:val="28"/>
        </w:rPr>
        <w:t>приймати рішення про участь дитини в інноваційній діяльності позашкільного навчального закладу;</w:t>
      </w:r>
    </w:p>
    <w:p w:rsidR="009436F8" w:rsidRPr="009473C9" w:rsidRDefault="009436F8" w:rsidP="00FA0586">
      <w:pPr>
        <w:pStyle w:val="Heading7"/>
        <w:numPr>
          <w:ilvl w:val="0"/>
          <w:numId w:val="10"/>
        </w:numPr>
        <w:spacing w:before="0" w:line="240" w:lineRule="auto"/>
        <w:ind w:left="0" w:firstLine="567"/>
        <w:jc w:val="both"/>
        <w:rPr>
          <w:rFonts w:ascii="Times New Roman" w:hAnsi="Times New Roman"/>
          <w:i w:val="0"/>
          <w:color w:val="auto"/>
          <w:sz w:val="28"/>
          <w:szCs w:val="28"/>
        </w:rPr>
      </w:pPr>
      <w:r w:rsidRPr="009473C9">
        <w:rPr>
          <w:rFonts w:ascii="Times New Roman" w:hAnsi="Times New Roman"/>
          <w:i w:val="0"/>
          <w:color w:val="auto"/>
          <w:sz w:val="28"/>
          <w:szCs w:val="28"/>
        </w:rPr>
        <w:t>брати участь у заходах, спрямованих на поліпшення організації навчально-виховного процесу та зміцнення матеріально-технічної бази БДЮТ;</w:t>
      </w:r>
    </w:p>
    <w:p w:rsidR="009436F8" w:rsidRPr="009473C9" w:rsidRDefault="009436F8" w:rsidP="00FA0586">
      <w:pPr>
        <w:pStyle w:val="Heading7"/>
        <w:numPr>
          <w:ilvl w:val="0"/>
          <w:numId w:val="10"/>
        </w:numPr>
        <w:spacing w:before="0" w:line="240" w:lineRule="auto"/>
        <w:ind w:left="0" w:firstLine="567"/>
        <w:jc w:val="both"/>
        <w:rPr>
          <w:rFonts w:ascii="Times New Roman" w:hAnsi="Times New Roman"/>
          <w:i w:val="0"/>
          <w:color w:val="auto"/>
          <w:sz w:val="28"/>
          <w:szCs w:val="28"/>
        </w:rPr>
      </w:pPr>
      <w:r w:rsidRPr="009473C9">
        <w:rPr>
          <w:rFonts w:ascii="Times New Roman" w:hAnsi="Times New Roman"/>
          <w:i w:val="0"/>
          <w:color w:val="auto"/>
          <w:sz w:val="28"/>
          <w:szCs w:val="28"/>
        </w:rPr>
        <w:t>захищати законні інтереси вихованців в органах громадського самоврядування БДЮТ та відповідних державних, судових органах.</w:t>
      </w:r>
    </w:p>
    <w:p w:rsidR="009436F8" w:rsidRPr="009473C9" w:rsidRDefault="009436F8" w:rsidP="00FA0586">
      <w:pPr>
        <w:pStyle w:val="Heading7"/>
        <w:spacing w:before="0" w:line="240" w:lineRule="auto"/>
        <w:ind w:firstLine="567"/>
        <w:jc w:val="both"/>
        <w:rPr>
          <w:rFonts w:ascii="Times New Roman" w:hAnsi="Times New Roman"/>
          <w:i w:val="0"/>
          <w:color w:val="auto"/>
          <w:sz w:val="28"/>
          <w:szCs w:val="28"/>
        </w:rPr>
      </w:pPr>
    </w:p>
    <w:p w:rsidR="009436F8" w:rsidRPr="009473C9" w:rsidRDefault="009436F8" w:rsidP="00FA0586">
      <w:pPr>
        <w:pStyle w:val="Heading7"/>
        <w:spacing w:before="0" w:line="240" w:lineRule="auto"/>
        <w:ind w:firstLine="567"/>
        <w:jc w:val="center"/>
        <w:rPr>
          <w:rFonts w:ascii="Times New Roman" w:hAnsi="Times New Roman"/>
          <w:b/>
          <w:i w:val="0"/>
          <w:color w:val="auto"/>
          <w:sz w:val="28"/>
          <w:szCs w:val="28"/>
        </w:rPr>
      </w:pPr>
      <w:r w:rsidRPr="009473C9">
        <w:rPr>
          <w:rFonts w:ascii="Times New Roman" w:hAnsi="Times New Roman"/>
          <w:b/>
          <w:i w:val="0"/>
          <w:color w:val="auto"/>
          <w:sz w:val="28"/>
          <w:szCs w:val="28"/>
        </w:rPr>
        <w:t>Управління позашкільним навчальним закладом</w:t>
      </w:r>
    </w:p>
    <w:p w:rsidR="009436F8" w:rsidRPr="009473C9" w:rsidRDefault="009436F8" w:rsidP="00FA0586">
      <w:pPr>
        <w:pStyle w:val="Heading7"/>
        <w:spacing w:before="0" w:line="240" w:lineRule="auto"/>
        <w:ind w:firstLine="567"/>
        <w:jc w:val="both"/>
        <w:rPr>
          <w:rFonts w:ascii="Times New Roman" w:hAnsi="Times New Roman"/>
          <w:i w:val="0"/>
          <w:color w:val="auto"/>
          <w:sz w:val="28"/>
          <w:szCs w:val="28"/>
        </w:rPr>
      </w:pPr>
    </w:p>
    <w:p w:rsidR="009436F8" w:rsidRPr="009473C9" w:rsidRDefault="009436F8" w:rsidP="00284B76">
      <w:pPr>
        <w:pStyle w:val="Heading7"/>
        <w:numPr>
          <w:ilvl w:val="0"/>
          <w:numId w:val="1"/>
        </w:numPr>
        <w:spacing w:before="0" w:line="240" w:lineRule="auto"/>
        <w:ind w:left="0" w:firstLine="567"/>
        <w:jc w:val="both"/>
        <w:rPr>
          <w:rFonts w:ascii="Times New Roman" w:hAnsi="Times New Roman"/>
          <w:i w:val="0"/>
          <w:color w:val="auto"/>
          <w:sz w:val="28"/>
          <w:szCs w:val="28"/>
        </w:rPr>
      </w:pPr>
      <w:r w:rsidRPr="009473C9">
        <w:rPr>
          <w:rFonts w:ascii="Times New Roman" w:hAnsi="Times New Roman"/>
          <w:i w:val="0"/>
          <w:color w:val="auto"/>
          <w:sz w:val="28"/>
          <w:szCs w:val="28"/>
        </w:rPr>
        <w:t>Керівництво Голованівським БДЮТ здійснює його директор, яким може бути тільки громадянин України, що має вищу педагогічну освіту і стаж педагогічної роботи не менш як три роки, успішно пройшов атестацію керівних кадрів освіти в порядку, встановленому МОН.</w:t>
      </w:r>
    </w:p>
    <w:p w:rsidR="009436F8" w:rsidRPr="009473C9" w:rsidRDefault="009436F8" w:rsidP="00284B76">
      <w:pPr>
        <w:pStyle w:val="Heading7"/>
        <w:numPr>
          <w:ilvl w:val="0"/>
          <w:numId w:val="1"/>
        </w:numPr>
        <w:spacing w:before="0" w:line="240" w:lineRule="auto"/>
        <w:ind w:left="0" w:firstLine="567"/>
        <w:jc w:val="both"/>
        <w:rPr>
          <w:rFonts w:ascii="Times New Roman" w:hAnsi="Times New Roman"/>
          <w:i w:val="0"/>
          <w:color w:val="auto"/>
          <w:sz w:val="28"/>
          <w:szCs w:val="28"/>
        </w:rPr>
      </w:pPr>
      <w:r w:rsidRPr="009473C9">
        <w:rPr>
          <w:rFonts w:ascii="Times New Roman" w:hAnsi="Times New Roman"/>
          <w:i w:val="0"/>
          <w:color w:val="auto"/>
          <w:sz w:val="28"/>
          <w:szCs w:val="28"/>
        </w:rPr>
        <w:t>Керівник, заступники керівника, методисти, педагогічні працівники та інші працівники закладу призначаються та звільняються з посад відповідно до законодавства.</w:t>
      </w:r>
    </w:p>
    <w:p w:rsidR="009436F8" w:rsidRPr="009473C9" w:rsidRDefault="009436F8" w:rsidP="00284B76">
      <w:pPr>
        <w:pStyle w:val="Heading7"/>
        <w:numPr>
          <w:ilvl w:val="0"/>
          <w:numId w:val="1"/>
        </w:numPr>
        <w:spacing w:before="0" w:line="240" w:lineRule="auto"/>
        <w:ind w:left="0" w:firstLine="567"/>
        <w:jc w:val="both"/>
        <w:rPr>
          <w:rFonts w:ascii="Times New Roman" w:hAnsi="Times New Roman"/>
          <w:i w:val="0"/>
          <w:color w:val="auto"/>
          <w:sz w:val="28"/>
          <w:szCs w:val="28"/>
        </w:rPr>
      </w:pPr>
      <w:r w:rsidRPr="009473C9">
        <w:rPr>
          <w:rFonts w:ascii="Times New Roman" w:hAnsi="Times New Roman"/>
          <w:i w:val="0"/>
          <w:color w:val="auto"/>
          <w:sz w:val="28"/>
          <w:szCs w:val="28"/>
        </w:rPr>
        <w:t>Керівник позашкільного навчального закладу:</w:t>
      </w:r>
    </w:p>
    <w:p w:rsidR="009436F8" w:rsidRPr="009473C9" w:rsidRDefault="009436F8" w:rsidP="00FA0586">
      <w:pPr>
        <w:pStyle w:val="Heading7"/>
        <w:numPr>
          <w:ilvl w:val="0"/>
          <w:numId w:val="11"/>
        </w:numPr>
        <w:spacing w:before="0" w:line="240" w:lineRule="auto"/>
        <w:ind w:left="0" w:firstLine="567"/>
        <w:jc w:val="both"/>
        <w:rPr>
          <w:rFonts w:ascii="Times New Roman" w:hAnsi="Times New Roman"/>
          <w:i w:val="0"/>
          <w:color w:val="auto"/>
          <w:sz w:val="28"/>
          <w:szCs w:val="28"/>
        </w:rPr>
      </w:pPr>
      <w:r w:rsidRPr="009473C9">
        <w:rPr>
          <w:rFonts w:ascii="Times New Roman" w:hAnsi="Times New Roman"/>
          <w:i w:val="0"/>
          <w:color w:val="auto"/>
          <w:sz w:val="28"/>
          <w:szCs w:val="28"/>
        </w:rPr>
        <w:t>здійснює керівництво колективом, забезпечує раціональний добір і розстановку кадрів, створює належні умови для підвищення фахового рівня працівників;</w:t>
      </w:r>
    </w:p>
    <w:p w:rsidR="009436F8" w:rsidRPr="009473C9" w:rsidRDefault="009436F8" w:rsidP="00FA0586">
      <w:pPr>
        <w:pStyle w:val="Heading7"/>
        <w:numPr>
          <w:ilvl w:val="0"/>
          <w:numId w:val="11"/>
        </w:numPr>
        <w:spacing w:before="0" w:line="240" w:lineRule="auto"/>
        <w:ind w:left="0" w:firstLine="567"/>
        <w:jc w:val="both"/>
        <w:rPr>
          <w:rFonts w:ascii="Times New Roman" w:hAnsi="Times New Roman"/>
          <w:i w:val="0"/>
          <w:color w:val="auto"/>
          <w:sz w:val="28"/>
          <w:szCs w:val="28"/>
        </w:rPr>
      </w:pPr>
      <w:r w:rsidRPr="009473C9">
        <w:rPr>
          <w:rFonts w:ascii="Times New Roman" w:hAnsi="Times New Roman"/>
          <w:i w:val="0"/>
          <w:color w:val="auto"/>
          <w:sz w:val="28"/>
          <w:szCs w:val="28"/>
        </w:rPr>
        <w:t>організовує навчально-виховний процес;</w:t>
      </w:r>
    </w:p>
    <w:p w:rsidR="009436F8" w:rsidRPr="009473C9" w:rsidRDefault="009436F8" w:rsidP="00FA0586">
      <w:pPr>
        <w:pStyle w:val="Heading7"/>
        <w:numPr>
          <w:ilvl w:val="0"/>
          <w:numId w:val="11"/>
        </w:numPr>
        <w:spacing w:before="0" w:line="240" w:lineRule="auto"/>
        <w:ind w:left="0" w:firstLine="567"/>
        <w:jc w:val="both"/>
        <w:rPr>
          <w:rFonts w:ascii="Times New Roman" w:hAnsi="Times New Roman"/>
          <w:i w:val="0"/>
          <w:color w:val="auto"/>
          <w:sz w:val="28"/>
          <w:szCs w:val="28"/>
        </w:rPr>
      </w:pPr>
      <w:r w:rsidRPr="009473C9">
        <w:rPr>
          <w:rFonts w:ascii="Times New Roman" w:hAnsi="Times New Roman"/>
          <w:i w:val="0"/>
          <w:color w:val="auto"/>
          <w:sz w:val="28"/>
          <w:szCs w:val="28"/>
        </w:rPr>
        <w:t>забезпечує контроль за виконання навчальних планів і програм,якістю знань, умінь та навичок учнів;</w:t>
      </w:r>
    </w:p>
    <w:p w:rsidR="009436F8" w:rsidRPr="009473C9" w:rsidRDefault="009436F8" w:rsidP="00FA0586">
      <w:pPr>
        <w:pStyle w:val="Heading7"/>
        <w:numPr>
          <w:ilvl w:val="0"/>
          <w:numId w:val="11"/>
        </w:numPr>
        <w:spacing w:before="0" w:line="240" w:lineRule="auto"/>
        <w:ind w:left="0" w:firstLine="567"/>
        <w:jc w:val="both"/>
        <w:rPr>
          <w:rFonts w:ascii="Times New Roman" w:hAnsi="Times New Roman"/>
          <w:i w:val="0"/>
          <w:color w:val="auto"/>
          <w:sz w:val="28"/>
          <w:szCs w:val="28"/>
        </w:rPr>
      </w:pPr>
      <w:r w:rsidRPr="009473C9">
        <w:rPr>
          <w:rFonts w:ascii="Times New Roman" w:hAnsi="Times New Roman"/>
          <w:i w:val="0"/>
          <w:color w:val="auto"/>
          <w:sz w:val="28"/>
          <w:szCs w:val="28"/>
        </w:rPr>
        <w:t>створює належні умови для здобуття учнями позашкільної освіти;</w:t>
      </w:r>
    </w:p>
    <w:p w:rsidR="009436F8" w:rsidRPr="009473C9" w:rsidRDefault="009436F8" w:rsidP="00FA0586">
      <w:pPr>
        <w:pStyle w:val="Heading7"/>
        <w:numPr>
          <w:ilvl w:val="0"/>
          <w:numId w:val="11"/>
        </w:numPr>
        <w:spacing w:before="0" w:line="240" w:lineRule="auto"/>
        <w:ind w:left="0" w:firstLine="567"/>
        <w:jc w:val="both"/>
        <w:rPr>
          <w:rFonts w:ascii="Times New Roman" w:hAnsi="Times New Roman"/>
          <w:i w:val="0"/>
          <w:color w:val="auto"/>
          <w:sz w:val="28"/>
          <w:szCs w:val="28"/>
        </w:rPr>
      </w:pPr>
      <w:r w:rsidRPr="009473C9">
        <w:rPr>
          <w:rFonts w:ascii="Times New Roman" w:hAnsi="Times New Roman"/>
          <w:i w:val="0"/>
          <w:color w:val="auto"/>
          <w:sz w:val="28"/>
          <w:szCs w:val="28"/>
        </w:rPr>
        <w:t xml:space="preserve">забезпечує дотримання вимог щодо охорони дитинства, санітарно-гігієнічних та протипожежних норм, техніки безпеки; </w:t>
      </w:r>
    </w:p>
    <w:p w:rsidR="009436F8" w:rsidRPr="009473C9" w:rsidRDefault="009436F8" w:rsidP="00FA0586">
      <w:pPr>
        <w:pStyle w:val="Heading7"/>
        <w:numPr>
          <w:ilvl w:val="0"/>
          <w:numId w:val="11"/>
        </w:numPr>
        <w:spacing w:before="0" w:line="240" w:lineRule="auto"/>
        <w:ind w:left="0" w:firstLine="567"/>
        <w:jc w:val="both"/>
        <w:rPr>
          <w:rFonts w:ascii="Times New Roman" w:hAnsi="Times New Roman"/>
          <w:i w:val="0"/>
          <w:color w:val="auto"/>
          <w:sz w:val="28"/>
          <w:szCs w:val="28"/>
        </w:rPr>
      </w:pPr>
      <w:r w:rsidRPr="009473C9">
        <w:rPr>
          <w:rFonts w:ascii="Times New Roman" w:hAnsi="Times New Roman"/>
          <w:i w:val="0"/>
          <w:color w:val="auto"/>
          <w:sz w:val="28"/>
          <w:szCs w:val="28"/>
        </w:rPr>
        <w:t>розпоряджається в установленому порядку майном і коштами навчального закладу;</w:t>
      </w:r>
    </w:p>
    <w:p w:rsidR="009436F8" w:rsidRPr="009473C9" w:rsidRDefault="009436F8" w:rsidP="00FA0586">
      <w:pPr>
        <w:pStyle w:val="Heading7"/>
        <w:numPr>
          <w:ilvl w:val="0"/>
          <w:numId w:val="11"/>
        </w:numPr>
        <w:spacing w:before="0" w:line="240" w:lineRule="auto"/>
        <w:ind w:left="0" w:firstLine="567"/>
        <w:jc w:val="both"/>
        <w:rPr>
          <w:rFonts w:ascii="Times New Roman" w:hAnsi="Times New Roman"/>
          <w:i w:val="0"/>
          <w:color w:val="auto"/>
          <w:sz w:val="28"/>
          <w:szCs w:val="28"/>
        </w:rPr>
      </w:pPr>
      <w:r w:rsidRPr="009473C9">
        <w:rPr>
          <w:rFonts w:ascii="Times New Roman" w:hAnsi="Times New Roman"/>
          <w:i w:val="0"/>
          <w:color w:val="auto"/>
          <w:sz w:val="28"/>
          <w:szCs w:val="28"/>
        </w:rPr>
        <w:t>організовує виконання кошторису доходів і видатків навчального закладу, укладає угоди з юридичними та фізичними особами, в установленому порядку відкриває рахунки в установах банків або органах Державного казначейства;</w:t>
      </w:r>
    </w:p>
    <w:p w:rsidR="009436F8" w:rsidRPr="009473C9" w:rsidRDefault="009436F8" w:rsidP="00FA0586">
      <w:pPr>
        <w:pStyle w:val="Heading7"/>
        <w:numPr>
          <w:ilvl w:val="0"/>
          <w:numId w:val="11"/>
        </w:numPr>
        <w:spacing w:before="0" w:line="240" w:lineRule="auto"/>
        <w:ind w:left="0" w:firstLine="567"/>
        <w:jc w:val="both"/>
        <w:rPr>
          <w:rFonts w:ascii="Times New Roman" w:hAnsi="Times New Roman"/>
          <w:i w:val="0"/>
          <w:color w:val="auto"/>
          <w:sz w:val="28"/>
          <w:szCs w:val="28"/>
        </w:rPr>
      </w:pPr>
      <w:r w:rsidRPr="009473C9">
        <w:rPr>
          <w:rFonts w:ascii="Times New Roman" w:hAnsi="Times New Roman"/>
          <w:i w:val="0"/>
          <w:color w:val="auto"/>
          <w:sz w:val="28"/>
          <w:szCs w:val="28"/>
        </w:rPr>
        <w:t>установлює надбавки, доплати, премії та надає матеріальну</w:t>
      </w:r>
      <w:r>
        <w:rPr>
          <w:rFonts w:ascii="Times New Roman" w:hAnsi="Times New Roman"/>
          <w:i w:val="0"/>
          <w:color w:val="auto"/>
          <w:sz w:val="28"/>
          <w:szCs w:val="28"/>
        </w:rPr>
        <w:t xml:space="preserve"> </w:t>
      </w:r>
      <w:r w:rsidRPr="009473C9">
        <w:rPr>
          <w:rFonts w:ascii="Times New Roman" w:hAnsi="Times New Roman"/>
          <w:i w:val="0"/>
          <w:color w:val="auto"/>
          <w:sz w:val="28"/>
          <w:szCs w:val="28"/>
        </w:rPr>
        <w:t>допомогу працівникам навчального закладу відповідно до законодавства;</w:t>
      </w:r>
    </w:p>
    <w:p w:rsidR="009436F8" w:rsidRPr="009473C9" w:rsidRDefault="009436F8" w:rsidP="00FA0586">
      <w:pPr>
        <w:pStyle w:val="Heading7"/>
        <w:numPr>
          <w:ilvl w:val="0"/>
          <w:numId w:val="11"/>
        </w:numPr>
        <w:spacing w:before="0" w:line="240" w:lineRule="auto"/>
        <w:ind w:left="0" w:firstLine="567"/>
        <w:jc w:val="both"/>
        <w:rPr>
          <w:rFonts w:ascii="Times New Roman" w:hAnsi="Times New Roman"/>
          <w:i w:val="0"/>
          <w:color w:val="auto"/>
          <w:sz w:val="28"/>
          <w:szCs w:val="28"/>
        </w:rPr>
      </w:pPr>
      <w:r w:rsidRPr="009473C9">
        <w:rPr>
          <w:rFonts w:ascii="Times New Roman" w:hAnsi="Times New Roman"/>
          <w:i w:val="0"/>
          <w:color w:val="auto"/>
          <w:sz w:val="28"/>
          <w:szCs w:val="28"/>
        </w:rPr>
        <w:t>представляє навчальний заклад в усіх підприємствах, установах та організаціях і відповідає перед засновником за результати діяльності закладу;</w:t>
      </w:r>
    </w:p>
    <w:p w:rsidR="009436F8" w:rsidRPr="009473C9" w:rsidRDefault="009436F8" w:rsidP="00FA0586">
      <w:pPr>
        <w:pStyle w:val="Heading7"/>
        <w:numPr>
          <w:ilvl w:val="0"/>
          <w:numId w:val="11"/>
        </w:numPr>
        <w:spacing w:before="0" w:line="240" w:lineRule="auto"/>
        <w:ind w:left="0" w:firstLine="567"/>
        <w:jc w:val="both"/>
        <w:rPr>
          <w:rFonts w:ascii="Times New Roman" w:hAnsi="Times New Roman"/>
          <w:i w:val="0"/>
          <w:color w:val="auto"/>
          <w:sz w:val="28"/>
          <w:szCs w:val="28"/>
        </w:rPr>
      </w:pPr>
      <w:r w:rsidRPr="009473C9">
        <w:rPr>
          <w:rFonts w:ascii="Times New Roman" w:hAnsi="Times New Roman"/>
          <w:i w:val="0"/>
          <w:color w:val="auto"/>
          <w:sz w:val="28"/>
          <w:szCs w:val="28"/>
        </w:rPr>
        <w:t>дає дозвіл на участь діячів науки, культури, членів творчих спілок, працівників культурно-освітніх закладів, підприємств, установ та організацій, інших юридичних або фізичних осіб у навчально-виховному процесі;</w:t>
      </w:r>
    </w:p>
    <w:p w:rsidR="009436F8" w:rsidRPr="009473C9" w:rsidRDefault="009436F8" w:rsidP="00FA0586">
      <w:pPr>
        <w:pStyle w:val="Heading7"/>
        <w:numPr>
          <w:ilvl w:val="0"/>
          <w:numId w:val="11"/>
        </w:numPr>
        <w:spacing w:before="0" w:line="240" w:lineRule="auto"/>
        <w:ind w:left="0" w:firstLine="567"/>
        <w:jc w:val="both"/>
        <w:rPr>
          <w:rFonts w:ascii="Times New Roman" w:hAnsi="Times New Roman"/>
          <w:i w:val="0"/>
          <w:color w:val="auto"/>
          <w:sz w:val="28"/>
          <w:szCs w:val="28"/>
        </w:rPr>
      </w:pPr>
      <w:r w:rsidRPr="009473C9">
        <w:rPr>
          <w:rFonts w:ascii="Times New Roman" w:hAnsi="Times New Roman"/>
          <w:i w:val="0"/>
          <w:color w:val="auto"/>
          <w:sz w:val="28"/>
          <w:szCs w:val="28"/>
        </w:rPr>
        <w:t>забезпечує право вихованців на захист від будь-яких форм</w:t>
      </w:r>
      <w:r>
        <w:rPr>
          <w:rFonts w:ascii="Times New Roman" w:hAnsi="Times New Roman"/>
          <w:i w:val="0"/>
          <w:color w:val="auto"/>
          <w:sz w:val="28"/>
          <w:szCs w:val="28"/>
        </w:rPr>
        <w:t xml:space="preserve"> </w:t>
      </w:r>
      <w:r w:rsidRPr="009473C9">
        <w:rPr>
          <w:rFonts w:ascii="Times New Roman" w:hAnsi="Times New Roman"/>
          <w:i w:val="0"/>
          <w:color w:val="auto"/>
          <w:sz w:val="28"/>
          <w:szCs w:val="28"/>
        </w:rPr>
        <w:t>фізичного або психічного насильства;</w:t>
      </w:r>
    </w:p>
    <w:p w:rsidR="009436F8" w:rsidRPr="009473C9" w:rsidRDefault="009436F8" w:rsidP="00FA0586">
      <w:pPr>
        <w:pStyle w:val="Heading7"/>
        <w:numPr>
          <w:ilvl w:val="0"/>
          <w:numId w:val="11"/>
        </w:numPr>
        <w:spacing w:before="0" w:line="240" w:lineRule="auto"/>
        <w:ind w:left="0" w:firstLine="567"/>
        <w:jc w:val="both"/>
        <w:rPr>
          <w:rFonts w:ascii="Times New Roman" w:hAnsi="Times New Roman"/>
          <w:i w:val="0"/>
          <w:color w:val="auto"/>
          <w:sz w:val="28"/>
          <w:szCs w:val="28"/>
        </w:rPr>
      </w:pPr>
      <w:r w:rsidRPr="009473C9">
        <w:rPr>
          <w:rFonts w:ascii="Times New Roman" w:hAnsi="Times New Roman"/>
          <w:i w:val="0"/>
          <w:color w:val="auto"/>
          <w:sz w:val="28"/>
          <w:szCs w:val="28"/>
        </w:rPr>
        <w:t>видає у межах своєї компетенції накази та розпорядження і</w:t>
      </w:r>
      <w:r>
        <w:rPr>
          <w:rFonts w:ascii="Times New Roman" w:hAnsi="Times New Roman"/>
          <w:i w:val="0"/>
          <w:color w:val="auto"/>
          <w:sz w:val="28"/>
          <w:szCs w:val="28"/>
        </w:rPr>
        <w:t xml:space="preserve"> </w:t>
      </w:r>
      <w:r w:rsidRPr="009473C9">
        <w:rPr>
          <w:rFonts w:ascii="Times New Roman" w:hAnsi="Times New Roman"/>
          <w:i w:val="0"/>
          <w:color w:val="auto"/>
          <w:sz w:val="28"/>
          <w:szCs w:val="28"/>
        </w:rPr>
        <w:t>контролює їх виконання;</w:t>
      </w:r>
    </w:p>
    <w:p w:rsidR="009436F8" w:rsidRPr="009473C9" w:rsidRDefault="009436F8" w:rsidP="00FA0586">
      <w:pPr>
        <w:pStyle w:val="Heading7"/>
        <w:numPr>
          <w:ilvl w:val="0"/>
          <w:numId w:val="11"/>
        </w:numPr>
        <w:spacing w:before="0" w:line="240" w:lineRule="auto"/>
        <w:ind w:left="0" w:firstLine="567"/>
        <w:jc w:val="both"/>
        <w:rPr>
          <w:rFonts w:ascii="Times New Roman" w:hAnsi="Times New Roman"/>
          <w:i w:val="0"/>
          <w:color w:val="auto"/>
          <w:sz w:val="28"/>
          <w:szCs w:val="28"/>
        </w:rPr>
      </w:pPr>
      <w:r w:rsidRPr="009473C9">
        <w:rPr>
          <w:rFonts w:ascii="Times New Roman" w:hAnsi="Times New Roman"/>
          <w:i w:val="0"/>
          <w:color w:val="auto"/>
          <w:sz w:val="28"/>
          <w:szCs w:val="28"/>
        </w:rPr>
        <w:t>застосовує заходи заохочення до працівників навчального закладу;</w:t>
      </w:r>
    </w:p>
    <w:p w:rsidR="009436F8" w:rsidRPr="009473C9" w:rsidRDefault="009436F8" w:rsidP="00FA0586">
      <w:pPr>
        <w:pStyle w:val="Heading7"/>
        <w:numPr>
          <w:ilvl w:val="0"/>
          <w:numId w:val="11"/>
        </w:numPr>
        <w:spacing w:before="0" w:line="240" w:lineRule="auto"/>
        <w:ind w:left="0" w:firstLine="567"/>
        <w:jc w:val="both"/>
        <w:rPr>
          <w:rFonts w:ascii="Times New Roman" w:hAnsi="Times New Roman"/>
          <w:i w:val="0"/>
          <w:color w:val="auto"/>
          <w:sz w:val="28"/>
          <w:szCs w:val="28"/>
        </w:rPr>
      </w:pPr>
      <w:r w:rsidRPr="009473C9">
        <w:rPr>
          <w:rFonts w:ascii="Times New Roman" w:hAnsi="Times New Roman"/>
          <w:i w:val="0"/>
          <w:color w:val="auto"/>
          <w:sz w:val="28"/>
          <w:szCs w:val="28"/>
        </w:rPr>
        <w:t>затверджує посадові обов'язки працівників БДЮТ.</w:t>
      </w:r>
    </w:p>
    <w:p w:rsidR="009436F8" w:rsidRPr="009473C9" w:rsidRDefault="009436F8" w:rsidP="00284B76">
      <w:pPr>
        <w:pStyle w:val="Heading7"/>
        <w:numPr>
          <w:ilvl w:val="0"/>
          <w:numId w:val="1"/>
        </w:numPr>
        <w:spacing w:before="0" w:line="240" w:lineRule="auto"/>
        <w:ind w:left="0" w:firstLine="567"/>
        <w:jc w:val="both"/>
        <w:rPr>
          <w:rFonts w:ascii="Times New Roman" w:hAnsi="Times New Roman"/>
          <w:i w:val="0"/>
          <w:color w:val="auto"/>
          <w:sz w:val="28"/>
          <w:szCs w:val="28"/>
        </w:rPr>
      </w:pPr>
      <w:r w:rsidRPr="009473C9">
        <w:rPr>
          <w:rFonts w:ascii="Times New Roman" w:hAnsi="Times New Roman"/>
          <w:i w:val="0"/>
          <w:color w:val="auto"/>
          <w:sz w:val="28"/>
          <w:szCs w:val="28"/>
        </w:rPr>
        <w:t>Директор БДЮТ є головою педагогічної ради - постійно діючого колегіального органу управління позашкільним навчальним закладом.</w:t>
      </w:r>
    </w:p>
    <w:p w:rsidR="009436F8" w:rsidRPr="009473C9" w:rsidRDefault="009436F8" w:rsidP="00284B76">
      <w:pPr>
        <w:pStyle w:val="Heading7"/>
        <w:numPr>
          <w:ilvl w:val="0"/>
          <w:numId w:val="1"/>
        </w:numPr>
        <w:spacing w:before="0" w:line="240" w:lineRule="auto"/>
        <w:ind w:left="0" w:firstLine="567"/>
        <w:jc w:val="both"/>
        <w:rPr>
          <w:rFonts w:ascii="Times New Roman" w:hAnsi="Times New Roman"/>
          <w:i w:val="0"/>
          <w:color w:val="auto"/>
          <w:sz w:val="28"/>
          <w:szCs w:val="28"/>
        </w:rPr>
      </w:pPr>
      <w:r w:rsidRPr="009473C9">
        <w:rPr>
          <w:rFonts w:ascii="Times New Roman" w:hAnsi="Times New Roman"/>
          <w:i w:val="0"/>
          <w:color w:val="auto"/>
          <w:sz w:val="28"/>
          <w:szCs w:val="28"/>
        </w:rPr>
        <w:t>Педагогічна рада позашкільного навчального закладу:</w:t>
      </w:r>
    </w:p>
    <w:p w:rsidR="009436F8" w:rsidRPr="009473C9" w:rsidRDefault="009436F8" w:rsidP="003969E0">
      <w:pPr>
        <w:pStyle w:val="Heading7"/>
        <w:numPr>
          <w:ilvl w:val="0"/>
          <w:numId w:val="14"/>
        </w:numPr>
        <w:spacing w:before="0" w:line="240" w:lineRule="auto"/>
        <w:ind w:left="0" w:firstLine="567"/>
        <w:jc w:val="both"/>
        <w:rPr>
          <w:rFonts w:ascii="Times New Roman" w:hAnsi="Times New Roman"/>
          <w:i w:val="0"/>
          <w:color w:val="auto"/>
          <w:sz w:val="28"/>
          <w:szCs w:val="28"/>
        </w:rPr>
      </w:pPr>
      <w:r w:rsidRPr="009473C9">
        <w:rPr>
          <w:rFonts w:ascii="Times New Roman" w:hAnsi="Times New Roman"/>
          <w:i w:val="0"/>
          <w:color w:val="auto"/>
          <w:sz w:val="28"/>
          <w:szCs w:val="28"/>
        </w:rPr>
        <w:t>розглядає плани, підсумки і актуальні питання навчальної, виховної, організаційно-масової та інформаційно-методичної роботи закладу, його структурних підрозділів, гуртків, груп, клубів, а також питання дотримання санітарно-гігієнічних вимог, забезпечення ТБ, ОП;</w:t>
      </w:r>
    </w:p>
    <w:p w:rsidR="009436F8" w:rsidRPr="009473C9" w:rsidRDefault="009436F8" w:rsidP="003969E0">
      <w:pPr>
        <w:pStyle w:val="Heading7"/>
        <w:numPr>
          <w:ilvl w:val="0"/>
          <w:numId w:val="14"/>
        </w:numPr>
        <w:spacing w:before="0" w:line="240" w:lineRule="auto"/>
        <w:ind w:left="0" w:firstLine="567"/>
        <w:jc w:val="both"/>
        <w:rPr>
          <w:rFonts w:ascii="Times New Roman" w:hAnsi="Times New Roman"/>
          <w:i w:val="0"/>
          <w:color w:val="auto"/>
          <w:sz w:val="28"/>
          <w:szCs w:val="28"/>
        </w:rPr>
      </w:pPr>
      <w:r w:rsidRPr="009473C9">
        <w:rPr>
          <w:rFonts w:ascii="Times New Roman" w:hAnsi="Times New Roman"/>
          <w:i w:val="0"/>
          <w:color w:val="auto"/>
          <w:sz w:val="28"/>
          <w:szCs w:val="28"/>
        </w:rPr>
        <w:t>розробляє пропозиції щодо поліпшення діяльності навчального закладу, утворення нових гуртків, груп, клубів;</w:t>
      </w:r>
    </w:p>
    <w:p w:rsidR="009436F8" w:rsidRPr="009473C9" w:rsidRDefault="009436F8" w:rsidP="003969E0">
      <w:pPr>
        <w:pStyle w:val="Heading7"/>
        <w:numPr>
          <w:ilvl w:val="0"/>
          <w:numId w:val="14"/>
        </w:numPr>
        <w:spacing w:before="0" w:line="240" w:lineRule="auto"/>
        <w:ind w:left="0" w:firstLine="567"/>
        <w:jc w:val="both"/>
        <w:rPr>
          <w:rFonts w:ascii="Times New Roman" w:hAnsi="Times New Roman"/>
          <w:i w:val="0"/>
          <w:color w:val="auto"/>
          <w:sz w:val="28"/>
          <w:szCs w:val="28"/>
        </w:rPr>
      </w:pPr>
      <w:r w:rsidRPr="009473C9">
        <w:rPr>
          <w:rFonts w:ascii="Times New Roman" w:hAnsi="Times New Roman"/>
          <w:i w:val="0"/>
          <w:color w:val="auto"/>
          <w:sz w:val="28"/>
          <w:szCs w:val="28"/>
        </w:rPr>
        <w:t>визначає заходи щодо поліпшення діяльності педагогічних кадрів, впровадження у навчально-виховний процес досягнень науки і передового педагогічного досвіду;</w:t>
      </w:r>
    </w:p>
    <w:p w:rsidR="009436F8" w:rsidRPr="009473C9" w:rsidRDefault="009436F8" w:rsidP="003969E0">
      <w:pPr>
        <w:pStyle w:val="Heading7"/>
        <w:numPr>
          <w:ilvl w:val="0"/>
          <w:numId w:val="14"/>
        </w:numPr>
        <w:spacing w:before="0" w:line="240" w:lineRule="auto"/>
        <w:ind w:left="0" w:firstLine="567"/>
        <w:jc w:val="both"/>
        <w:rPr>
          <w:rFonts w:ascii="Times New Roman" w:hAnsi="Times New Roman"/>
          <w:i w:val="0"/>
          <w:color w:val="auto"/>
          <w:sz w:val="28"/>
          <w:szCs w:val="28"/>
        </w:rPr>
      </w:pPr>
      <w:r w:rsidRPr="009473C9">
        <w:rPr>
          <w:rFonts w:ascii="Times New Roman" w:hAnsi="Times New Roman"/>
          <w:i w:val="0"/>
          <w:color w:val="auto"/>
          <w:sz w:val="28"/>
          <w:szCs w:val="28"/>
        </w:rPr>
        <w:t>створює у разі потреби експертні та консультативні комісії за</w:t>
      </w:r>
      <w:r>
        <w:rPr>
          <w:rFonts w:ascii="Times New Roman" w:hAnsi="Times New Roman"/>
          <w:i w:val="0"/>
          <w:color w:val="auto"/>
          <w:sz w:val="28"/>
          <w:szCs w:val="28"/>
        </w:rPr>
        <w:t xml:space="preserve"> </w:t>
      </w:r>
      <w:r w:rsidRPr="009473C9">
        <w:rPr>
          <w:rFonts w:ascii="Times New Roman" w:hAnsi="Times New Roman"/>
          <w:i w:val="0"/>
          <w:color w:val="auto"/>
          <w:sz w:val="28"/>
          <w:szCs w:val="28"/>
        </w:rPr>
        <w:t>напрямами роботи;</w:t>
      </w:r>
    </w:p>
    <w:p w:rsidR="009436F8" w:rsidRPr="009473C9" w:rsidRDefault="009436F8" w:rsidP="003969E0">
      <w:pPr>
        <w:pStyle w:val="Heading7"/>
        <w:numPr>
          <w:ilvl w:val="0"/>
          <w:numId w:val="14"/>
        </w:numPr>
        <w:spacing w:before="0" w:line="240" w:lineRule="auto"/>
        <w:ind w:left="0" w:firstLine="567"/>
        <w:jc w:val="both"/>
        <w:rPr>
          <w:rFonts w:ascii="Times New Roman" w:hAnsi="Times New Roman"/>
          <w:i w:val="0"/>
          <w:color w:val="auto"/>
          <w:sz w:val="28"/>
          <w:szCs w:val="28"/>
        </w:rPr>
      </w:pPr>
      <w:r w:rsidRPr="009473C9">
        <w:rPr>
          <w:rFonts w:ascii="Times New Roman" w:hAnsi="Times New Roman"/>
          <w:i w:val="0"/>
          <w:color w:val="auto"/>
          <w:sz w:val="28"/>
          <w:szCs w:val="28"/>
        </w:rPr>
        <w:t>порушує питання про заохочення педагогічних працівників тощо.</w:t>
      </w:r>
    </w:p>
    <w:p w:rsidR="009436F8" w:rsidRPr="009473C9" w:rsidRDefault="009436F8" w:rsidP="00284B76">
      <w:pPr>
        <w:pStyle w:val="Heading7"/>
        <w:numPr>
          <w:ilvl w:val="0"/>
          <w:numId w:val="1"/>
        </w:numPr>
        <w:spacing w:before="0" w:line="240" w:lineRule="auto"/>
        <w:ind w:left="0" w:firstLine="567"/>
        <w:jc w:val="both"/>
        <w:rPr>
          <w:rFonts w:ascii="Times New Roman" w:hAnsi="Times New Roman"/>
          <w:i w:val="0"/>
          <w:color w:val="auto"/>
          <w:sz w:val="28"/>
          <w:szCs w:val="28"/>
        </w:rPr>
      </w:pPr>
      <w:r w:rsidRPr="009473C9">
        <w:rPr>
          <w:rFonts w:ascii="Times New Roman" w:hAnsi="Times New Roman"/>
          <w:i w:val="0"/>
          <w:color w:val="auto"/>
          <w:sz w:val="28"/>
          <w:szCs w:val="28"/>
        </w:rPr>
        <w:t>Робота педагогічної ради проводиться відповідно до потреб позашкільного навчального закладу. Кількість засідань педагогічної ради визначається їх доцільністю, але не може бути менше ніж два на рік.</w:t>
      </w:r>
    </w:p>
    <w:p w:rsidR="009436F8" w:rsidRPr="009473C9" w:rsidRDefault="009436F8" w:rsidP="00284B76">
      <w:pPr>
        <w:pStyle w:val="Heading7"/>
        <w:numPr>
          <w:ilvl w:val="0"/>
          <w:numId w:val="1"/>
        </w:numPr>
        <w:spacing w:before="0" w:line="240" w:lineRule="auto"/>
        <w:ind w:left="0" w:firstLine="567"/>
        <w:jc w:val="both"/>
        <w:rPr>
          <w:rFonts w:ascii="Times New Roman" w:hAnsi="Times New Roman"/>
          <w:i w:val="0"/>
          <w:color w:val="auto"/>
          <w:sz w:val="28"/>
          <w:szCs w:val="28"/>
        </w:rPr>
      </w:pPr>
      <w:r w:rsidRPr="009473C9">
        <w:rPr>
          <w:rFonts w:ascii="Times New Roman" w:hAnsi="Times New Roman"/>
          <w:i w:val="0"/>
          <w:color w:val="auto"/>
          <w:sz w:val="28"/>
          <w:szCs w:val="28"/>
        </w:rPr>
        <w:t>Органом громадського самоврядування БДЮТ є загальні збори (конференція). У період між загальними зборами діє рада позашкільного навчального закладу. За рішенням загальних зборів або ради БДЮТ можуть створюватись і діяти піклувальна рада, батьківський комітет, учнівське самоврядування.</w:t>
      </w:r>
    </w:p>
    <w:p w:rsidR="009436F8" w:rsidRPr="009473C9" w:rsidRDefault="009436F8" w:rsidP="00FA0586">
      <w:pPr>
        <w:pStyle w:val="Heading7"/>
        <w:spacing w:before="0" w:line="240" w:lineRule="auto"/>
        <w:ind w:firstLine="567"/>
        <w:jc w:val="both"/>
        <w:rPr>
          <w:rFonts w:ascii="Times New Roman" w:hAnsi="Times New Roman"/>
          <w:i w:val="0"/>
          <w:color w:val="auto"/>
          <w:sz w:val="28"/>
          <w:szCs w:val="28"/>
        </w:rPr>
      </w:pPr>
    </w:p>
    <w:p w:rsidR="009436F8" w:rsidRPr="009473C9" w:rsidRDefault="009436F8" w:rsidP="008E5E61">
      <w:pPr>
        <w:pStyle w:val="Heading7"/>
        <w:spacing w:before="0" w:line="240" w:lineRule="auto"/>
        <w:ind w:firstLine="567"/>
        <w:jc w:val="center"/>
        <w:rPr>
          <w:rFonts w:ascii="Times New Roman" w:hAnsi="Times New Roman"/>
          <w:i w:val="0"/>
          <w:color w:val="auto"/>
          <w:sz w:val="28"/>
          <w:szCs w:val="28"/>
        </w:rPr>
      </w:pPr>
      <w:r w:rsidRPr="009473C9">
        <w:rPr>
          <w:rFonts w:ascii="Times New Roman" w:hAnsi="Times New Roman"/>
          <w:b/>
          <w:i w:val="0"/>
          <w:color w:val="auto"/>
          <w:sz w:val="28"/>
          <w:szCs w:val="28"/>
        </w:rPr>
        <w:t>Фінансово-господарська діяльність та матеріально-технічна база БДЮТ</w:t>
      </w:r>
    </w:p>
    <w:p w:rsidR="009436F8" w:rsidRPr="009473C9" w:rsidRDefault="009436F8" w:rsidP="003969E0">
      <w:pPr>
        <w:pStyle w:val="Heading7"/>
        <w:spacing w:before="0" w:line="240" w:lineRule="auto"/>
        <w:ind w:firstLine="567"/>
        <w:jc w:val="center"/>
        <w:rPr>
          <w:rFonts w:ascii="Times New Roman" w:hAnsi="Times New Roman"/>
          <w:b/>
          <w:i w:val="0"/>
          <w:color w:val="auto"/>
          <w:sz w:val="28"/>
          <w:szCs w:val="28"/>
        </w:rPr>
      </w:pPr>
    </w:p>
    <w:p w:rsidR="009436F8" w:rsidRPr="009473C9" w:rsidRDefault="009436F8" w:rsidP="00284B76">
      <w:pPr>
        <w:pStyle w:val="Heading7"/>
        <w:numPr>
          <w:ilvl w:val="0"/>
          <w:numId w:val="1"/>
        </w:numPr>
        <w:spacing w:before="0" w:line="240" w:lineRule="auto"/>
        <w:ind w:left="0" w:firstLine="567"/>
        <w:jc w:val="both"/>
        <w:rPr>
          <w:rFonts w:ascii="Times New Roman" w:hAnsi="Times New Roman"/>
          <w:i w:val="0"/>
          <w:color w:val="auto"/>
          <w:sz w:val="28"/>
          <w:szCs w:val="28"/>
        </w:rPr>
      </w:pPr>
      <w:r w:rsidRPr="009473C9">
        <w:rPr>
          <w:rFonts w:ascii="Times New Roman" w:hAnsi="Times New Roman"/>
          <w:i w:val="0"/>
          <w:color w:val="auto"/>
          <w:sz w:val="28"/>
          <w:szCs w:val="28"/>
        </w:rPr>
        <w:t xml:space="preserve">Фінансово-господарська діяльність БДЮТ проводиться відповідно до законодавства та статуту позашкільного закладу. </w:t>
      </w:r>
    </w:p>
    <w:p w:rsidR="009436F8" w:rsidRPr="009473C9" w:rsidRDefault="009436F8" w:rsidP="00284B76">
      <w:pPr>
        <w:pStyle w:val="Heading7"/>
        <w:numPr>
          <w:ilvl w:val="0"/>
          <w:numId w:val="1"/>
        </w:numPr>
        <w:spacing w:before="0" w:line="240" w:lineRule="auto"/>
        <w:ind w:left="0" w:firstLine="567"/>
        <w:jc w:val="both"/>
        <w:rPr>
          <w:rFonts w:ascii="Times New Roman" w:hAnsi="Times New Roman"/>
          <w:i w:val="0"/>
          <w:color w:val="auto"/>
          <w:sz w:val="28"/>
          <w:szCs w:val="28"/>
        </w:rPr>
      </w:pPr>
      <w:r w:rsidRPr="009473C9">
        <w:rPr>
          <w:rFonts w:ascii="Times New Roman" w:hAnsi="Times New Roman"/>
          <w:i w:val="0"/>
          <w:color w:val="auto"/>
          <w:sz w:val="28"/>
          <w:szCs w:val="28"/>
        </w:rPr>
        <w:t>Фінансування БДЮТ здійснюється за рахунок коштів відповідних бюджетів (державного, місцевого).</w:t>
      </w:r>
    </w:p>
    <w:p w:rsidR="009436F8" w:rsidRPr="009473C9" w:rsidRDefault="009436F8" w:rsidP="00284B76">
      <w:pPr>
        <w:pStyle w:val="Heading7"/>
        <w:numPr>
          <w:ilvl w:val="0"/>
          <w:numId w:val="1"/>
        </w:numPr>
        <w:spacing w:before="0" w:line="240" w:lineRule="auto"/>
        <w:ind w:left="0" w:firstLine="567"/>
        <w:jc w:val="both"/>
        <w:rPr>
          <w:rFonts w:ascii="Times New Roman" w:hAnsi="Times New Roman"/>
          <w:i w:val="0"/>
          <w:color w:val="auto"/>
          <w:sz w:val="28"/>
          <w:szCs w:val="28"/>
        </w:rPr>
      </w:pPr>
      <w:r w:rsidRPr="009473C9">
        <w:rPr>
          <w:rFonts w:ascii="Times New Roman" w:hAnsi="Times New Roman"/>
          <w:i w:val="0"/>
          <w:color w:val="auto"/>
          <w:sz w:val="28"/>
          <w:szCs w:val="28"/>
        </w:rPr>
        <w:t>Додатковими джерелами формування коштів є:</w:t>
      </w:r>
    </w:p>
    <w:p w:rsidR="009436F8" w:rsidRPr="009473C9" w:rsidRDefault="009436F8" w:rsidP="00FA0586">
      <w:pPr>
        <w:pStyle w:val="Heading7"/>
        <w:numPr>
          <w:ilvl w:val="0"/>
          <w:numId w:val="12"/>
        </w:numPr>
        <w:spacing w:before="0" w:line="240" w:lineRule="auto"/>
        <w:ind w:left="0" w:firstLine="567"/>
        <w:jc w:val="both"/>
        <w:rPr>
          <w:rFonts w:ascii="Times New Roman" w:hAnsi="Times New Roman"/>
          <w:i w:val="0"/>
          <w:color w:val="auto"/>
          <w:sz w:val="28"/>
          <w:szCs w:val="28"/>
        </w:rPr>
      </w:pPr>
      <w:r w:rsidRPr="009473C9">
        <w:rPr>
          <w:rFonts w:ascii="Times New Roman" w:hAnsi="Times New Roman"/>
          <w:i w:val="0"/>
          <w:color w:val="auto"/>
          <w:sz w:val="28"/>
          <w:szCs w:val="28"/>
        </w:rPr>
        <w:t>кошти, отримані за надання платних послуг відповідно до переліку, затвердженого Кабінету Міністрів України, та y порядку, встановленому МОН, за погодженням з Мінфіном та Мінекономіки;</w:t>
      </w:r>
    </w:p>
    <w:p w:rsidR="009436F8" w:rsidRPr="009473C9" w:rsidRDefault="009436F8" w:rsidP="00FA0586">
      <w:pPr>
        <w:pStyle w:val="Heading7"/>
        <w:numPr>
          <w:ilvl w:val="0"/>
          <w:numId w:val="12"/>
        </w:numPr>
        <w:spacing w:before="0" w:line="240" w:lineRule="auto"/>
        <w:ind w:left="0" w:firstLine="567"/>
        <w:jc w:val="both"/>
        <w:rPr>
          <w:rFonts w:ascii="Times New Roman" w:hAnsi="Times New Roman"/>
          <w:i w:val="0"/>
          <w:color w:val="auto"/>
          <w:sz w:val="28"/>
          <w:szCs w:val="28"/>
        </w:rPr>
      </w:pPr>
      <w:r w:rsidRPr="009473C9">
        <w:rPr>
          <w:rFonts w:ascii="Times New Roman" w:hAnsi="Times New Roman"/>
          <w:i w:val="0"/>
          <w:color w:val="auto"/>
          <w:sz w:val="28"/>
          <w:szCs w:val="28"/>
        </w:rPr>
        <w:t>кошти гуманітарної допомоги;</w:t>
      </w:r>
    </w:p>
    <w:p w:rsidR="009436F8" w:rsidRPr="009473C9" w:rsidRDefault="009436F8" w:rsidP="00FA0586">
      <w:pPr>
        <w:pStyle w:val="Heading7"/>
        <w:numPr>
          <w:ilvl w:val="0"/>
          <w:numId w:val="12"/>
        </w:numPr>
        <w:spacing w:before="0" w:line="240" w:lineRule="auto"/>
        <w:ind w:left="0" w:firstLine="567"/>
        <w:jc w:val="both"/>
        <w:rPr>
          <w:rFonts w:ascii="Times New Roman" w:hAnsi="Times New Roman"/>
          <w:i w:val="0"/>
          <w:color w:val="auto"/>
          <w:sz w:val="28"/>
          <w:szCs w:val="28"/>
        </w:rPr>
      </w:pPr>
      <w:r w:rsidRPr="009473C9">
        <w:rPr>
          <w:rFonts w:ascii="Times New Roman" w:hAnsi="Times New Roman"/>
          <w:i w:val="0"/>
          <w:color w:val="auto"/>
          <w:sz w:val="28"/>
          <w:szCs w:val="28"/>
        </w:rPr>
        <w:t>добровільні грошові внески, матеріальні цінності підприємств,установ, організацій та окремих громадян;</w:t>
      </w:r>
    </w:p>
    <w:p w:rsidR="009436F8" w:rsidRPr="009473C9" w:rsidRDefault="009436F8" w:rsidP="00FA0586">
      <w:pPr>
        <w:pStyle w:val="Heading7"/>
        <w:numPr>
          <w:ilvl w:val="0"/>
          <w:numId w:val="12"/>
        </w:numPr>
        <w:spacing w:before="0" w:line="240" w:lineRule="auto"/>
        <w:ind w:left="0" w:firstLine="567"/>
        <w:jc w:val="both"/>
        <w:rPr>
          <w:rFonts w:ascii="Times New Roman" w:hAnsi="Times New Roman"/>
          <w:i w:val="0"/>
          <w:color w:val="auto"/>
          <w:sz w:val="28"/>
          <w:szCs w:val="28"/>
        </w:rPr>
      </w:pPr>
      <w:r w:rsidRPr="009473C9">
        <w:rPr>
          <w:rFonts w:ascii="Times New Roman" w:hAnsi="Times New Roman"/>
          <w:i w:val="0"/>
          <w:color w:val="auto"/>
          <w:sz w:val="28"/>
          <w:szCs w:val="28"/>
        </w:rPr>
        <w:t>кредити банків;</w:t>
      </w:r>
    </w:p>
    <w:p w:rsidR="009436F8" w:rsidRPr="009473C9" w:rsidRDefault="009436F8" w:rsidP="00FA0586">
      <w:pPr>
        <w:pStyle w:val="Heading7"/>
        <w:numPr>
          <w:ilvl w:val="0"/>
          <w:numId w:val="12"/>
        </w:numPr>
        <w:spacing w:before="0" w:line="240" w:lineRule="auto"/>
        <w:ind w:left="0" w:firstLine="567"/>
        <w:jc w:val="both"/>
        <w:rPr>
          <w:rFonts w:ascii="Times New Roman" w:hAnsi="Times New Roman"/>
          <w:i w:val="0"/>
          <w:color w:val="auto"/>
          <w:sz w:val="28"/>
          <w:szCs w:val="28"/>
        </w:rPr>
      </w:pPr>
      <w:r w:rsidRPr="009473C9">
        <w:rPr>
          <w:rFonts w:ascii="Times New Roman" w:hAnsi="Times New Roman"/>
          <w:i w:val="0"/>
          <w:color w:val="auto"/>
          <w:sz w:val="28"/>
          <w:szCs w:val="28"/>
        </w:rPr>
        <w:t>інші надходження;</w:t>
      </w:r>
    </w:p>
    <w:p w:rsidR="009436F8" w:rsidRPr="009473C9" w:rsidRDefault="009436F8" w:rsidP="00FA0586">
      <w:pPr>
        <w:pStyle w:val="Heading7"/>
        <w:spacing w:before="0" w:line="240" w:lineRule="auto"/>
        <w:ind w:firstLine="567"/>
        <w:jc w:val="both"/>
        <w:rPr>
          <w:rFonts w:ascii="Times New Roman" w:hAnsi="Times New Roman"/>
          <w:i w:val="0"/>
          <w:color w:val="auto"/>
          <w:sz w:val="28"/>
          <w:szCs w:val="28"/>
        </w:rPr>
      </w:pPr>
      <w:r w:rsidRPr="009473C9">
        <w:rPr>
          <w:rFonts w:ascii="Times New Roman" w:hAnsi="Times New Roman"/>
          <w:i w:val="0"/>
          <w:color w:val="auto"/>
          <w:sz w:val="28"/>
          <w:szCs w:val="28"/>
        </w:rPr>
        <w:t>Кошти, отримані позашкільним навчальним закладом з додаткових джерел фінансування, використовуються для провадження діяльності передбаченої його статутом.</w:t>
      </w:r>
    </w:p>
    <w:p w:rsidR="009436F8" w:rsidRPr="009473C9" w:rsidRDefault="009436F8" w:rsidP="00284B76">
      <w:pPr>
        <w:pStyle w:val="Heading7"/>
        <w:numPr>
          <w:ilvl w:val="0"/>
          <w:numId w:val="1"/>
        </w:numPr>
        <w:spacing w:before="0" w:line="240" w:lineRule="auto"/>
        <w:ind w:left="0" w:firstLine="567"/>
        <w:jc w:val="both"/>
        <w:rPr>
          <w:rFonts w:ascii="Times New Roman" w:hAnsi="Times New Roman"/>
          <w:i w:val="0"/>
          <w:color w:val="auto"/>
          <w:sz w:val="28"/>
          <w:szCs w:val="28"/>
        </w:rPr>
      </w:pPr>
      <w:r w:rsidRPr="009473C9">
        <w:rPr>
          <w:rFonts w:ascii="Times New Roman" w:hAnsi="Times New Roman"/>
          <w:i w:val="0"/>
          <w:color w:val="auto"/>
          <w:sz w:val="28"/>
          <w:szCs w:val="28"/>
        </w:rPr>
        <w:t>Позашкільний навчальний заклад у процесі провадження фінансово-громадської діяльності має право:</w:t>
      </w:r>
    </w:p>
    <w:p w:rsidR="009436F8" w:rsidRPr="009473C9" w:rsidRDefault="009436F8" w:rsidP="00FA0586">
      <w:pPr>
        <w:pStyle w:val="Heading7"/>
        <w:numPr>
          <w:ilvl w:val="0"/>
          <w:numId w:val="13"/>
        </w:numPr>
        <w:spacing w:before="0" w:line="240" w:lineRule="auto"/>
        <w:ind w:left="0" w:firstLine="567"/>
        <w:jc w:val="both"/>
        <w:rPr>
          <w:rFonts w:ascii="Times New Roman" w:hAnsi="Times New Roman"/>
          <w:i w:val="0"/>
          <w:color w:val="auto"/>
          <w:sz w:val="28"/>
          <w:szCs w:val="28"/>
        </w:rPr>
      </w:pPr>
      <w:r w:rsidRPr="009473C9">
        <w:rPr>
          <w:rFonts w:ascii="Times New Roman" w:hAnsi="Times New Roman"/>
          <w:i w:val="0"/>
          <w:color w:val="auto"/>
          <w:sz w:val="28"/>
          <w:szCs w:val="28"/>
        </w:rPr>
        <w:t>самостійно розпоряджатися коштами господарської та іншої діяльності відповідно до його статуту;</w:t>
      </w:r>
    </w:p>
    <w:p w:rsidR="009436F8" w:rsidRPr="009473C9" w:rsidRDefault="009436F8" w:rsidP="00FA0586">
      <w:pPr>
        <w:pStyle w:val="Heading7"/>
        <w:numPr>
          <w:ilvl w:val="0"/>
          <w:numId w:val="13"/>
        </w:numPr>
        <w:spacing w:before="0" w:line="240" w:lineRule="auto"/>
        <w:ind w:left="0" w:firstLine="567"/>
        <w:jc w:val="both"/>
        <w:rPr>
          <w:rFonts w:ascii="Times New Roman" w:hAnsi="Times New Roman"/>
          <w:i w:val="0"/>
          <w:color w:val="auto"/>
          <w:sz w:val="28"/>
          <w:szCs w:val="28"/>
        </w:rPr>
      </w:pPr>
      <w:r w:rsidRPr="009473C9">
        <w:rPr>
          <w:rFonts w:ascii="Times New Roman" w:hAnsi="Times New Roman"/>
          <w:i w:val="0"/>
          <w:color w:val="auto"/>
          <w:sz w:val="28"/>
          <w:szCs w:val="28"/>
        </w:rPr>
        <w:t>користуватися безоплатно земельними ділянками, на яких він</w:t>
      </w:r>
      <w:r>
        <w:rPr>
          <w:rFonts w:ascii="Times New Roman" w:hAnsi="Times New Roman"/>
          <w:i w:val="0"/>
          <w:color w:val="auto"/>
          <w:sz w:val="28"/>
          <w:szCs w:val="28"/>
        </w:rPr>
        <w:t xml:space="preserve"> </w:t>
      </w:r>
      <w:r w:rsidRPr="009473C9">
        <w:rPr>
          <w:rFonts w:ascii="Times New Roman" w:hAnsi="Times New Roman"/>
          <w:i w:val="0"/>
          <w:color w:val="auto"/>
          <w:sz w:val="28"/>
          <w:szCs w:val="28"/>
        </w:rPr>
        <w:t>розташований;</w:t>
      </w:r>
    </w:p>
    <w:p w:rsidR="009436F8" w:rsidRPr="009473C9" w:rsidRDefault="009436F8" w:rsidP="00FA0586">
      <w:pPr>
        <w:pStyle w:val="Heading7"/>
        <w:numPr>
          <w:ilvl w:val="0"/>
          <w:numId w:val="13"/>
        </w:numPr>
        <w:spacing w:before="0" w:line="240" w:lineRule="auto"/>
        <w:ind w:left="0" w:firstLine="567"/>
        <w:jc w:val="both"/>
        <w:rPr>
          <w:rFonts w:ascii="Times New Roman" w:hAnsi="Times New Roman"/>
          <w:i w:val="0"/>
          <w:color w:val="auto"/>
          <w:sz w:val="28"/>
          <w:szCs w:val="28"/>
        </w:rPr>
      </w:pPr>
      <w:r w:rsidRPr="009473C9">
        <w:rPr>
          <w:rFonts w:ascii="Times New Roman" w:hAnsi="Times New Roman"/>
          <w:i w:val="0"/>
          <w:color w:val="auto"/>
          <w:sz w:val="28"/>
          <w:szCs w:val="28"/>
        </w:rPr>
        <w:t>розвивати власну матеріальну базу, мережу спортивно-оздоровчих, профільних таборів, туристських баз;</w:t>
      </w:r>
    </w:p>
    <w:p w:rsidR="009436F8" w:rsidRPr="009473C9" w:rsidRDefault="009436F8" w:rsidP="00FA0586">
      <w:pPr>
        <w:pStyle w:val="Heading7"/>
        <w:numPr>
          <w:ilvl w:val="0"/>
          <w:numId w:val="13"/>
        </w:numPr>
        <w:spacing w:before="0" w:line="240" w:lineRule="auto"/>
        <w:ind w:left="0" w:firstLine="567"/>
        <w:jc w:val="both"/>
        <w:rPr>
          <w:rFonts w:ascii="Times New Roman" w:hAnsi="Times New Roman"/>
          <w:i w:val="0"/>
          <w:color w:val="auto"/>
          <w:sz w:val="28"/>
          <w:szCs w:val="28"/>
        </w:rPr>
      </w:pPr>
      <w:r w:rsidRPr="009473C9">
        <w:rPr>
          <w:rFonts w:ascii="Times New Roman" w:hAnsi="Times New Roman"/>
          <w:i w:val="0"/>
          <w:color w:val="auto"/>
          <w:sz w:val="28"/>
          <w:szCs w:val="28"/>
        </w:rPr>
        <w:t>володіти, користуватися і розпоряджатися майном відповідно до</w:t>
      </w:r>
      <w:r>
        <w:rPr>
          <w:rFonts w:ascii="Times New Roman" w:hAnsi="Times New Roman"/>
          <w:i w:val="0"/>
          <w:color w:val="auto"/>
          <w:sz w:val="28"/>
          <w:szCs w:val="28"/>
        </w:rPr>
        <w:t xml:space="preserve"> </w:t>
      </w:r>
      <w:r w:rsidRPr="009473C9">
        <w:rPr>
          <w:rFonts w:ascii="Times New Roman" w:hAnsi="Times New Roman"/>
          <w:i w:val="0"/>
          <w:color w:val="auto"/>
          <w:sz w:val="28"/>
          <w:szCs w:val="28"/>
        </w:rPr>
        <w:t>законодавства та статуту. Матеріально-технічна база позашкільного навчального закладу (БДЮТ) включає приміщення, споруди, обладнання, засоби зв'язку, земельні ділянки, рухоме і нерухоме майно, що перебуває в його користуванні.</w:t>
      </w:r>
    </w:p>
    <w:p w:rsidR="009436F8" w:rsidRPr="009473C9" w:rsidRDefault="009436F8" w:rsidP="00284B76">
      <w:pPr>
        <w:pStyle w:val="Heading7"/>
        <w:numPr>
          <w:ilvl w:val="0"/>
          <w:numId w:val="1"/>
        </w:numPr>
        <w:spacing w:before="0" w:line="240" w:lineRule="auto"/>
        <w:ind w:left="0" w:firstLine="567"/>
        <w:jc w:val="both"/>
        <w:rPr>
          <w:rFonts w:ascii="Times New Roman" w:hAnsi="Times New Roman"/>
          <w:i w:val="0"/>
          <w:color w:val="auto"/>
          <w:sz w:val="28"/>
          <w:szCs w:val="28"/>
        </w:rPr>
      </w:pPr>
      <w:r w:rsidRPr="009473C9">
        <w:rPr>
          <w:rFonts w:ascii="Times New Roman" w:hAnsi="Times New Roman"/>
          <w:i w:val="0"/>
          <w:color w:val="auto"/>
          <w:sz w:val="28"/>
          <w:szCs w:val="28"/>
        </w:rPr>
        <w:t>Ведення діловодства, бухгалтерського обліку та звітності у БДЮТ здійснюється у порядку, визначеному нормативно-правовими актами.</w:t>
      </w:r>
    </w:p>
    <w:p w:rsidR="009436F8" w:rsidRPr="009473C9" w:rsidRDefault="009436F8" w:rsidP="00FA0586">
      <w:pPr>
        <w:pStyle w:val="Heading7"/>
        <w:spacing w:before="0" w:line="240" w:lineRule="auto"/>
        <w:ind w:firstLine="567"/>
        <w:jc w:val="both"/>
        <w:rPr>
          <w:rFonts w:ascii="Times New Roman" w:hAnsi="Times New Roman"/>
          <w:i w:val="0"/>
          <w:color w:val="auto"/>
          <w:sz w:val="28"/>
          <w:szCs w:val="28"/>
        </w:rPr>
      </w:pPr>
    </w:p>
    <w:p w:rsidR="009436F8" w:rsidRPr="009473C9" w:rsidRDefault="009436F8" w:rsidP="00FA0586">
      <w:pPr>
        <w:pStyle w:val="Heading7"/>
        <w:spacing w:before="0" w:line="240" w:lineRule="auto"/>
        <w:ind w:firstLine="567"/>
        <w:jc w:val="center"/>
        <w:rPr>
          <w:rFonts w:ascii="Times New Roman" w:hAnsi="Times New Roman"/>
          <w:b/>
          <w:i w:val="0"/>
          <w:color w:val="auto"/>
          <w:sz w:val="28"/>
          <w:szCs w:val="28"/>
        </w:rPr>
      </w:pPr>
      <w:r w:rsidRPr="009473C9">
        <w:rPr>
          <w:rFonts w:ascii="Times New Roman" w:hAnsi="Times New Roman"/>
          <w:b/>
          <w:i w:val="0"/>
          <w:color w:val="auto"/>
          <w:sz w:val="28"/>
          <w:szCs w:val="28"/>
        </w:rPr>
        <w:t>Діяльність БДЮТ у рамках міжнародного співробітництва</w:t>
      </w:r>
    </w:p>
    <w:p w:rsidR="009436F8" w:rsidRPr="009473C9" w:rsidRDefault="009436F8" w:rsidP="00FA0586">
      <w:pPr>
        <w:pStyle w:val="Heading7"/>
        <w:spacing w:before="0" w:line="240" w:lineRule="auto"/>
        <w:ind w:firstLine="567"/>
        <w:jc w:val="both"/>
        <w:rPr>
          <w:rFonts w:ascii="Times New Roman" w:hAnsi="Times New Roman"/>
          <w:i w:val="0"/>
          <w:color w:val="auto"/>
          <w:sz w:val="28"/>
          <w:szCs w:val="28"/>
        </w:rPr>
      </w:pPr>
    </w:p>
    <w:p w:rsidR="009436F8" w:rsidRPr="009473C9" w:rsidRDefault="009436F8" w:rsidP="00284B76">
      <w:pPr>
        <w:pStyle w:val="Heading7"/>
        <w:numPr>
          <w:ilvl w:val="0"/>
          <w:numId w:val="1"/>
        </w:numPr>
        <w:spacing w:before="0" w:line="240" w:lineRule="auto"/>
        <w:ind w:left="0" w:firstLine="567"/>
        <w:jc w:val="both"/>
        <w:rPr>
          <w:rFonts w:ascii="Times New Roman" w:hAnsi="Times New Roman"/>
          <w:i w:val="0"/>
          <w:color w:val="auto"/>
          <w:sz w:val="28"/>
          <w:szCs w:val="28"/>
        </w:rPr>
      </w:pPr>
      <w:r w:rsidRPr="009473C9">
        <w:rPr>
          <w:rFonts w:ascii="Times New Roman" w:hAnsi="Times New Roman"/>
          <w:i w:val="0"/>
          <w:color w:val="auto"/>
          <w:sz w:val="28"/>
          <w:szCs w:val="28"/>
        </w:rPr>
        <w:t>БДЮТ за наявності належної матеріально-технічної та соціально-культурної бази, власних фінансових коштів має право проводити міжнародний учнівський та педагогічний обмін у рамках освітніх програм, проєктів, брати участь у міжнародних заходах. Позашкільний навчальний заклад має право укладати угоди про співробітництво, встановлювати прямі зв'язки з органами управління освітою,навчальними закладами, науковими установами, організаціями,громадськими об'єднаннями інших країн у встановленому законодавством порядку.</w:t>
      </w:r>
    </w:p>
    <w:p w:rsidR="009436F8" w:rsidRPr="009473C9" w:rsidRDefault="009436F8" w:rsidP="00FA0586">
      <w:pPr>
        <w:pStyle w:val="Heading7"/>
        <w:spacing w:before="0" w:line="240" w:lineRule="auto"/>
        <w:ind w:firstLine="567"/>
        <w:jc w:val="both"/>
        <w:rPr>
          <w:rFonts w:ascii="Times New Roman" w:hAnsi="Times New Roman"/>
          <w:i w:val="0"/>
          <w:color w:val="auto"/>
          <w:sz w:val="28"/>
          <w:szCs w:val="28"/>
        </w:rPr>
      </w:pPr>
    </w:p>
    <w:p w:rsidR="009436F8" w:rsidRPr="009473C9" w:rsidRDefault="009436F8" w:rsidP="00FA0586">
      <w:pPr>
        <w:pStyle w:val="Heading7"/>
        <w:spacing w:before="0" w:line="240" w:lineRule="auto"/>
        <w:ind w:firstLine="567"/>
        <w:jc w:val="center"/>
        <w:rPr>
          <w:rFonts w:ascii="Times New Roman" w:hAnsi="Times New Roman"/>
          <w:b/>
          <w:i w:val="0"/>
          <w:color w:val="auto"/>
          <w:sz w:val="28"/>
          <w:szCs w:val="28"/>
        </w:rPr>
      </w:pPr>
      <w:r w:rsidRPr="009473C9">
        <w:rPr>
          <w:rFonts w:ascii="Times New Roman" w:hAnsi="Times New Roman"/>
          <w:b/>
          <w:i w:val="0"/>
          <w:color w:val="auto"/>
          <w:sz w:val="28"/>
          <w:szCs w:val="28"/>
        </w:rPr>
        <w:t>Контроль за діяльністю закладу</w:t>
      </w:r>
    </w:p>
    <w:p w:rsidR="009436F8" w:rsidRPr="009473C9" w:rsidRDefault="009436F8" w:rsidP="00FA0586">
      <w:pPr>
        <w:pStyle w:val="Heading7"/>
        <w:spacing w:before="0" w:line="240" w:lineRule="auto"/>
        <w:ind w:firstLine="567"/>
        <w:jc w:val="both"/>
        <w:rPr>
          <w:rFonts w:ascii="Times New Roman" w:hAnsi="Times New Roman"/>
          <w:i w:val="0"/>
          <w:color w:val="auto"/>
          <w:sz w:val="28"/>
          <w:szCs w:val="28"/>
        </w:rPr>
      </w:pPr>
    </w:p>
    <w:p w:rsidR="009436F8" w:rsidRPr="009473C9" w:rsidRDefault="009436F8" w:rsidP="00284B76">
      <w:pPr>
        <w:pStyle w:val="Heading7"/>
        <w:numPr>
          <w:ilvl w:val="0"/>
          <w:numId w:val="1"/>
        </w:numPr>
        <w:spacing w:before="0" w:line="240" w:lineRule="auto"/>
        <w:ind w:left="0" w:firstLine="567"/>
        <w:jc w:val="both"/>
        <w:rPr>
          <w:rFonts w:ascii="Times New Roman" w:hAnsi="Times New Roman"/>
          <w:i w:val="0"/>
          <w:color w:val="auto"/>
          <w:sz w:val="28"/>
          <w:szCs w:val="28"/>
        </w:rPr>
      </w:pPr>
      <w:r w:rsidRPr="009473C9">
        <w:rPr>
          <w:rFonts w:ascii="Times New Roman" w:hAnsi="Times New Roman"/>
          <w:i w:val="0"/>
          <w:color w:val="auto"/>
          <w:sz w:val="28"/>
          <w:szCs w:val="28"/>
        </w:rPr>
        <w:t>Державний контроль за діяльністю БДЮТ здійснюють МОН, обласна, районна державна адміністрація, органи місцевого самоврядування та їх виконавчі органи.</w:t>
      </w:r>
    </w:p>
    <w:p w:rsidR="009436F8" w:rsidRPr="009473C9" w:rsidRDefault="009436F8" w:rsidP="00284B76">
      <w:pPr>
        <w:pStyle w:val="Heading7"/>
        <w:numPr>
          <w:ilvl w:val="0"/>
          <w:numId w:val="1"/>
        </w:numPr>
        <w:spacing w:before="0" w:line="240" w:lineRule="auto"/>
        <w:ind w:left="0" w:firstLine="567"/>
        <w:jc w:val="both"/>
        <w:rPr>
          <w:rFonts w:ascii="Times New Roman" w:hAnsi="Times New Roman"/>
          <w:i w:val="0"/>
          <w:color w:val="auto"/>
          <w:sz w:val="28"/>
          <w:szCs w:val="28"/>
        </w:rPr>
      </w:pPr>
      <w:r w:rsidRPr="009473C9">
        <w:rPr>
          <w:rFonts w:ascii="Times New Roman" w:hAnsi="Times New Roman"/>
          <w:i w:val="0"/>
          <w:color w:val="auto"/>
          <w:sz w:val="28"/>
          <w:szCs w:val="28"/>
        </w:rPr>
        <w:t>Основною формою державного контрол</w:t>
      </w:r>
      <w:r>
        <w:rPr>
          <w:rFonts w:ascii="Times New Roman" w:hAnsi="Times New Roman"/>
          <w:i w:val="0"/>
          <w:color w:val="auto"/>
          <w:sz w:val="28"/>
          <w:szCs w:val="28"/>
        </w:rPr>
        <w:t xml:space="preserve">ю за діяльністю БДЮТ є інституційний аудит </w:t>
      </w:r>
      <w:r w:rsidRPr="009473C9">
        <w:rPr>
          <w:rFonts w:ascii="Times New Roman" w:hAnsi="Times New Roman"/>
          <w:i w:val="0"/>
          <w:color w:val="auto"/>
          <w:sz w:val="28"/>
          <w:szCs w:val="28"/>
        </w:rPr>
        <w:t>позашк</w:t>
      </w:r>
      <w:r>
        <w:rPr>
          <w:rFonts w:ascii="Times New Roman" w:hAnsi="Times New Roman"/>
          <w:i w:val="0"/>
          <w:color w:val="auto"/>
          <w:sz w:val="28"/>
          <w:szCs w:val="28"/>
        </w:rPr>
        <w:t>ільного навчального закладу, який</w:t>
      </w:r>
      <w:r w:rsidRPr="009473C9">
        <w:rPr>
          <w:rFonts w:ascii="Times New Roman" w:hAnsi="Times New Roman"/>
          <w:i w:val="0"/>
          <w:color w:val="auto"/>
          <w:sz w:val="28"/>
          <w:szCs w:val="28"/>
        </w:rPr>
        <w:t xml:space="preserve"> проводиться не рідше ніж один раз на 10 років у порядку, встановленому МОН.</w:t>
      </w:r>
    </w:p>
    <w:p w:rsidR="009436F8" w:rsidRPr="009473C9" w:rsidRDefault="009436F8" w:rsidP="00FA0586">
      <w:pPr>
        <w:pStyle w:val="Heading7"/>
        <w:spacing w:before="0" w:line="240" w:lineRule="auto"/>
        <w:ind w:firstLine="567"/>
        <w:jc w:val="both"/>
        <w:rPr>
          <w:rFonts w:ascii="Times New Roman" w:hAnsi="Times New Roman"/>
          <w:i w:val="0"/>
          <w:color w:val="auto"/>
          <w:sz w:val="28"/>
          <w:szCs w:val="28"/>
        </w:rPr>
      </w:pPr>
    </w:p>
    <w:p w:rsidR="009436F8" w:rsidRPr="009473C9" w:rsidRDefault="009436F8" w:rsidP="00FA0586">
      <w:pPr>
        <w:pStyle w:val="Heading7"/>
        <w:spacing w:before="0" w:line="240" w:lineRule="auto"/>
        <w:ind w:firstLine="567"/>
        <w:jc w:val="center"/>
        <w:rPr>
          <w:rFonts w:ascii="Times New Roman" w:hAnsi="Times New Roman"/>
          <w:b/>
          <w:i w:val="0"/>
          <w:color w:val="auto"/>
          <w:sz w:val="28"/>
          <w:szCs w:val="28"/>
        </w:rPr>
      </w:pPr>
      <w:r w:rsidRPr="009473C9">
        <w:rPr>
          <w:rFonts w:ascii="Times New Roman" w:hAnsi="Times New Roman"/>
          <w:b/>
          <w:i w:val="0"/>
          <w:color w:val="auto"/>
          <w:sz w:val="28"/>
          <w:szCs w:val="28"/>
        </w:rPr>
        <w:t>Прикінцеві положення</w:t>
      </w:r>
    </w:p>
    <w:p w:rsidR="009436F8" w:rsidRPr="009473C9" w:rsidRDefault="009436F8" w:rsidP="00FA0586">
      <w:pPr>
        <w:pStyle w:val="Heading7"/>
        <w:spacing w:before="0" w:line="240" w:lineRule="auto"/>
        <w:ind w:firstLine="567"/>
        <w:jc w:val="both"/>
        <w:rPr>
          <w:rFonts w:ascii="Times New Roman" w:hAnsi="Times New Roman"/>
          <w:i w:val="0"/>
          <w:color w:val="auto"/>
          <w:sz w:val="28"/>
          <w:szCs w:val="28"/>
        </w:rPr>
      </w:pPr>
    </w:p>
    <w:p w:rsidR="009436F8" w:rsidRPr="009473C9" w:rsidRDefault="009436F8" w:rsidP="00284B76">
      <w:pPr>
        <w:pStyle w:val="Heading7"/>
        <w:numPr>
          <w:ilvl w:val="0"/>
          <w:numId w:val="1"/>
        </w:numPr>
        <w:spacing w:before="0" w:line="240" w:lineRule="auto"/>
        <w:ind w:left="0" w:firstLine="567"/>
        <w:jc w:val="both"/>
        <w:rPr>
          <w:rFonts w:ascii="Times New Roman" w:hAnsi="Times New Roman"/>
          <w:i w:val="0"/>
          <w:color w:val="auto"/>
          <w:sz w:val="28"/>
          <w:szCs w:val="28"/>
        </w:rPr>
      </w:pPr>
      <w:r w:rsidRPr="009473C9">
        <w:rPr>
          <w:rFonts w:ascii="Times New Roman" w:hAnsi="Times New Roman"/>
          <w:i w:val="0"/>
          <w:color w:val="auto"/>
          <w:sz w:val="28"/>
          <w:szCs w:val="28"/>
        </w:rPr>
        <w:t>При всіх інших питаннях, неврегульованих цим Статутом, БДЮТ керується нормами та вимогами, встановленими чинним законодавством України.</w:t>
      </w:r>
    </w:p>
    <w:p w:rsidR="009436F8" w:rsidRPr="009473C9" w:rsidRDefault="009436F8" w:rsidP="00284B76">
      <w:pPr>
        <w:pStyle w:val="Heading7"/>
        <w:numPr>
          <w:ilvl w:val="0"/>
          <w:numId w:val="1"/>
        </w:numPr>
        <w:spacing w:before="0" w:line="240" w:lineRule="auto"/>
        <w:ind w:left="0" w:firstLine="567"/>
        <w:jc w:val="both"/>
        <w:rPr>
          <w:rFonts w:ascii="Times New Roman" w:hAnsi="Times New Roman"/>
          <w:i w:val="0"/>
          <w:color w:val="auto"/>
          <w:sz w:val="28"/>
          <w:szCs w:val="28"/>
        </w:rPr>
      </w:pPr>
      <w:r w:rsidRPr="009473C9">
        <w:rPr>
          <w:rFonts w:ascii="Times New Roman" w:hAnsi="Times New Roman"/>
          <w:i w:val="0"/>
          <w:color w:val="auto"/>
          <w:sz w:val="28"/>
          <w:szCs w:val="28"/>
        </w:rPr>
        <w:t>У випадках, якщо будь-яке положення Статуту стане недійсним у зв'язку з невідповідністю чинному законодавству, воно не повинно прийматися до уваги та не тягне за собою недійсності Статуту в цілому.</w:t>
      </w:r>
    </w:p>
    <w:p w:rsidR="009436F8" w:rsidRPr="009473C9" w:rsidRDefault="009436F8" w:rsidP="00284B76">
      <w:pPr>
        <w:pStyle w:val="Heading7"/>
        <w:numPr>
          <w:ilvl w:val="0"/>
          <w:numId w:val="1"/>
        </w:numPr>
        <w:spacing w:before="0" w:line="240" w:lineRule="auto"/>
        <w:ind w:left="0" w:firstLine="567"/>
        <w:jc w:val="both"/>
        <w:rPr>
          <w:rFonts w:ascii="Times New Roman" w:hAnsi="Times New Roman"/>
          <w:i w:val="0"/>
          <w:color w:val="auto"/>
          <w:sz w:val="28"/>
          <w:szCs w:val="28"/>
        </w:rPr>
      </w:pPr>
      <w:r w:rsidRPr="009473C9">
        <w:rPr>
          <w:rFonts w:ascii="Times New Roman" w:hAnsi="Times New Roman"/>
          <w:i w:val="0"/>
          <w:color w:val="auto"/>
          <w:sz w:val="28"/>
          <w:szCs w:val="28"/>
        </w:rPr>
        <w:t>Положення цього Статуту набирають чинності з моменту його державної реєстрації.</w:t>
      </w:r>
    </w:p>
    <w:p w:rsidR="009436F8" w:rsidRDefault="009436F8" w:rsidP="00284B76">
      <w:pPr>
        <w:pStyle w:val="Heading7"/>
        <w:numPr>
          <w:ilvl w:val="0"/>
          <w:numId w:val="1"/>
        </w:numPr>
        <w:spacing w:before="0" w:line="240" w:lineRule="auto"/>
        <w:ind w:left="0" w:firstLine="567"/>
        <w:jc w:val="both"/>
        <w:rPr>
          <w:rFonts w:ascii="Times New Roman" w:hAnsi="Times New Roman"/>
          <w:i w:val="0"/>
          <w:color w:val="auto"/>
          <w:sz w:val="28"/>
          <w:szCs w:val="28"/>
        </w:rPr>
      </w:pPr>
      <w:r w:rsidRPr="009473C9">
        <w:rPr>
          <w:rFonts w:ascii="Times New Roman" w:hAnsi="Times New Roman"/>
          <w:i w:val="0"/>
          <w:color w:val="auto"/>
          <w:sz w:val="28"/>
          <w:szCs w:val="28"/>
        </w:rPr>
        <w:t>Зміни і доповнення до Статуту вносяться згідно чинного законодавства і набирають чинності з моменту їх державної реєстрації відповідно до запису у єдиному державному реєстрі.</w:t>
      </w:r>
    </w:p>
    <w:p w:rsidR="009436F8" w:rsidRPr="002C7BD1" w:rsidRDefault="009436F8" w:rsidP="002C7BD1">
      <w:pPr>
        <w:jc w:val="center"/>
      </w:pPr>
      <w:r>
        <w:t>_____________________________________</w:t>
      </w:r>
    </w:p>
    <w:sectPr w:rsidR="009436F8" w:rsidRPr="002C7BD1" w:rsidSect="004C272D">
      <w:headerReference w:type="default" r:id="rId9"/>
      <w:pgSz w:w="11909" w:h="16834"/>
      <w:pgMar w:top="1134" w:right="567" w:bottom="1134" w:left="1701" w:header="567" w:footer="624" w:gutter="0"/>
      <w:pgNumType w:start="1"/>
      <w:cols w:space="720"/>
      <w:titlePg/>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436F8" w:rsidRDefault="009436F8" w:rsidP="00FA0586">
      <w:pPr>
        <w:spacing w:line="240" w:lineRule="auto"/>
      </w:pPr>
      <w:r>
        <w:separator/>
      </w:r>
    </w:p>
  </w:endnote>
  <w:endnote w:type="continuationSeparator" w:id="1">
    <w:p w:rsidR="009436F8" w:rsidRDefault="009436F8" w:rsidP="00FA0586">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436F8" w:rsidRDefault="009436F8" w:rsidP="00FA0586">
      <w:pPr>
        <w:spacing w:line="240" w:lineRule="auto"/>
      </w:pPr>
      <w:r>
        <w:separator/>
      </w:r>
    </w:p>
  </w:footnote>
  <w:footnote w:type="continuationSeparator" w:id="1">
    <w:p w:rsidR="009436F8" w:rsidRDefault="009436F8" w:rsidP="00FA0586">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436F8" w:rsidRDefault="009436F8">
    <w:pPr>
      <w:pStyle w:val="Header"/>
      <w:jc w:val="center"/>
    </w:pPr>
    <w:fldSimple w:instr="PAGE   \* MERGEFORMAT">
      <w:r w:rsidRPr="002C7BD1">
        <w:rPr>
          <w:noProof/>
          <w:lang w:val="ru-RU"/>
        </w:rPr>
        <w:t>2</w:t>
      </w:r>
    </w:fldSimple>
  </w:p>
  <w:p w:rsidR="009436F8" w:rsidRDefault="009436F8">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EA1F02"/>
    <w:multiLevelType w:val="hybridMultilevel"/>
    <w:tmpl w:val="A93E29EE"/>
    <w:lvl w:ilvl="0" w:tplc="234EC662">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
    <w:nsid w:val="09D55459"/>
    <w:multiLevelType w:val="hybridMultilevel"/>
    <w:tmpl w:val="40242782"/>
    <w:lvl w:ilvl="0" w:tplc="234EC662">
      <w:start w:val="1"/>
      <w:numFmt w:val="bullet"/>
      <w:lvlText w:val=""/>
      <w:lvlJc w:val="left"/>
      <w:pPr>
        <w:ind w:left="1287"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10EC6D50"/>
    <w:multiLevelType w:val="hybridMultilevel"/>
    <w:tmpl w:val="ECB45BEA"/>
    <w:lvl w:ilvl="0" w:tplc="234EC662">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
    <w:nsid w:val="1C6B5A67"/>
    <w:multiLevelType w:val="hybridMultilevel"/>
    <w:tmpl w:val="D64231B0"/>
    <w:lvl w:ilvl="0" w:tplc="234EC662">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
    <w:nsid w:val="1DDE7EDD"/>
    <w:multiLevelType w:val="hybridMultilevel"/>
    <w:tmpl w:val="93CC89FA"/>
    <w:lvl w:ilvl="0" w:tplc="7B6EAC28">
      <w:start w:val="8"/>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5">
    <w:nsid w:val="216F4C4A"/>
    <w:multiLevelType w:val="hybridMultilevel"/>
    <w:tmpl w:val="CD7A4A74"/>
    <w:lvl w:ilvl="0" w:tplc="234EC662">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
    <w:nsid w:val="2FCD146D"/>
    <w:multiLevelType w:val="hybridMultilevel"/>
    <w:tmpl w:val="8C3665AA"/>
    <w:lvl w:ilvl="0" w:tplc="234EC662">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7">
    <w:nsid w:val="438F7E90"/>
    <w:multiLevelType w:val="hybridMultilevel"/>
    <w:tmpl w:val="6E82FAA2"/>
    <w:lvl w:ilvl="0" w:tplc="234EC662">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
    <w:nsid w:val="44C56C1A"/>
    <w:multiLevelType w:val="hybridMultilevel"/>
    <w:tmpl w:val="D3A04B76"/>
    <w:lvl w:ilvl="0" w:tplc="7B6EAC28">
      <w:start w:val="8"/>
      <w:numFmt w:val="decimal"/>
      <w:lvlText w:val="%1."/>
      <w:lvlJc w:val="left"/>
      <w:pPr>
        <w:ind w:left="1494" w:hanging="360"/>
      </w:pPr>
      <w:rPr>
        <w:rFonts w:cs="Times New Roman" w:hint="default"/>
      </w:rPr>
    </w:lvl>
    <w:lvl w:ilvl="1" w:tplc="04190019" w:tentative="1">
      <w:start w:val="1"/>
      <w:numFmt w:val="lowerLetter"/>
      <w:lvlText w:val="%2."/>
      <w:lvlJc w:val="left"/>
      <w:pPr>
        <w:ind w:left="2007" w:hanging="360"/>
      </w:pPr>
      <w:rPr>
        <w:rFonts w:cs="Times New Roman"/>
      </w:rPr>
    </w:lvl>
    <w:lvl w:ilvl="2" w:tplc="0419001B" w:tentative="1">
      <w:start w:val="1"/>
      <w:numFmt w:val="lowerRoman"/>
      <w:lvlText w:val="%3."/>
      <w:lvlJc w:val="right"/>
      <w:pPr>
        <w:ind w:left="2727" w:hanging="180"/>
      </w:pPr>
      <w:rPr>
        <w:rFonts w:cs="Times New Roman"/>
      </w:rPr>
    </w:lvl>
    <w:lvl w:ilvl="3" w:tplc="0419000F" w:tentative="1">
      <w:start w:val="1"/>
      <w:numFmt w:val="decimal"/>
      <w:lvlText w:val="%4."/>
      <w:lvlJc w:val="left"/>
      <w:pPr>
        <w:ind w:left="3447" w:hanging="360"/>
      </w:pPr>
      <w:rPr>
        <w:rFonts w:cs="Times New Roman"/>
      </w:rPr>
    </w:lvl>
    <w:lvl w:ilvl="4" w:tplc="04190019" w:tentative="1">
      <w:start w:val="1"/>
      <w:numFmt w:val="lowerLetter"/>
      <w:lvlText w:val="%5."/>
      <w:lvlJc w:val="left"/>
      <w:pPr>
        <w:ind w:left="4167" w:hanging="360"/>
      </w:pPr>
      <w:rPr>
        <w:rFonts w:cs="Times New Roman"/>
      </w:rPr>
    </w:lvl>
    <w:lvl w:ilvl="5" w:tplc="0419001B" w:tentative="1">
      <w:start w:val="1"/>
      <w:numFmt w:val="lowerRoman"/>
      <w:lvlText w:val="%6."/>
      <w:lvlJc w:val="right"/>
      <w:pPr>
        <w:ind w:left="4887" w:hanging="180"/>
      </w:pPr>
      <w:rPr>
        <w:rFonts w:cs="Times New Roman"/>
      </w:rPr>
    </w:lvl>
    <w:lvl w:ilvl="6" w:tplc="0419000F" w:tentative="1">
      <w:start w:val="1"/>
      <w:numFmt w:val="decimal"/>
      <w:lvlText w:val="%7."/>
      <w:lvlJc w:val="left"/>
      <w:pPr>
        <w:ind w:left="5607" w:hanging="360"/>
      </w:pPr>
      <w:rPr>
        <w:rFonts w:cs="Times New Roman"/>
      </w:rPr>
    </w:lvl>
    <w:lvl w:ilvl="7" w:tplc="04190019" w:tentative="1">
      <w:start w:val="1"/>
      <w:numFmt w:val="lowerLetter"/>
      <w:lvlText w:val="%8."/>
      <w:lvlJc w:val="left"/>
      <w:pPr>
        <w:ind w:left="6327" w:hanging="360"/>
      </w:pPr>
      <w:rPr>
        <w:rFonts w:cs="Times New Roman"/>
      </w:rPr>
    </w:lvl>
    <w:lvl w:ilvl="8" w:tplc="0419001B" w:tentative="1">
      <w:start w:val="1"/>
      <w:numFmt w:val="lowerRoman"/>
      <w:lvlText w:val="%9."/>
      <w:lvlJc w:val="right"/>
      <w:pPr>
        <w:ind w:left="7047" w:hanging="180"/>
      </w:pPr>
      <w:rPr>
        <w:rFonts w:cs="Times New Roman"/>
      </w:rPr>
    </w:lvl>
  </w:abstractNum>
  <w:abstractNum w:abstractNumId="9">
    <w:nsid w:val="47D73CCB"/>
    <w:multiLevelType w:val="hybridMultilevel"/>
    <w:tmpl w:val="E5D000E6"/>
    <w:lvl w:ilvl="0" w:tplc="234EC662">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0">
    <w:nsid w:val="6A187BB6"/>
    <w:multiLevelType w:val="hybridMultilevel"/>
    <w:tmpl w:val="6DDC1766"/>
    <w:lvl w:ilvl="0" w:tplc="234EC662">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1">
    <w:nsid w:val="6F0E4CC9"/>
    <w:multiLevelType w:val="hybridMultilevel"/>
    <w:tmpl w:val="05142270"/>
    <w:lvl w:ilvl="0" w:tplc="234EC662">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2">
    <w:nsid w:val="71AE6991"/>
    <w:multiLevelType w:val="hybridMultilevel"/>
    <w:tmpl w:val="B0D43A9C"/>
    <w:lvl w:ilvl="0" w:tplc="0419000F">
      <w:start w:val="1"/>
      <w:numFmt w:val="decimal"/>
      <w:lvlText w:val="%1."/>
      <w:lvlJc w:val="left"/>
      <w:pPr>
        <w:ind w:left="1287" w:hanging="360"/>
      </w:pPr>
      <w:rPr>
        <w:rFonts w:cs="Times New Roman"/>
      </w:rPr>
    </w:lvl>
    <w:lvl w:ilvl="1" w:tplc="04190019" w:tentative="1">
      <w:start w:val="1"/>
      <w:numFmt w:val="lowerLetter"/>
      <w:lvlText w:val="%2."/>
      <w:lvlJc w:val="left"/>
      <w:pPr>
        <w:ind w:left="2007" w:hanging="360"/>
      </w:pPr>
      <w:rPr>
        <w:rFonts w:cs="Times New Roman"/>
      </w:rPr>
    </w:lvl>
    <w:lvl w:ilvl="2" w:tplc="0419001B" w:tentative="1">
      <w:start w:val="1"/>
      <w:numFmt w:val="lowerRoman"/>
      <w:lvlText w:val="%3."/>
      <w:lvlJc w:val="right"/>
      <w:pPr>
        <w:ind w:left="2727" w:hanging="180"/>
      </w:pPr>
      <w:rPr>
        <w:rFonts w:cs="Times New Roman"/>
      </w:rPr>
    </w:lvl>
    <w:lvl w:ilvl="3" w:tplc="0419000F" w:tentative="1">
      <w:start w:val="1"/>
      <w:numFmt w:val="decimal"/>
      <w:lvlText w:val="%4."/>
      <w:lvlJc w:val="left"/>
      <w:pPr>
        <w:ind w:left="3447" w:hanging="360"/>
      </w:pPr>
      <w:rPr>
        <w:rFonts w:cs="Times New Roman"/>
      </w:rPr>
    </w:lvl>
    <w:lvl w:ilvl="4" w:tplc="04190019" w:tentative="1">
      <w:start w:val="1"/>
      <w:numFmt w:val="lowerLetter"/>
      <w:lvlText w:val="%5."/>
      <w:lvlJc w:val="left"/>
      <w:pPr>
        <w:ind w:left="4167" w:hanging="360"/>
      </w:pPr>
      <w:rPr>
        <w:rFonts w:cs="Times New Roman"/>
      </w:rPr>
    </w:lvl>
    <w:lvl w:ilvl="5" w:tplc="0419001B" w:tentative="1">
      <w:start w:val="1"/>
      <w:numFmt w:val="lowerRoman"/>
      <w:lvlText w:val="%6."/>
      <w:lvlJc w:val="right"/>
      <w:pPr>
        <w:ind w:left="4887" w:hanging="180"/>
      </w:pPr>
      <w:rPr>
        <w:rFonts w:cs="Times New Roman"/>
      </w:rPr>
    </w:lvl>
    <w:lvl w:ilvl="6" w:tplc="0419000F" w:tentative="1">
      <w:start w:val="1"/>
      <w:numFmt w:val="decimal"/>
      <w:lvlText w:val="%7."/>
      <w:lvlJc w:val="left"/>
      <w:pPr>
        <w:ind w:left="5607" w:hanging="360"/>
      </w:pPr>
      <w:rPr>
        <w:rFonts w:cs="Times New Roman"/>
      </w:rPr>
    </w:lvl>
    <w:lvl w:ilvl="7" w:tplc="04190019" w:tentative="1">
      <w:start w:val="1"/>
      <w:numFmt w:val="lowerLetter"/>
      <w:lvlText w:val="%8."/>
      <w:lvlJc w:val="left"/>
      <w:pPr>
        <w:ind w:left="6327" w:hanging="360"/>
      </w:pPr>
      <w:rPr>
        <w:rFonts w:cs="Times New Roman"/>
      </w:rPr>
    </w:lvl>
    <w:lvl w:ilvl="8" w:tplc="0419001B" w:tentative="1">
      <w:start w:val="1"/>
      <w:numFmt w:val="lowerRoman"/>
      <w:lvlText w:val="%9."/>
      <w:lvlJc w:val="right"/>
      <w:pPr>
        <w:ind w:left="7047" w:hanging="180"/>
      </w:pPr>
      <w:rPr>
        <w:rFonts w:cs="Times New Roman"/>
      </w:rPr>
    </w:lvl>
  </w:abstractNum>
  <w:abstractNum w:abstractNumId="13">
    <w:nsid w:val="7E683FDB"/>
    <w:multiLevelType w:val="hybridMultilevel"/>
    <w:tmpl w:val="D816697E"/>
    <w:lvl w:ilvl="0" w:tplc="234EC662">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num w:numId="1">
    <w:abstractNumId w:val="12"/>
  </w:num>
  <w:num w:numId="2">
    <w:abstractNumId w:val="1"/>
  </w:num>
  <w:num w:numId="3">
    <w:abstractNumId w:val="4"/>
  </w:num>
  <w:num w:numId="4">
    <w:abstractNumId w:val="8"/>
  </w:num>
  <w:num w:numId="5">
    <w:abstractNumId w:val="7"/>
  </w:num>
  <w:num w:numId="6">
    <w:abstractNumId w:val="9"/>
  </w:num>
  <w:num w:numId="7">
    <w:abstractNumId w:val="3"/>
  </w:num>
  <w:num w:numId="8">
    <w:abstractNumId w:val="10"/>
  </w:num>
  <w:num w:numId="9">
    <w:abstractNumId w:val="11"/>
  </w:num>
  <w:num w:numId="10">
    <w:abstractNumId w:val="6"/>
  </w:num>
  <w:num w:numId="11">
    <w:abstractNumId w:val="0"/>
  </w:num>
  <w:num w:numId="12">
    <w:abstractNumId w:val="2"/>
  </w:num>
  <w:num w:numId="13">
    <w:abstractNumId w:val="5"/>
  </w:num>
  <w:num w:numId="14">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hyphenationZone w:val="425"/>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AA3BCC"/>
    <w:rsid w:val="0010317F"/>
    <w:rsid w:val="00110CD5"/>
    <w:rsid w:val="00112523"/>
    <w:rsid w:val="00136D4C"/>
    <w:rsid w:val="00171D1A"/>
    <w:rsid w:val="001A7B4B"/>
    <w:rsid w:val="002024E9"/>
    <w:rsid w:val="00284B76"/>
    <w:rsid w:val="002C7BD1"/>
    <w:rsid w:val="002D7AAA"/>
    <w:rsid w:val="002E6EF5"/>
    <w:rsid w:val="002F4C14"/>
    <w:rsid w:val="00333263"/>
    <w:rsid w:val="00372FE0"/>
    <w:rsid w:val="0038391B"/>
    <w:rsid w:val="003868C2"/>
    <w:rsid w:val="003969E0"/>
    <w:rsid w:val="003D78DF"/>
    <w:rsid w:val="0041708E"/>
    <w:rsid w:val="0045383B"/>
    <w:rsid w:val="004A5724"/>
    <w:rsid w:val="004A7556"/>
    <w:rsid w:val="004B4B1E"/>
    <w:rsid w:val="004C272D"/>
    <w:rsid w:val="004D2148"/>
    <w:rsid w:val="005028AD"/>
    <w:rsid w:val="00527DAD"/>
    <w:rsid w:val="00541BC4"/>
    <w:rsid w:val="005D73CA"/>
    <w:rsid w:val="005F3E57"/>
    <w:rsid w:val="006203A7"/>
    <w:rsid w:val="006D0770"/>
    <w:rsid w:val="006F3DE5"/>
    <w:rsid w:val="006F5A5B"/>
    <w:rsid w:val="006F6C4E"/>
    <w:rsid w:val="007166BC"/>
    <w:rsid w:val="00760A6A"/>
    <w:rsid w:val="00774D42"/>
    <w:rsid w:val="008A7C47"/>
    <w:rsid w:val="008C419C"/>
    <w:rsid w:val="008C6D23"/>
    <w:rsid w:val="008D6150"/>
    <w:rsid w:val="008E5E61"/>
    <w:rsid w:val="00942BE9"/>
    <w:rsid w:val="009436F8"/>
    <w:rsid w:val="009473C9"/>
    <w:rsid w:val="0094794C"/>
    <w:rsid w:val="00952C3E"/>
    <w:rsid w:val="009A2086"/>
    <w:rsid w:val="009D0FBE"/>
    <w:rsid w:val="00A621C5"/>
    <w:rsid w:val="00A642D7"/>
    <w:rsid w:val="00A772F0"/>
    <w:rsid w:val="00AA3BCC"/>
    <w:rsid w:val="00AE5D8F"/>
    <w:rsid w:val="00AF0323"/>
    <w:rsid w:val="00AF18FF"/>
    <w:rsid w:val="00B12F93"/>
    <w:rsid w:val="00B17C24"/>
    <w:rsid w:val="00B562BA"/>
    <w:rsid w:val="00B9109F"/>
    <w:rsid w:val="00BE7B9F"/>
    <w:rsid w:val="00C87440"/>
    <w:rsid w:val="00CC4A80"/>
    <w:rsid w:val="00D000F8"/>
    <w:rsid w:val="00D3464C"/>
    <w:rsid w:val="00D34C9F"/>
    <w:rsid w:val="00D64D6E"/>
    <w:rsid w:val="00EE7EB1"/>
    <w:rsid w:val="00F137F8"/>
    <w:rsid w:val="00F37974"/>
    <w:rsid w:val="00FA0586"/>
    <w:rsid w:val="00FE7199"/>
  </w:rsids>
  <m:mathPr>
    <m:mathFont m:val="Cambria Math"/>
    <m:brkBin m:val="before"/>
    <m:brkBinSub m:val="--"/>
    <m:smallFrac m:val="off"/>
    <m:dispDef/>
    <m:lMargin m:val="0"/>
    <m:rMargin m:val="0"/>
    <m:defJc m:val="centerGroup"/>
    <m:wrapIndent m:val="1440"/>
    <m:intLim m:val="subSup"/>
    <m:naryLim m:val="undOvr"/>
  </m:mathPr>
  <w:uiCompat97To2003/>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Arial" w:hAnsi="Arial" w:cs="Arial"/>
        <w:sz w:val="22"/>
        <w:szCs w:val="22"/>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semiHidden="0" w:uiPriority="0" w:unhideWhenUsed="0" w:qFormat="1"/>
    <w:lsdException w:name="heading 7" w:locked="1" w:semiHidden="0" w:uiPriority="0" w:unhideWhenUsed="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12523"/>
    <w:pPr>
      <w:spacing w:line="276" w:lineRule="auto"/>
    </w:pPr>
    <w:rPr>
      <w:lang w:eastAsia="ru-RU"/>
    </w:rPr>
  </w:style>
  <w:style w:type="paragraph" w:styleId="Heading1">
    <w:name w:val="heading 1"/>
    <w:basedOn w:val="Normal"/>
    <w:next w:val="Normal"/>
    <w:link w:val="Heading1Char"/>
    <w:uiPriority w:val="99"/>
    <w:qFormat/>
    <w:rsid w:val="00112523"/>
    <w:pPr>
      <w:keepNext/>
      <w:keepLines/>
      <w:spacing w:before="400" w:after="120"/>
      <w:outlineLvl w:val="0"/>
    </w:pPr>
    <w:rPr>
      <w:sz w:val="40"/>
      <w:szCs w:val="40"/>
    </w:rPr>
  </w:style>
  <w:style w:type="paragraph" w:styleId="Heading2">
    <w:name w:val="heading 2"/>
    <w:basedOn w:val="Normal"/>
    <w:next w:val="Normal"/>
    <w:link w:val="Heading2Char"/>
    <w:uiPriority w:val="99"/>
    <w:qFormat/>
    <w:rsid w:val="00112523"/>
    <w:pPr>
      <w:keepNext/>
      <w:keepLines/>
      <w:spacing w:before="360" w:after="120"/>
      <w:outlineLvl w:val="1"/>
    </w:pPr>
    <w:rPr>
      <w:sz w:val="32"/>
      <w:szCs w:val="32"/>
    </w:rPr>
  </w:style>
  <w:style w:type="paragraph" w:styleId="Heading3">
    <w:name w:val="heading 3"/>
    <w:basedOn w:val="Normal"/>
    <w:next w:val="Normal"/>
    <w:link w:val="Heading3Char"/>
    <w:uiPriority w:val="99"/>
    <w:qFormat/>
    <w:rsid w:val="00112523"/>
    <w:pPr>
      <w:keepNext/>
      <w:keepLines/>
      <w:spacing w:before="320" w:after="80"/>
      <w:outlineLvl w:val="2"/>
    </w:pPr>
    <w:rPr>
      <w:color w:val="434343"/>
      <w:sz w:val="28"/>
      <w:szCs w:val="28"/>
    </w:rPr>
  </w:style>
  <w:style w:type="paragraph" w:styleId="Heading4">
    <w:name w:val="heading 4"/>
    <w:basedOn w:val="Normal"/>
    <w:next w:val="Normal"/>
    <w:link w:val="Heading4Char"/>
    <w:uiPriority w:val="99"/>
    <w:qFormat/>
    <w:rsid w:val="00112523"/>
    <w:pPr>
      <w:keepNext/>
      <w:keepLines/>
      <w:spacing w:before="280" w:after="80"/>
      <w:outlineLvl w:val="3"/>
    </w:pPr>
    <w:rPr>
      <w:color w:val="666666"/>
      <w:sz w:val="24"/>
      <w:szCs w:val="24"/>
    </w:rPr>
  </w:style>
  <w:style w:type="paragraph" w:styleId="Heading5">
    <w:name w:val="heading 5"/>
    <w:basedOn w:val="Normal"/>
    <w:next w:val="Normal"/>
    <w:link w:val="Heading5Char"/>
    <w:uiPriority w:val="99"/>
    <w:qFormat/>
    <w:rsid w:val="00112523"/>
    <w:pPr>
      <w:keepNext/>
      <w:keepLines/>
      <w:spacing w:before="240" w:after="80"/>
      <w:outlineLvl w:val="4"/>
    </w:pPr>
    <w:rPr>
      <w:color w:val="666666"/>
    </w:rPr>
  </w:style>
  <w:style w:type="paragraph" w:styleId="Heading6">
    <w:name w:val="heading 6"/>
    <w:basedOn w:val="Normal"/>
    <w:next w:val="Normal"/>
    <w:link w:val="Heading6Char"/>
    <w:uiPriority w:val="99"/>
    <w:qFormat/>
    <w:rsid w:val="00112523"/>
    <w:pPr>
      <w:keepNext/>
      <w:keepLines/>
      <w:spacing w:before="240" w:after="80"/>
      <w:outlineLvl w:val="5"/>
    </w:pPr>
    <w:rPr>
      <w:i/>
      <w:color w:val="666666"/>
    </w:rPr>
  </w:style>
  <w:style w:type="paragraph" w:styleId="Heading7">
    <w:name w:val="heading 7"/>
    <w:basedOn w:val="Normal"/>
    <w:next w:val="Normal"/>
    <w:link w:val="Heading7Char"/>
    <w:uiPriority w:val="99"/>
    <w:qFormat/>
    <w:rsid w:val="00A621C5"/>
    <w:pPr>
      <w:keepNext/>
      <w:keepLines/>
      <w:spacing w:before="200"/>
      <w:outlineLvl w:val="6"/>
    </w:pPr>
    <w:rPr>
      <w:rFonts w:ascii="Calibri" w:eastAsia="Times New Roman" w:hAnsi="Calibri" w:cs="Times New Roman"/>
      <w:i/>
      <w:iCs/>
      <w:color w:val="404040"/>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Pr>
      <w:rFonts w:ascii="Cambria" w:hAnsi="Cambria" w:cs="Times New Roman"/>
      <w:b/>
      <w:bCs/>
      <w:kern w:val="32"/>
      <w:sz w:val="32"/>
      <w:szCs w:val="32"/>
      <w:lang w:eastAsia="ru-RU"/>
    </w:rPr>
  </w:style>
  <w:style w:type="character" w:customStyle="1" w:styleId="Heading2Char">
    <w:name w:val="Heading 2 Char"/>
    <w:basedOn w:val="DefaultParagraphFont"/>
    <w:link w:val="Heading2"/>
    <w:uiPriority w:val="99"/>
    <w:semiHidden/>
    <w:locked/>
    <w:rPr>
      <w:rFonts w:ascii="Cambria" w:hAnsi="Cambria" w:cs="Times New Roman"/>
      <w:b/>
      <w:bCs/>
      <w:i/>
      <w:iCs/>
      <w:sz w:val="28"/>
      <w:szCs w:val="28"/>
      <w:lang w:eastAsia="ru-RU"/>
    </w:rPr>
  </w:style>
  <w:style w:type="character" w:customStyle="1" w:styleId="Heading3Char">
    <w:name w:val="Heading 3 Char"/>
    <w:basedOn w:val="DefaultParagraphFont"/>
    <w:link w:val="Heading3"/>
    <w:uiPriority w:val="99"/>
    <w:semiHidden/>
    <w:locked/>
    <w:rPr>
      <w:rFonts w:ascii="Cambria" w:hAnsi="Cambria" w:cs="Times New Roman"/>
      <w:b/>
      <w:bCs/>
      <w:sz w:val="26"/>
      <w:szCs w:val="26"/>
      <w:lang w:eastAsia="ru-RU"/>
    </w:rPr>
  </w:style>
  <w:style w:type="character" w:customStyle="1" w:styleId="Heading4Char">
    <w:name w:val="Heading 4 Char"/>
    <w:basedOn w:val="DefaultParagraphFont"/>
    <w:link w:val="Heading4"/>
    <w:uiPriority w:val="99"/>
    <w:semiHidden/>
    <w:locked/>
    <w:rPr>
      <w:rFonts w:ascii="Calibri" w:hAnsi="Calibri" w:cs="Times New Roman"/>
      <w:b/>
      <w:bCs/>
      <w:sz w:val="28"/>
      <w:szCs w:val="28"/>
      <w:lang w:eastAsia="ru-RU"/>
    </w:rPr>
  </w:style>
  <w:style w:type="character" w:customStyle="1" w:styleId="Heading5Char">
    <w:name w:val="Heading 5 Char"/>
    <w:basedOn w:val="DefaultParagraphFont"/>
    <w:link w:val="Heading5"/>
    <w:uiPriority w:val="99"/>
    <w:semiHidden/>
    <w:locked/>
    <w:rPr>
      <w:rFonts w:ascii="Calibri" w:hAnsi="Calibri" w:cs="Times New Roman"/>
      <w:b/>
      <w:bCs/>
      <w:i/>
      <w:iCs/>
      <w:sz w:val="26"/>
      <w:szCs w:val="26"/>
      <w:lang w:eastAsia="ru-RU"/>
    </w:rPr>
  </w:style>
  <w:style w:type="character" w:customStyle="1" w:styleId="Heading6Char">
    <w:name w:val="Heading 6 Char"/>
    <w:basedOn w:val="DefaultParagraphFont"/>
    <w:link w:val="Heading6"/>
    <w:uiPriority w:val="99"/>
    <w:semiHidden/>
    <w:locked/>
    <w:rPr>
      <w:rFonts w:ascii="Calibri" w:hAnsi="Calibri" w:cs="Times New Roman"/>
      <w:b/>
      <w:bCs/>
      <w:lang w:eastAsia="ru-RU"/>
    </w:rPr>
  </w:style>
  <w:style w:type="character" w:customStyle="1" w:styleId="Heading7Char">
    <w:name w:val="Heading 7 Char"/>
    <w:basedOn w:val="DefaultParagraphFont"/>
    <w:link w:val="Heading7"/>
    <w:uiPriority w:val="99"/>
    <w:locked/>
    <w:rsid w:val="00A621C5"/>
    <w:rPr>
      <w:rFonts w:ascii="Calibri" w:hAnsi="Calibri" w:cs="Times New Roman"/>
      <w:i/>
      <w:iCs/>
      <w:color w:val="404040"/>
    </w:rPr>
  </w:style>
  <w:style w:type="table" w:customStyle="1" w:styleId="TableNormal1">
    <w:name w:val="Table Normal1"/>
    <w:uiPriority w:val="99"/>
    <w:rsid w:val="00112523"/>
    <w:pPr>
      <w:spacing w:line="276" w:lineRule="auto"/>
    </w:pPr>
    <w:rPr>
      <w:lang w:val="ru-RU" w:eastAsia="ru-RU"/>
    </w:rPr>
    <w:tblPr>
      <w:tblCellMar>
        <w:top w:w="0" w:type="dxa"/>
        <w:left w:w="0" w:type="dxa"/>
        <w:bottom w:w="0" w:type="dxa"/>
        <w:right w:w="0" w:type="dxa"/>
      </w:tblCellMar>
    </w:tblPr>
  </w:style>
  <w:style w:type="paragraph" w:styleId="Title">
    <w:name w:val="Title"/>
    <w:basedOn w:val="Normal"/>
    <w:next w:val="Normal"/>
    <w:link w:val="TitleChar"/>
    <w:uiPriority w:val="99"/>
    <w:qFormat/>
    <w:rsid w:val="00112523"/>
    <w:pPr>
      <w:keepNext/>
      <w:keepLines/>
      <w:spacing w:after="60"/>
    </w:pPr>
    <w:rPr>
      <w:sz w:val="52"/>
      <w:szCs w:val="52"/>
    </w:rPr>
  </w:style>
  <w:style w:type="character" w:customStyle="1" w:styleId="TitleChar">
    <w:name w:val="Title Char"/>
    <w:basedOn w:val="DefaultParagraphFont"/>
    <w:link w:val="Title"/>
    <w:uiPriority w:val="99"/>
    <w:locked/>
    <w:rsid w:val="009473C9"/>
    <w:rPr>
      <w:rFonts w:cs="Times New Roman"/>
      <w:sz w:val="52"/>
      <w:szCs w:val="52"/>
      <w:lang w:val="uk-UA"/>
    </w:rPr>
  </w:style>
  <w:style w:type="paragraph" w:styleId="Subtitle">
    <w:name w:val="Subtitle"/>
    <w:basedOn w:val="Normal"/>
    <w:next w:val="Normal"/>
    <w:link w:val="SubtitleChar"/>
    <w:uiPriority w:val="99"/>
    <w:qFormat/>
    <w:rsid w:val="00112523"/>
    <w:pPr>
      <w:keepNext/>
      <w:keepLines/>
      <w:spacing w:after="320"/>
    </w:pPr>
    <w:rPr>
      <w:color w:val="666666"/>
      <w:sz w:val="30"/>
      <w:szCs w:val="30"/>
    </w:rPr>
  </w:style>
  <w:style w:type="character" w:customStyle="1" w:styleId="SubtitleChar">
    <w:name w:val="Subtitle Char"/>
    <w:basedOn w:val="DefaultParagraphFont"/>
    <w:link w:val="Subtitle"/>
    <w:uiPriority w:val="99"/>
    <w:locked/>
    <w:rsid w:val="009473C9"/>
    <w:rPr>
      <w:rFonts w:cs="Times New Roman"/>
      <w:color w:val="666666"/>
      <w:sz w:val="30"/>
      <w:szCs w:val="30"/>
      <w:lang w:val="uk-UA"/>
    </w:rPr>
  </w:style>
  <w:style w:type="paragraph" w:styleId="Header">
    <w:name w:val="header"/>
    <w:basedOn w:val="Normal"/>
    <w:link w:val="HeaderChar"/>
    <w:uiPriority w:val="99"/>
    <w:rsid w:val="00FA0586"/>
    <w:pPr>
      <w:tabs>
        <w:tab w:val="center" w:pos="4677"/>
        <w:tab w:val="right" w:pos="9355"/>
      </w:tabs>
      <w:spacing w:line="240" w:lineRule="auto"/>
    </w:pPr>
  </w:style>
  <w:style w:type="character" w:customStyle="1" w:styleId="HeaderChar">
    <w:name w:val="Header Char"/>
    <w:basedOn w:val="DefaultParagraphFont"/>
    <w:link w:val="Header"/>
    <w:uiPriority w:val="99"/>
    <w:locked/>
    <w:rsid w:val="00FA0586"/>
    <w:rPr>
      <w:rFonts w:cs="Times New Roman"/>
    </w:rPr>
  </w:style>
  <w:style w:type="paragraph" w:styleId="Footer">
    <w:name w:val="footer"/>
    <w:basedOn w:val="Normal"/>
    <w:link w:val="FooterChar"/>
    <w:uiPriority w:val="99"/>
    <w:rsid w:val="00FA0586"/>
    <w:pPr>
      <w:tabs>
        <w:tab w:val="center" w:pos="4677"/>
        <w:tab w:val="right" w:pos="9355"/>
      </w:tabs>
      <w:spacing w:line="240" w:lineRule="auto"/>
    </w:pPr>
  </w:style>
  <w:style w:type="character" w:customStyle="1" w:styleId="FooterChar">
    <w:name w:val="Footer Char"/>
    <w:basedOn w:val="DefaultParagraphFont"/>
    <w:link w:val="Footer"/>
    <w:uiPriority w:val="99"/>
    <w:locked/>
    <w:rsid w:val="00FA0586"/>
    <w:rPr>
      <w:rFonts w:cs="Times New Roman"/>
    </w:rPr>
  </w:style>
  <w:style w:type="paragraph" w:styleId="NoSpacing">
    <w:name w:val="No Spacing"/>
    <w:uiPriority w:val="99"/>
    <w:qFormat/>
    <w:rsid w:val="004C272D"/>
    <w:rPr>
      <w:rFonts w:ascii="Cambria" w:hAnsi="Cambria" w:cs="Times New Roman"/>
      <w:lang w:eastAsia="en-US"/>
    </w:rPr>
  </w:style>
  <w:style w:type="table" w:styleId="TableGrid">
    <w:name w:val="Table Grid"/>
    <w:basedOn w:val="TableNormal"/>
    <w:uiPriority w:val="99"/>
    <w:rsid w:val="004C272D"/>
    <w:rPr>
      <w:rFonts w:ascii="Cambria" w:hAnsi="Cambria" w:cs="Times New Roman"/>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
    <w:name w:val="Body Text"/>
    <w:basedOn w:val="Normal"/>
    <w:link w:val="BodyTextChar"/>
    <w:uiPriority w:val="99"/>
    <w:rsid w:val="009473C9"/>
    <w:pPr>
      <w:widowControl w:val="0"/>
      <w:autoSpaceDE w:val="0"/>
      <w:autoSpaceDN w:val="0"/>
      <w:spacing w:line="240" w:lineRule="auto"/>
      <w:ind w:left="222"/>
    </w:pPr>
    <w:rPr>
      <w:rFonts w:ascii="Times New Roman" w:eastAsia="Times New Roman" w:hAnsi="Times New Roman" w:cs="Times New Roman"/>
      <w:sz w:val="28"/>
      <w:szCs w:val="28"/>
      <w:lang w:eastAsia="uk-UA"/>
    </w:rPr>
  </w:style>
  <w:style w:type="character" w:customStyle="1" w:styleId="BodyTextChar">
    <w:name w:val="Body Text Char"/>
    <w:basedOn w:val="DefaultParagraphFont"/>
    <w:link w:val="BodyText"/>
    <w:uiPriority w:val="99"/>
    <w:locked/>
    <w:rsid w:val="009473C9"/>
    <w:rPr>
      <w:rFonts w:ascii="Times New Roman" w:hAnsi="Times New Roman" w:cs="Times New Roman"/>
      <w:sz w:val="28"/>
      <w:szCs w:val="28"/>
      <w:lang w:val="uk-UA" w:eastAsia="uk-UA"/>
    </w:rPr>
  </w:style>
  <w:style w:type="paragraph" w:customStyle="1" w:styleId="11">
    <w:name w:val="Заголовок 11"/>
    <w:basedOn w:val="Normal"/>
    <w:uiPriority w:val="99"/>
    <w:rsid w:val="009473C9"/>
    <w:pPr>
      <w:widowControl w:val="0"/>
      <w:autoSpaceDE w:val="0"/>
      <w:autoSpaceDN w:val="0"/>
      <w:spacing w:line="240" w:lineRule="auto"/>
      <w:jc w:val="center"/>
      <w:outlineLvl w:val="1"/>
    </w:pPr>
    <w:rPr>
      <w:rFonts w:ascii="Times New Roman" w:eastAsia="Times New Roman" w:hAnsi="Times New Roman" w:cs="Times New Roman"/>
      <w:b/>
      <w:bCs/>
      <w:sz w:val="28"/>
      <w:szCs w:val="28"/>
      <w:lang w:eastAsia="uk-UA"/>
    </w:rPr>
  </w:style>
  <w:style w:type="paragraph" w:styleId="ListParagraph">
    <w:name w:val="List Paragraph"/>
    <w:basedOn w:val="Normal"/>
    <w:uiPriority w:val="99"/>
    <w:qFormat/>
    <w:rsid w:val="009473C9"/>
    <w:pPr>
      <w:widowControl w:val="0"/>
      <w:autoSpaceDE w:val="0"/>
      <w:autoSpaceDN w:val="0"/>
      <w:spacing w:line="240" w:lineRule="auto"/>
      <w:ind w:left="222"/>
      <w:jc w:val="both"/>
    </w:pPr>
    <w:rPr>
      <w:rFonts w:ascii="Times New Roman" w:eastAsia="Times New Roman" w:hAnsi="Times New Roman" w:cs="Times New Roman"/>
      <w:lang w:eastAsia="uk-UA"/>
    </w:rPr>
  </w:style>
  <w:style w:type="character" w:customStyle="1" w:styleId="2">
    <w:name w:val="Основний текст (2)_"/>
    <w:basedOn w:val="DefaultParagraphFont"/>
    <w:link w:val="20"/>
    <w:uiPriority w:val="99"/>
    <w:locked/>
    <w:rsid w:val="009473C9"/>
    <w:rPr>
      <w:rFonts w:ascii="Times New Roman" w:hAnsi="Times New Roman" w:cs="Times New Roman"/>
      <w:sz w:val="28"/>
      <w:szCs w:val="28"/>
      <w:shd w:val="clear" w:color="auto" w:fill="FFFFFF"/>
    </w:rPr>
  </w:style>
  <w:style w:type="paragraph" w:customStyle="1" w:styleId="20">
    <w:name w:val="Основний текст (2)"/>
    <w:basedOn w:val="Normal"/>
    <w:link w:val="2"/>
    <w:uiPriority w:val="99"/>
    <w:rsid w:val="009473C9"/>
    <w:pPr>
      <w:widowControl w:val="0"/>
      <w:shd w:val="clear" w:color="auto" w:fill="FFFFFF"/>
      <w:spacing w:before="240" w:line="322" w:lineRule="exact"/>
      <w:ind w:hanging="360"/>
      <w:jc w:val="both"/>
    </w:pPr>
    <w:rPr>
      <w:rFonts w:ascii="Times New Roman" w:hAnsi="Times New Roman" w:cs="Times New Roman"/>
      <w:sz w:val="28"/>
      <w:szCs w:val="28"/>
      <w:lang w:val="ru-RU"/>
    </w:rPr>
  </w:style>
  <w:style w:type="paragraph" w:styleId="NormalWeb">
    <w:name w:val="Normal (Web)"/>
    <w:aliases w:val="Обычный (веб) Знак,Знак1 Знак,Обычный (веб) Знак2,Обычный (веб) Знак1 Знак,Знак Знак1 Знак,Обычный (веб) Знак Знак Знак,Знак1 Знак1 Знак,Обычный (веб) Знак Знак1,Знак1 Знак2,Знак,Знак1,Знак1 Знак Знак Знак,Обычный (Web)"/>
    <w:basedOn w:val="Normal"/>
    <w:link w:val="NormalWebChar"/>
    <w:uiPriority w:val="99"/>
    <w:rsid w:val="00EE7EB1"/>
    <w:pPr>
      <w:spacing w:before="100" w:beforeAutospacing="1" w:after="100" w:afterAutospacing="1" w:line="240" w:lineRule="auto"/>
    </w:pPr>
    <w:rPr>
      <w:rFonts w:ascii="Times New Roman" w:eastAsia="Times New Roman" w:hAnsi="Times New Roman" w:cs="Times New Roman"/>
      <w:sz w:val="24"/>
      <w:szCs w:val="20"/>
      <w:lang w:eastAsia="uk-UA"/>
    </w:rPr>
  </w:style>
  <w:style w:type="character" w:customStyle="1" w:styleId="NormalWebChar">
    <w:name w:val="Normal (Web) Char"/>
    <w:aliases w:val="Обычный (веб) Знак Char,Знак1 Знак Char,Обычный (веб) Знак2 Char,Обычный (веб) Знак1 Знак Char,Знак Знак1 Знак Char,Обычный (веб) Знак Знак Знак Char,Знак1 Знак1 Знак Char,Обычный (веб) Знак Знак1 Char,Знак1 Знак2 Char,Знак Char"/>
    <w:link w:val="NormalWeb"/>
    <w:uiPriority w:val="99"/>
    <w:locked/>
    <w:rsid w:val="00EE7EB1"/>
    <w:rPr>
      <w:rFonts w:ascii="Times New Roman" w:hAnsi="Times New Roman"/>
      <w:sz w:val="2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ettings" Target="settings.xml"/><Relationship Id="rId7" Type="http://schemas.openxmlformats.org/officeDocument/2006/relationships/image" Target="media/image1.w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TotalTime>
  <Pages>13</Pages>
  <Words>15320</Words>
  <Characters>8733</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Anya</dc:creator>
  <cp:keywords/>
  <dc:description/>
  <cp:lastModifiedBy>Альона і Вадім</cp:lastModifiedBy>
  <cp:revision>2</cp:revision>
  <dcterms:created xsi:type="dcterms:W3CDTF">2021-01-17T17:37:00Z</dcterms:created>
  <dcterms:modified xsi:type="dcterms:W3CDTF">2021-01-17T17:37:00Z</dcterms:modified>
</cp:coreProperties>
</file>