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64F" w:rsidRDefault="006B264F" w:rsidP="006B264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64F" w:rsidRDefault="006B264F" w:rsidP="006B264F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6B264F" w:rsidTr="000F4936">
        <w:tc>
          <w:tcPr>
            <w:tcW w:w="9854" w:type="dxa"/>
            <w:hideMark/>
          </w:tcPr>
          <w:p w:rsidR="006B264F" w:rsidRDefault="006B264F" w:rsidP="000F4936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ОДИНАДЦЯТ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6B264F" w:rsidTr="000F4936">
        <w:tc>
          <w:tcPr>
            <w:tcW w:w="9854" w:type="dxa"/>
            <w:hideMark/>
          </w:tcPr>
          <w:p w:rsidR="006B264F" w:rsidRDefault="006B264F" w:rsidP="000F4936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6B264F" w:rsidRPr="002D5CF7" w:rsidRDefault="006B264F" w:rsidP="006B264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6B264F" w:rsidRDefault="006B264F" w:rsidP="006B264F">
      <w:pPr>
        <w:jc w:val="both"/>
        <w:rPr>
          <w:sz w:val="28"/>
          <w:szCs w:val="28"/>
        </w:rPr>
      </w:pPr>
    </w:p>
    <w:p w:rsidR="006B264F" w:rsidRPr="005148CE" w:rsidRDefault="006B264F" w:rsidP="006B264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22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жовт</w:t>
      </w:r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347</w:t>
      </w:r>
    </w:p>
    <w:p w:rsidR="006B264F" w:rsidRDefault="006B264F" w:rsidP="006B264F">
      <w:pPr>
        <w:jc w:val="both"/>
        <w:rPr>
          <w:sz w:val="28"/>
          <w:szCs w:val="28"/>
        </w:rPr>
      </w:pPr>
    </w:p>
    <w:p w:rsidR="006B264F" w:rsidRDefault="006B264F" w:rsidP="006B264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6B264F" w:rsidRDefault="006B264F" w:rsidP="00A46925">
      <w:pPr>
        <w:widowControl/>
        <w:shd w:val="clear" w:color="auto" w:fill="FFFFFF"/>
        <w:autoSpaceDE/>
        <w:rPr>
          <w:b/>
          <w:bCs/>
          <w:sz w:val="28"/>
          <w:szCs w:val="28"/>
          <w:lang w:eastAsia="ru-RU"/>
        </w:rPr>
      </w:pPr>
    </w:p>
    <w:p w:rsidR="00A46925" w:rsidRDefault="00A46925" w:rsidP="00A46925">
      <w:pPr>
        <w:widowControl/>
        <w:shd w:val="clear" w:color="auto" w:fill="FFFFFF"/>
        <w:autoSpaceDE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Про </w:t>
      </w:r>
      <w:proofErr w:type="spellStart"/>
      <w:r>
        <w:rPr>
          <w:b/>
          <w:bCs/>
          <w:sz w:val="28"/>
          <w:szCs w:val="28"/>
          <w:lang w:val="ru-RU" w:eastAsia="ru-RU"/>
        </w:rPr>
        <w:t>внесення</w:t>
      </w:r>
      <w:proofErr w:type="spellEnd"/>
      <w:r>
        <w:rPr>
          <w:b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bCs/>
          <w:sz w:val="28"/>
          <w:szCs w:val="28"/>
          <w:lang w:val="ru-RU" w:eastAsia="ru-RU"/>
        </w:rPr>
        <w:t>змі</w:t>
      </w:r>
      <w:proofErr w:type="gramStart"/>
      <w:r>
        <w:rPr>
          <w:b/>
          <w:bCs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b/>
          <w:bCs/>
          <w:sz w:val="28"/>
          <w:szCs w:val="28"/>
          <w:lang w:val="ru-RU" w:eastAsia="ru-RU"/>
        </w:rPr>
        <w:t xml:space="preserve"> до договору </w:t>
      </w:r>
      <w:proofErr w:type="spellStart"/>
      <w:r>
        <w:rPr>
          <w:b/>
          <w:bCs/>
          <w:sz w:val="28"/>
          <w:szCs w:val="28"/>
          <w:lang w:val="ru-RU" w:eastAsia="ru-RU"/>
        </w:rPr>
        <w:t>оренди</w:t>
      </w:r>
      <w:proofErr w:type="spellEnd"/>
      <w:r>
        <w:rPr>
          <w:b/>
          <w:bCs/>
          <w:sz w:val="28"/>
          <w:szCs w:val="28"/>
          <w:lang w:val="ru-RU" w:eastAsia="ru-RU"/>
        </w:rPr>
        <w:t> </w:t>
      </w:r>
    </w:p>
    <w:p w:rsidR="00A46925" w:rsidRDefault="00A46925" w:rsidP="00A46925">
      <w:pPr>
        <w:widowControl/>
        <w:shd w:val="clear" w:color="auto" w:fill="FFFFFF"/>
        <w:autoSpaceDE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земель </w:t>
      </w:r>
      <w:proofErr w:type="gramStart"/>
      <w:r>
        <w:rPr>
          <w:b/>
          <w:bCs/>
          <w:sz w:val="28"/>
          <w:szCs w:val="28"/>
          <w:lang w:val="ru-RU" w:eastAsia="ru-RU"/>
        </w:rPr>
        <w:t>водного</w:t>
      </w:r>
      <w:proofErr w:type="gramEnd"/>
      <w:r>
        <w:rPr>
          <w:b/>
          <w:bCs/>
          <w:sz w:val="28"/>
          <w:szCs w:val="28"/>
          <w:lang w:val="ru-RU" w:eastAsia="ru-RU"/>
        </w:rPr>
        <w:t xml:space="preserve"> фонду</w:t>
      </w:r>
    </w:p>
    <w:p w:rsidR="00A46925" w:rsidRDefault="00A46925" w:rsidP="00A46925">
      <w:pPr>
        <w:widowControl/>
        <w:shd w:val="clear" w:color="auto" w:fill="FFFFFF"/>
        <w:autoSpaceDE/>
        <w:rPr>
          <w:color w:val="444444"/>
          <w:sz w:val="28"/>
          <w:szCs w:val="28"/>
          <w:lang w:val="ru-RU" w:eastAsia="ru-RU"/>
        </w:rPr>
      </w:pPr>
    </w:p>
    <w:p w:rsidR="00A46925" w:rsidRDefault="00A46925" w:rsidP="00A46925">
      <w:pPr>
        <w:widowControl/>
        <w:shd w:val="clear" w:color="auto" w:fill="FFFFFF"/>
        <w:autoSpaceDE/>
        <w:rPr>
          <w:color w:val="444444"/>
          <w:sz w:val="28"/>
          <w:szCs w:val="28"/>
          <w:lang w:val="ru-RU" w:eastAsia="ru-RU"/>
        </w:rPr>
      </w:pPr>
    </w:p>
    <w:p w:rsidR="00A46925" w:rsidRPr="00A46925" w:rsidRDefault="00A46925" w:rsidP="00A46925">
      <w:pPr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>Керуючись ст. 7 Закону України «Про оренду землі» ст. 12, 120 Земельного кодексу України та ст. 26 Закону України «Про місцеве самоврядування в Україні», ст. 51 Водного кодексу  України, зважаючи на рекомендації постійної комісії з питань аграрної політики та земельних відносин  селищна рада</w:t>
      </w:r>
    </w:p>
    <w:p w:rsidR="00A46925" w:rsidRPr="00A46925" w:rsidRDefault="00A46925" w:rsidP="00A46925">
      <w:pPr>
        <w:adjustRightInd w:val="0"/>
        <w:jc w:val="both"/>
        <w:rPr>
          <w:sz w:val="28"/>
          <w:szCs w:val="28"/>
        </w:rPr>
      </w:pPr>
    </w:p>
    <w:p w:rsidR="00A46925" w:rsidRPr="00A46925" w:rsidRDefault="00A46925" w:rsidP="00A46925">
      <w:pPr>
        <w:tabs>
          <w:tab w:val="left" w:pos="567"/>
        </w:tabs>
        <w:rPr>
          <w:b/>
          <w:sz w:val="28"/>
          <w:szCs w:val="28"/>
        </w:rPr>
      </w:pPr>
      <w:r w:rsidRPr="00A46925">
        <w:rPr>
          <w:b/>
          <w:sz w:val="28"/>
          <w:szCs w:val="28"/>
        </w:rPr>
        <w:t>ВИРІШИЛА:</w:t>
      </w:r>
    </w:p>
    <w:p w:rsidR="00A46925" w:rsidRPr="00A46925" w:rsidRDefault="00A46925" w:rsidP="00A46925">
      <w:pPr>
        <w:widowControl/>
        <w:shd w:val="clear" w:color="auto" w:fill="FFFFFF"/>
        <w:autoSpaceDE/>
        <w:spacing w:after="150"/>
        <w:rPr>
          <w:sz w:val="28"/>
          <w:szCs w:val="28"/>
          <w:lang w:val="ru-RU" w:eastAsia="ru-RU"/>
        </w:rPr>
      </w:pP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1. Внести зміни до Договору оренди земель водного фонду від 28.12.2011 року (кадастровий номер 3521488300:02:000:7521), загальною площею 1,3825 га,  зареєстрованого у </w:t>
      </w:r>
      <w:proofErr w:type="spellStart"/>
      <w:r w:rsidRPr="00A46925">
        <w:rPr>
          <w:sz w:val="28"/>
          <w:szCs w:val="28"/>
        </w:rPr>
        <w:t>Голованівському</w:t>
      </w:r>
      <w:proofErr w:type="spellEnd"/>
      <w:r w:rsidRPr="00A46925">
        <w:rPr>
          <w:sz w:val="28"/>
          <w:szCs w:val="28"/>
        </w:rPr>
        <w:t xml:space="preserve"> районному відділі КРФ «Центр ДЗК», про що у Державному реєстрі земель вчинено запис від 28.12.2011 року за номером 352148834001112, а саме:</w:t>
      </w:r>
    </w:p>
    <w:p w:rsidR="00A46925" w:rsidRPr="00A46925" w:rsidRDefault="00A46925" w:rsidP="00A46925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</w:t>
      </w:r>
      <w:r w:rsidRPr="00A46925">
        <w:rPr>
          <w:bCs/>
          <w:kern w:val="36"/>
          <w:sz w:val="28"/>
          <w:szCs w:val="28"/>
        </w:rPr>
        <w:t xml:space="preserve">.1 Замінити у всіх частинах і пунктах договору оренди землі ОРЕНДОДАВЦЯ з </w:t>
      </w:r>
      <w:proofErr w:type="spellStart"/>
      <w:r w:rsidRPr="00A46925">
        <w:rPr>
          <w:bCs/>
          <w:kern w:val="36"/>
          <w:sz w:val="28"/>
          <w:szCs w:val="28"/>
        </w:rPr>
        <w:t>Голованівської</w:t>
      </w:r>
      <w:proofErr w:type="spellEnd"/>
      <w:r w:rsidRPr="00A46925">
        <w:rPr>
          <w:bCs/>
          <w:kern w:val="36"/>
          <w:sz w:val="28"/>
          <w:szCs w:val="28"/>
        </w:rPr>
        <w:t xml:space="preserve"> районної державної адміністрації Голованівського району у Кіровоградській області  на </w:t>
      </w:r>
      <w:proofErr w:type="spellStart"/>
      <w:r w:rsidRPr="00A46925">
        <w:rPr>
          <w:bCs/>
          <w:kern w:val="36"/>
          <w:sz w:val="28"/>
          <w:szCs w:val="28"/>
        </w:rPr>
        <w:t>Голованівську</w:t>
      </w:r>
      <w:proofErr w:type="spellEnd"/>
      <w:r w:rsidRPr="00A46925">
        <w:rPr>
          <w:bCs/>
          <w:kern w:val="36"/>
          <w:sz w:val="28"/>
          <w:szCs w:val="28"/>
        </w:rPr>
        <w:t xml:space="preserve"> селищну раду, відповідно до  ст. 122 Земельного кодексу України.</w:t>
      </w:r>
      <w:bookmarkStart w:id="0" w:name="_GoBack"/>
      <w:bookmarkEnd w:id="0"/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1.2. Пункт 1 Розділу «Предмет договору» договору оренди земель водного фонду від 28.12.2011 року викласти в наступній редакції: 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п. 1. «Орендодавець надає, а орендар приймає в строкове платне користування земельну ділянку водного фонду, яка знаходиться на території </w:t>
      </w:r>
      <w:proofErr w:type="spellStart"/>
      <w:r w:rsidRPr="00A46925">
        <w:rPr>
          <w:sz w:val="28"/>
          <w:szCs w:val="28"/>
        </w:rPr>
        <w:t>Голованівської</w:t>
      </w:r>
      <w:proofErr w:type="spellEnd"/>
      <w:r w:rsidRPr="00A46925">
        <w:rPr>
          <w:sz w:val="28"/>
          <w:szCs w:val="28"/>
        </w:rPr>
        <w:t xml:space="preserve"> селищної ради за межами с. </w:t>
      </w:r>
      <w:proofErr w:type="spellStart"/>
      <w:r w:rsidRPr="00A46925">
        <w:rPr>
          <w:sz w:val="28"/>
          <w:szCs w:val="28"/>
        </w:rPr>
        <w:t>Шепилове</w:t>
      </w:r>
      <w:proofErr w:type="spellEnd"/>
      <w:r w:rsidRPr="00A46925">
        <w:rPr>
          <w:sz w:val="28"/>
          <w:szCs w:val="28"/>
        </w:rPr>
        <w:t>, кадастровий номер 3521488300:02:000:7521» в комплексі з розташованими на ній  водним об’єктом».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1.3. пункт 2 Розділу «Об’єкт оренди» договору оренди земель водного фонду </w:t>
      </w:r>
      <w:r w:rsidRPr="00A46925">
        <w:rPr>
          <w:sz w:val="28"/>
          <w:szCs w:val="28"/>
        </w:rPr>
        <w:lastRenderedPageBreak/>
        <w:t>від 28.12.2011 року викласти в наступній редакції: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 П. 2. «В оренду передається земельна ділянка загальною площею 1,3825 га, у тому числі під ставками – 0,9900 га, пасовищ (прибережна захисна смуга) – 0,3425 га, під гідротехнічною спорудою – 0,0500 га в комплексі з розташованими на ній водним об'єктом площею 0,9900 га».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>1.4. пункт 8 Розділу «Строк дії договору» договору оренди земель водного фонду від 28.12.2011 року викласти в наступній редакції: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>П. 8.  «Договір укладено терміном до 28.12.2031 року».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>1.5. пункт 9 Розділу «Орендна плата» договору оренди земель водного фонду від 28.12.2011 року викласти в наступній редакції: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П. 9. «Орендна плата вноситься орендарем щорічно у формі та розмірі: в грошовій формі в сумі 1315,00 </w:t>
      </w:r>
      <w:proofErr w:type="spellStart"/>
      <w:r w:rsidRPr="00A46925">
        <w:rPr>
          <w:sz w:val="28"/>
          <w:szCs w:val="28"/>
        </w:rPr>
        <w:t>грн</w:t>
      </w:r>
      <w:proofErr w:type="spellEnd"/>
      <w:r w:rsidRPr="00A46925">
        <w:rPr>
          <w:sz w:val="28"/>
          <w:szCs w:val="28"/>
        </w:rPr>
        <w:t xml:space="preserve"> (одна тисяча триста п'ятнадцять гривень 00 коп.), що становить 6% від нормативної грошової оцінки земельної ділянки та 280,00 </w:t>
      </w:r>
      <w:proofErr w:type="spellStart"/>
      <w:r w:rsidRPr="00A46925">
        <w:rPr>
          <w:sz w:val="28"/>
          <w:szCs w:val="28"/>
        </w:rPr>
        <w:t>грн</w:t>
      </w:r>
      <w:proofErr w:type="spellEnd"/>
      <w:r w:rsidRPr="00A46925">
        <w:rPr>
          <w:sz w:val="28"/>
          <w:szCs w:val="28"/>
        </w:rPr>
        <w:t xml:space="preserve"> (двісті вісімдесят гривень 00 коп.)  за розташований  на ній водний об’єкт».</w:t>
      </w:r>
    </w:p>
    <w:p w:rsid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>1.6. Всі інші умови Договору оренди земельної ділянки від 28.12.2011 року  залишити без змін.</w:t>
      </w: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b/>
          <w:bCs/>
          <w:sz w:val="28"/>
          <w:szCs w:val="28"/>
          <w:lang w:eastAsia="ru-RU"/>
        </w:rPr>
      </w:pPr>
    </w:p>
    <w:p w:rsidR="00A46925" w:rsidRPr="00A46925" w:rsidRDefault="00A46925" w:rsidP="00A4692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 w:rsidRPr="00A46925">
        <w:rPr>
          <w:sz w:val="28"/>
          <w:szCs w:val="28"/>
        </w:rPr>
        <w:t xml:space="preserve"> 2. Зобов’язати гр. </w:t>
      </w:r>
      <w:proofErr w:type="spellStart"/>
      <w:r w:rsidRPr="00A46925">
        <w:rPr>
          <w:sz w:val="28"/>
          <w:szCs w:val="28"/>
        </w:rPr>
        <w:t>Колодійчука</w:t>
      </w:r>
      <w:proofErr w:type="spellEnd"/>
      <w:r w:rsidRPr="00A46925">
        <w:rPr>
          <w:sz w:val="28"/>
          <w:szCs w:val="28"/>
        </w:rPr>
        <w:t xml:space="preserve"> Івана Миколайовича укласти додаткову угоду про внесення змін до договору оренди земельної ділянки від 28 грудня 2011 року та зареєструвати її відповідно до вимог чинного законодавства.</w:t>
      </w:r>
    </w:p>
    <w:p w:rsidR="00E124D8" w:rsidRDefault="00E124D8" w:rsidP="00A64C2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p w:rsidR="00A46925" w:rsidRDefault="00A46925" w:rsidP="00A64C2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p w:rsidR="00A46925" w:rsidRPr="00766317" w:rsidRDefault="00A46925" w:rsidP="00A46925">
      <w:pPr>
        <w:jc w:val="center"/>
        <w:rPr>
          <w:b/>
          <w:sz w:val="28"/>
          <w:szCs w:val="28"/>
        </w:rPr>
      </w:pPr>
      <w:r w:rsidRPr="00766317">
        <w:rPr>
          <w:b/>
          <w:sz w:val="28"/>
          <w:szCs w:val="28"/>
        </w:rPr>
        <w:t xml:space="preserve">Селищний голова         </w:t>
      </w:r>
      <w:r>
        <w:rPr>
          <w:b/>
          <w:sz w:val="28"/>
          <w:szCs w:val="28"/>
        </w:rPr>
        <w:t xml:space="preserve">                           </w:t>
      </w:r>
      <w:r w:rsidRPr="00766317">
        <w:rPr>
          <w:b/>
          <w:sz w:val="28"/>
          <w:szCs w:val="28"/>
        </w:rPr>
        <w:t xml:space="preserve">                   Сергій ЦОБЕНКО</w:t>
      </w:r>
    </w:p>
    <w:p w:rsidR="00E124D8" w:rsidRDefault="00E124D8" w:rsidP="006B264F">
      <w:pPr>
        <w:tabs>
          <w:tab w:val="left" w:pos="1368"/>
        </w:tabs>
        <w:adjustRightInd w:val="0"/>
        <w:jc w:val="center"/>
        <w:rPr>
          <w:color w:val="FF0000"/>
          <w:sz w:val="28"/>
          <w:szCs w:val="28"/>
        </w:rPr>
      </w:pPr>
    </w:p>
    <w:p w:rsidR="00E124D8" w:rsidRDefault="00E124D8" w:rsidP="00A64C2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p w:rsidR="0075108B" w:rsidRDefault="0075108B" w:rsidP="00A64C2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p w:rsidR="00E124D8" w:rsidRPr="00441AB4" w:rsidRDefault="00E124D8" w:rsidP="00A64C2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sectPr w:rsidR="00E124D8" w:rsidRPr="00441AB4" w:rsidSect="00C54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4170"/>
    <w:rsid w:val="000F36C0"/>
    <w:rsid w:val="001C6D25"/>
    <w:rsid w:val="0021438B"/>
    <w:rsid w:val="003336C2"/>
    <w:rsid w:val="00394170"/>
    <w:rsid w:val="003C4FF7"/>
    <w:rsid w:val="00441AB4"/>
    <w:rsid w:val="004A03D3"/>
    <w:rsid w:val="00514531"/>
    <w:rsid w:val="005722A7"/>
    <w:rsid w:val="005F460C"/>
    <w:rsid w:val="006B264F"/>
    <w:rsid w:val="006D473D"/>
    <w:rsid w:val="0075108B"/>
    <w:rsid w:val="00875D8D"/>
    <w:rsid w:val="00957B3F"/>
    <w:rsid w:val="009D2984"/>
    <w:rsid w:val="00A46925"/>
    <w:rsid w:val="00A64C2A"/>
    <w:rsid w:val="00AB0434"/>
    <w:rsid w:val="00AE4B5E"/>
    <w:rsid w:val="00BB0C5A"/>
    <w:rsid w:val="00C14794"/>
    <w:rsid w:val="00C54C99"/>
    <w:rsid w:val="00CD489B"/>
    <w:rsid w:val="00D945E8"/>
    <w:rsid w:val="00DB2557"/>
    <w:rsid w:val="00E124D8"/>
    <w:rsid w:val="00E40FE8"/>
    <w:rsid w:val="00EC75B9"/>
    <w:rsid w:val="00F37467"/>
    <w:rsid w:val="00F81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9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9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8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2021-10-25T12:40:00Z</dcterms:created>
  <dcterms:modified xsi:type="dcterms:W3CDTF">2021-10-25T12:46:00Z</dcterms:modified>
</cp:coreProperties>
</file>