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BCBA93" w14:textId="77777777" w:rsidR="005C44D8" w:rsidRDefault="005C44D8" w:rsidP="005C44D8">
      <w:pPr>
        <w:rPr>
          <w:sz w:val="28"/>
          <w:szCs w:val="28"/>
        </w:rPr>
      </w:pPr>
    </w:p>
    <w:p w14:paraId="4E4E7830" w14:textId="77777777" w:rsidR="005C44D8" w:rsidRDefault="005C44D8" w:rsidP="005C44D8">
      <w:pPr>
        <w:jc w:val="center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02F0C72C" wp14:editId="6A1593C3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5C44D8" w14:paraId="5BEB1B56" w14:textId="77777777" w:rsidTr="005C44D8">
        <w:tc>
          <w:tcPr>
            <w:tcW w:w="9854" w:type="dxa"/>
            <w:hideMark/>
          </w:tcPr>
          <w:p w14:paraId="33659AA9" w14:textId="77777777" w:rsidR="005C44D8" w:rsidRDefault="005C44D8">
            <w:pPr>
              <w:tabs>
                <w:tab w:val="left" w:pos="5985"/>
              </w:tabs>
              <w:spacing w:line="252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ЧОТИРНАДЦЯТА  СЕСІЯ </w:t>
            </w:r>
          </w:p>
        </w:tc>
      </w:tr>
      <w:tr w:rsidR="005C44D8" w14:paraId="2AF5DCAC" w14:textId="77777777" w:rsidTr="005C44D8">
        <w:tc>
          <w:tcPr>
            <w:tcW w:w="9854" w:type="dxa"/>
            <w:hideMark/>
          </w:tcPr>
          <w:p w14:paraId="65849931" w14:textId="77777777" w:rsidR="005C44D8" w:rsidRDefault="005C44D8">
            <w:pPr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351F6D3B" w14:textId="77777777" w:rsidR="005C44D8" w:rsidRDefault="005C44D8" w:rsidP="005C44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11AE337F" w14:textId="226A1355" w:rsidR="005C44D8" w:rsidRDefault="005C44D8" w:rsidP="005C44D8">
      <w:pPr>
        <w:jc w:val="both"/>
        <w:rPr>
          <w:rFonts w:eastAsiaTheme="minorEastAsia"/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Від «21» грудня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</w:t>
      </w:r>
      <w:r w:rsidR="002F7572">
        <w:rPr>
          <w:sz w:val="28"/>
          <w:szCs w:val="28"/>
          <w:lang w:val="ru-RU"/>
        </w:rPr>
        <w:t xml:space="preserve"> 525</w:t>
      </w:r>
      <w:r>
        <w:rPr>
          <w:sz w:val="28"/>
          <w:szCs w:val="28"/>
        </w:rPr>
        <w:t xml:space="preserve"> </w:t>
      </w:r>
    </w:p>
    <w:p w14:paraId="62FA586A" w14:textId="77777777" w:rsidR="005C44D8" w:rsidRDefault="005C44D8" w:rsidP="005C44D8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391ECD13" w14:textId="77777777" w:rsidR="0043166D" w:rsidRDefault="0043166D" w:rsidP="0043166D">
      <w:pPr>
        <w:jc w:val="center"/>
        <w:rPr>
          <w:sz w:val="28"/>
          <w:szCs w:val="28"/>
        </w:rPr>
      </w:pPr>
    </w:p>
    <w:p w14:paraId="6DAE2153" w14:textId="77777777" w:rsidR="0043166D" w:rsidRDefault="0043166D" w:rsidP="0043166D">
      <w:pPr>
        <w:rPr>
          <w:color w:val="C45911" w:themeColor="accent2" w:themeShade="BF"/>
          <w:sz w:val="28"/>
          <w:szCs w:val="28"/>
        </w:rPr>
      </w:pPr>
    </w:p>
    <w:tbl>
      <w:tblPr>
        <w:tblW w:w="10322" w:type="dxa"/>
        <w:tblLook w:val="01E0" w:firstRow="1" w:lastRow="1" w:firstColumn="1" w:lastColumn="1" w:noHBand="0" w:noVBand="0"/>
      </w:tblPr>
      <w:tblGrid>
        <w:gridCol w:w="5670"/>
        <w:gridCol w:w="4652"/>
      </w:tblGrid>
      <w:tr w:rsidR="0043166D" w14:paraId="37EDD9FF" w14:textId="77777777" w:rsidTr="002F7572">
        <w:tc>
          <w:tcPr>
            <w:tcW w:w="5670" w:type="dxa"/>
            <w:hideMark/>
          </w:tcPr>
          <w:p w14:paraId="4C415BAC" w14:textId="77777777" w:rsidR="0043166D" w:rsidRDefault="0043166D">
            <w:pPr>
              <w:spacing w:line="252" w:lineRule="auto"/>
              <w:jc w:val="both"/>
              <w:outlineLvl w:val="0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Про затвердження </w:t>
            </w:r>
            <w:proofErr w:type="spellStart"/>
            <w:r>
              <w:rPr>
                <w:b/>
                <w:sz w:val="28"/>
                <w:szCs w:val="28"/>
              </w:rPr>
              <w:t>проєкту</w:t>
            </w:r>
            <w:proofErr w:type="spellEnd"/>
            <w:r>
              <w:rPr>
                <w:b/>
                <w:sz w:val="28"/>
                <w:szCs w:val="28"/>
              </w:rPr>
              <w:t xml:space="preserve"> землеустрою щодо відведення земельної ділянки  в оренду терміном  на 10 років гр. Шляховому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Вячеславу</w:t>
            </w:r>
            <w:proofErr w:type="spellEnd"/>
            <w:r>
              <w:rPr>
                <w:b/>
                <w:sz w:val="28"/>
                <w:szCs w:val="28"/>
              </w:rPr>
              <w:t xml:space="preserve"> Вікторовичу</w:t>
            </w:r>
            <w:bookmarkEnd w:id="0"/>
          </w:p>
        </w:tc>
        <w:tc>
          <w:tcPr>
            <w:tcW w:w="4652" w:type="dxa"/>
          </w:tcPr>
          <w:p w14:paraId="0266AC55" w14:textId="77777777" w:rsidR="0043166D" w:rsidRDefault="0043166D">
            <w:pPr>
              <w:spacing w:line="252" w:lineRule="auto"/>
              <w:rPr>
                <w:i/>
                <w:sz w:val="28"/>
                <w:szCs w:val="28"/>
              </w:rPr>
            </w:pPr>
          </w:p>
        </w:tc>
      </w:tr>
    </w:tbl>
    <w:p w14:paraId="3AD0F06B" w14:textId="77777777" w:rsidR="0043166D" w:rsidRDefault="0043166D" w:rsidP="0043166D">
      <w:pPr>
        <w:rPr>
          <w:sz w:val="28"/>
          <w:szCs w:val="28"/>
        </w:rPr>
      </w:pPr>
    </w:p>
    <w:p w14:paraId="7CA40F1C" w14:textId="77777777" w:rsidR="0043166D" w:rsidRDefault="0043166D" w:rsidP="0043166D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12, 93, 124, 125,186 Земельного кодексу України, Законом України «Про місцеве самоврядування», розглянувши заяву гр. Шляхового В.В., та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землеустрою, зважаючи на рекомендації</w:t>
      </w:r>
      <w:r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3CE4A7FF" w14:textId="77777777" w:rsidR="0043166D" w:rsidRDefault="0043166D" w:rsidP="0043166D">
      <w:pPr>
        <w:adjustRightInd w:val="0"/>
        <w:jc w:val="both"/>
        <w:rPr>
          <w:sz w:val="28"/>
          <w:szCs w:val="28"/>
        </w:rPr>
      </w:pPr>
    </w:p>
    <w:p w14:paraId="2B0DC12C" w14:textId="77777777" w:rsidR="0043166D" w:rsidRDefault="0043166D" w:rsidP="0043166D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49B87F2A" w14:textId="77777777" w:rsidR="0043166D" w:rsidRDefault="0043166D" w:rsidP="0043166D">
      <w:pPr>
        <w:tabs>
          <w:tab w:val="left" w:pos="567"/>
        </w:tabs>
        <w:rPr>
          <w:b/>
          <w:sz w:val="28"/>
          <w:szCs w:val="28"/>
        </w:rPr>
      </w:pPr>
    </w:p>
    <w:p w14:paraId="45F3415A" w14:textId="77777777" w:rsidR="0043166D" w:rsidRDefault="0043166D" w:rsidP="0043166D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гр. Шляховому </w:t>
      </w:r>
      <w:proofErr w:type="spellStart"/>
      <w:r>
        <w:rPr>
          <w:sz w:val="28"/>
          <w:szCs w:val="28"/>
        </w:rPr>
        <w:t>Вячеславу</w:t>
      </w:r>
      <w:proofErr w:type="spellEnd"/>
      <w:r>
        <w:rPr>
          <w:sz w:val="28"/>
          <w:szCs w:val="28"/>
        </w:rPr>
        <w:t xml:space="preserve"> Вікторовичу  щодо відведення земельної ділянки в оренду терміном на 10 років, для  іншого сільськогосподарського призначення (код КВЦПЗ  01.13)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с. Журавлинка, вул. Шкільна, 40.</w:t>
      </w:r>
    </w:p>
    <w:p w14:paraId="201F0465" w14:textId="77777777" w:rsidR="0043166D" w:rsidRPr="0043166D" w:rsidRDefault="0043166D" w:rsidP="0043166D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Надати гр. Шляховому </w:t>
      </w:r>
      <w:proofErr w:type="spellStart"/>
      <w:r>
        <w:rPr>
          <w:sz w:val="28"/>
          <w:szCs w:val="28"/>
        </w:rPr>
        <w:t>Вячеславу</w:t>
      </w:r>
      <w:proofErr w:type="spellEnd"/>
      <w:r>
        <w:rPr>
          <w:sz w:val="28"/>
          <w:szCs w:val="28"/>
        </w:rPr>
        <w:t xml:space="preserve"> Вікторовичу   в користування на умовах   оренди  терміном  на 10 років земельну ділянку загальною площею - 0,3500 га, в тому числі по угіддях: під сільськогосподарськими та іншими господарськими будівлями і дворами  (код  КВЗУ 013.00) - 0,3500 га, для іншого сільськогосподарського призначення (код КВЦПЗ   01.13.), кадастровий номер 3521481800:51:000:0178,   із земель запасу комунальної власності  сільськогосподарського призначення,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с. Журавлинка, вул. Шкільна, 40</w:t>
      </w:r>
      <w:r w:rsidRPr="0043166D">
        <w:rPr>
          <w:sz w:val="28"/>
          <w:szCs w:val="28"/>
        </w:rPr>
        <w:t>.</w:t>
      </w:r>
    </w:p>
    <w:p w14:paraId="60F86357" w14:textId="50CE47AD" w:rsidR="0043166D" w:rsidRDefault="0043166D" w:rsidP="004316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Встановити   гр. Шляховому </w:t>
      </w:r>
      <w:proofErr w:type="spellStart"/>
      <w:r>
        <w:rPr>
          <w:sz w:val="28"/>
          <w:szCs w:val="28"/>
        </w:rPr>
        <w:t>Вячеславу</w:t>
      </w:r>
      <w:proofErr w:type="spellEnd"/>
      <w:r>
        <w:rPr>
          <w:sz w:val="28"/>
          <w:szCs w:val="28"/>
        </w:rPr>
        <w:t xml:space="preserve"> Вікторовичу      ставку орендної плати за користування ділянкою в розмірі   </w:t>
      </w:r>
      <w:r w:rsidR="002F7572" w:rsidRPr="002F7572">
        <w:rPr>
          <w:sz w:val="28"/>
          <w:szCs w:val="28"/>
        </w:rPr>
        <w:t>8</w:t>
      </w:r>
      <w:r>
        <w:rPr>
          <w:sz w:val="28"/>
          <w:szCs w:val="28"/>
        </w:rPr>
        <w:t>% від нормативної грошової оцінки земельної ділянки.</w:t>
      </w:r>
    </w:p>
    <w:p w14:paraId="3407F9D7" w14:textId="77777777" w:rsidR="0043166D" w:rsidRDefault="0043166D" w:rsidP="0043166D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4.Зобов’язати  </w:t>
      </w:r>
      <w:r>
        <w:rPr>
          <w:sz w:val="28"/>
          <w:szCs w:val="28"/>
        </w:rPr>
        <w:t xml:space="preserve">гр. Шляховому </w:t>
      </w:r>
      <w:proofErr w:type="spellStart"/>
      <w:r>
        <w:rPr>
          <w:sz w:val="28"/>
          <w:szCs w:val="28"/>
        </w:rPr>
        <w:t>Вячеславу</w:t>
      </w:r>
      <w:proofErr w:type="spellEnd"/>
      <w:r>
        <w:rPr>
          <w:sz w:val="28"/>
          <w:szCs w:val="28"/>
        </w:rPr>
        <w:t xml:space="preserve"> Вікторовичу      </w:t>
      </w:r>
      <w:r>
        <w:rPr>
          <w:color w:val="000000"/>
          <w:sz w:val="28"/>
          <w:szCs w:val="28"/>
        </w:rPr>
        <w:t xml:space="preserve"> ініціювати заходи </w:t>
      </w:r>
      <w:r>
        <w:rPr>
          <w:color w:val="000000"/>
          <w:sz w:val="28"/>
          <w:szCs w:val="28"/>
        </w:rPr>
        <w:lastRenderedPageBreak/>
        <w:t>щодо реєстрації договору оренди землі</w:t>
      </w:r>
      <w:r>
        <w:rPr>
          <w:sz w:val="28"/>
          <w:szCs w:val="28"/>
        </w:rPr>
        <w:t>.</w:t>
      </w:r>
    </w:p>
    <w:p w14:paraId="310882E6" w14:textId="77777777" w:rsidR="0043166D" w:rsidRDefault="0043166D" w:rsidP="004316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 </w:t>
      </w:r>
      <w:r>
        <w:rPr>
          <w:color w:val="000000"/>
          <w:sz w:val="28"/>
          <w:szCs w:val="28"/>
          <w:lang w:eastAsia="ru-RU"/>
        </w:rPr>
        <w:t xml:space="preserve"> Контроль за виконанням даного рішення покласти на постійну комісію з питань аграрної політики та земельних відносин.</w:t>
      </w:r>
    </w:p>
    <w:p w14:paraId="2E928A92" w14:textId="77777777" w:rsidR="0043166D" w:rsidRDefault="0043166D" w:rsidP="0043166D">
      <w:pPr>
        <w:jc w:val="both"/>
        <w:rPr>
          <w:sz w:val="28"/>
          <w:szCs w:val="28"/>
        </w:rPr>
      </w:pPr>
    </w:p>
    <w:p w14:paraId="46DAD4C9" w14:textId="77777777" w:rsidR="0043166D" w:rsidRDefault="0043166D" w:rsidP="0043166D">
      <w:pPr>
        <w:jc w:val="both"/>
        <w:rPr>
          <w:sz w:val="28"/>
          <w:szCs w:val="28"/>
        </w:rPr>
      </w:pPr>
    </w:p>
    <w:p w14:paraId="54220360" w14:textId="77777777" w:rsidR="0043166D" w:rsidRDefault="0043166D" w:rsidP="0043166D">
      <w:pPr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Селищний голова                                                     Сергій ЦОБЕНКО</w:t>
      </w:r>
    </w:p>
    <w:p w14:paraId="37E86A58" w14:textId="77777777" w:rsidR="0043166D" w:rsidRDefault="0043166D" w:rsidP="0043166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</w:t>
      </w:r>
    </w:p>
    <w:p w14:paraId="6A447E18" w14:textId="77777777" w:rsidR="0043166D" w:rsidRDefault="0043166D" w:rsidP="0043166D">
      <w:pPr>
        <w:ind w:right="-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</w:t>
      </w:r>
    </w:p>
    <w:p w14:paraId="60A64D89" w14:textId="77777777" w:rsidR="0043166D" w:rsidRDefault="0043166D" w:rsidP="0043166D">
      <w:pPr>
        <w:rPr>
          <w:color w:val="C45911" w:themeColor="accent2" w:themeShade="BF"/>
          <w:sz w:val="28"/>
          <w:szCs w:val="28"/>
        </w:rPr>
      </w:pPr>
    </w:p>
    <w:p w14:paraId="66F97368" w14:textId="77777777" w:rsidR="0043166D" w:rsidRDefault="0043166D" w:rsidP="0043166D">
      <w:pPr>
        <w:rPr>
          <w:color w:val="C45911" w:themeColor="accent2" w:themeShade="BF"/>
          <w:sz w:val="28"/>
          <w:szCs w:val="28"/>
        </w:rPr>
      </w:pPr>
    </w:p>
    <w:p w14:paraId="0ACD598A" w14:textId="77777777" w:rsidR="006211BC" w:rsidRDefault="006211BC"/>
    <w:sectPr w:rsidR="00621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004"/>
    <w:rsid w:val="00262004"/>
    <w:rsid w:val="002F7572"/>
    <w:rsid w:val="0043166D"/>
    <w:rsid w:val="005C44D8"/>
    <w:rsid w:val="0062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00077"/>
  <w15:chartTrackingRefBased/>
  <w15:docId w15:val="{A70387DD-A197-4AD9-A12D-739E825D4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C44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4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320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2021-12-17T07:53:00Z</dcterms:created>
  <dcterms:modified xsi:type="dcterms:W3CDTF">2021-12-29T08:51:00Z</dcterms:modified>
</cp:coreProperties>
</file>