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485" w:rsidRPr="00915485" w:rsidRDefault="00915485" w:rsidP="00915485">
      <w:pPr>
        <w:spacing w:after="0" w:line="240" w:lineRule="auto"/>
        <w:jc w:val="center"/>
        <w:rPr>
          <w:rFonts w:ascii="Times New Roman" w:hAnsi="Times New Roman"/>
          <w:sz w:val="28"/>
          <w:szCs w:val="28"/>
        </w:rPr>
      </w:pPr>
      <w:r w:rsidRPr="00915485">
        <w:rPr>
          <w:rFonts w:ascii="Times New Roman" w:hAnsi="Times New Roman"/>
          <w:noProof/>
          <w:sz w:val="28"/>
          <w:szCs w:val="28"/>
        </w:rPr>
        <w:drawing>
          <wp:inline distT="0" distB="0" distL="0" distR="0">
            <wp:extent cx="6111240" cy="1371600"/>
            <wp:effectExtent l="19050" t="0" r="3810" b="0"/>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rsidR="00915485" w:rsidRPr="00915485" w:rsidRDefault="00915485" w:rsidP="00915485">
      <w:pPr>
        <w:spacing w:after="0" w:line="240" w:lineRule="auto"/>
        <w:jc w:val="both"/>
        <w:rPr>
          <w:rFonts w:ascii="Times New Roman" w:hAnsi="Times New Roman"/>
          <w:sz w:val="10"/>
          <w:szCs w:val="10"/>
        </w:rPr>
      </w:pPr>
    </w:p>
    <w:tbl>
      <w:tblPr>
        <w:tblW w:w="0" w:type="auto"/>
        <w:tblLook w:val="04A0"/>
      </w:tblPr>
      <w:tblGrid>
        <w:gridCol w:w="9571"/>
      </w:tblGrid>
      <w:tr w:rsidR="00915485" w:rsidRPr="00915485" w:rsidTr="00ED573A">
        <w:tc>
          <w:tcPr>
            <w:tcW w:w="9854" w:type="dxa"/>
            <w:hideMark/>
          </w:tcPr>
          <w:p w:rsidR="00915485" w:rsidRPr="00915485" w:rsidRDefault="00915485" w:rsidP="00915485">
            <w:pPr>
              <w:tabs>
                <w:tab w:val="left" w:pos="5985"/>
              </w:tabs>
              <w:spacing w:after="0" w:line="240" w:lineRule="auto"/>
              <w:jc w:val="center"/>
              <w:rPr>
                <w:rFonts w:ascii="Times New Roman" w:hAnsi="Times New Roman"/>
                <w:b/>
                <w:sz w:val="28"/>
                <w:szCs w:val="28"/>
              </w:rPr>
            </w:pPr>
            <w:r w:rsidRPr="00915485">
              <w:rPr>
                <w:rFonts w:ascii="Times New Roman" w:hAnsi="Times New Roman"/>
                <w:b/>
                <w:sz w:val="28"/>
                <w:szCs w:val="28"/>
              </w:rPr>
              <w:t xml:space="preserve">ВОСЬМА СЕСІЯ </w:t>
            </w:r>
          </w:p>
        </w:tc>
      </w:tr>
      <w:tr w:rsidR="00915485" w:rsidRPr="00915485" w:rsidTr="00ED573A">
        <w:tc>
          <w:tcPr>
            <w:tcW w:w="9854" w:type="dxa"/>
            <w:hideMark/>
          </w:tcPr>
          <w:p w:rsidR="00915485" w:rsidRPr="00915485" w:rsidRDefault="00915485" w:rsidP="00915485">
            <w:pPr>
              <w:spacing w:after="0" w:line="240" w:lineRule="auto"/>
              <w:jc w:val="center"/>
              <w:rPr>
                <w:rFonts w:ascii="Times New Roman" w:hAnsi="Times New Roman"/>
                <w:sz w:val="28"/>
                <w:szCs w:val="28"/>
              </w:rPr>
            </w:pPr>
            <w:r w:rsidRPr="00915485">
              <w:rPr>
                <w:rFonts w:ascii="Times New Roman" w:hAnsi="Times New Roman"/>
                <w:b/>
                <w:sz w:val="28"/>
                <w:szCs w:val="28"/>
              </w:rPr>
              <w:t>ВОСЬМОГО СКЛИКАННЯ</w:t>
            </w:r>
          </w:p>
        </w:tc>
      </w:tr>
    </w:tbl>
    <w:p w:rsidR="00915485" w:rsidRPr="00915485" w:rsidRDefault="00915485" w:rsidP="00915485">
      <w:pPr>
        <w:spacing w:after="0" w:line="240" w:lineRule="auto"/>
        <w:jc w:val="center"/>
        <w:rPr>
          <w:rFonts w:ascii="Times New Roman" w:hAnsi="Times New Roman"/>
          <w:b/>
          <w:sz w:val="28"/>
          <w:szCs w:val="28"/>
        </w:rPr>
      </w:pPr>
      <w:r w:rsidRPr="00915485">
        <w:rPr>
          <w:rFonts w:ascii="Times New Roman" w:hAnsi="Times New Roman"/>
          <w:b/>
          <w:sz w:val="28"/>
          <w:szCs w:val="28"/>
        </w:rPr>
        <w:t xml:space="preserve">Р І Ш Е Н </w:t>
      </w:r>
      <w:proofErr w:type="spellStart"/>
      <w:proofErr w:type="gramStart"/>
      <w:r w:rsidRPr="00915485">
        <w:rPr>
          <w:rFonts w:ascii="Times New Roman" w:hAnsi="Times New Roman"/>
          <w:b/>
          <w:sz w:val="28"/>
          <w:szCs w:val="28"/>
        </w:rPr>
        <w:t>Н</w:t>
      </w:r>
      <w:proofErr w:type="spellEnd"/>
      <w:proofErr w:type="gramEnd"/>
      <w:r w:rsidRPr="00915485">
        <w:rPr>
          <w:rFonts w:ascii="Times New Roman" w:hAnsi="Times New Roman"/>
          <w:b/>
          <w:sz w:val="28"/>
          <w:szCs w:val="28"/>
        </w:rPr>
        <w:t xml:space="preserve"> Я</w:t>
      </w:r>
    </w:p>
    <w:p w:rsidR="00915485" w:rsidRPr="00915485" w:rsidRDefault="00915485" w:rsidP="00915485">
      <w:pPr>
        <w:spacing w:after="0" w:line="240" w:lineRule="auto"/>
        <w:jc w:val="both"/>
        <w:rPr>
          <w:rFonts w:ascii="Times New Roman" w:hAnsi="Times New Roman"/>
          <w:sz w:val="28"/>
          <w:szCs w:val="28"/>
        </w:rPr>
      </w:pPr>
    </w:p>
    <w:p w:rsidR="00915485" w:rsidRPr="00915485" w:rsidRDefault="00915485" w:rsidP="00915485">
      <w:pPr>
        <w:spacing w:after="0" w:line="240" w:lineRule="auto"/>
        <w:jc w:val="both"/>
        <w:rPr>
          <w:rFonts w:ascii="Times New Roman" w:hAnsi="Times New Roman"/>
          <w:sz w:val="28"/>
          <w:szCs w:val="28"/>
          <w:lang w:val="uk-UA"/>
        </w:rPr>
      </w:pPr>
      <w:proofErr w:type="spellStart"/>
      <w:r w:rsidRPr="00915485">
        <w:rPr>
          <w:rFonts w:ascii="Times New Roman" w:hAnsi="Times New Roman"/>
          <w:sz w:val="28"/>
          <w:szCs w:val="28"/>
        </w:rPr>
        <w:t>Від</w:t>
      </w:r>
      <w:proofErr w:type="spellEnd"/>
      <w:r w:rsidRPr="00915485">
        <w:rPr>
          <w:rFonts w:ascii="Times New Roman" w:hAnsi="Times New Roman"/>
          <w:sz w:val="28"/>
          <w:szCs w:val="28"/>
        </w:rPr>
        <w:t xml:space="preserve"> «08» </w:t>
      </w:r>
      <w:proofErr w:type="spellStart"/>
      <w:r w:rsidRPr="00915485">
        <w:rPr>
          <w:rFonts w:ascii="Times New Roman" w:hAnsi="Times New Roman"/>
          <w:sz w:val="28"/>
          <w:szCs w:val="28"/>
        </w:rPr>
        <w:t>липня</w:t>
      </w:r>
      <w:proofErr w:type="spellEnd"/>
      <w:r w:rsidRPr="00915485">
        <w:rPr>
          <w:rFonts w:ascii="Times New Roman" w:hAnsi="Times New Roman"/>
          <w:sz w:val="28"/>
          <w:szCs w:val="28"/>
        </w:rPr>
        <w:t xml:space="preserve"> 2021 року   </w:t>
      </w:r>
      <w:r w:rsidRPr="00915485">
        <w:rPr>
          <w:rFonts w:ascii="Times New Roman" w:hAnsi="Times New Roman"/>
          <w:sz w:val="28"/>
          <w:szCs w:val="28"/>
        </w:rPr>
        <w:tab/>
      </w:r>
      <w:r w:rsidRPr="00915485">
        <w:rPr>
          <w:rFonts w:ascii="Times New Roman" w:hAnsi="Times New Roman"/>
          <w:sz w:val="28"/>
          <w:szCs w:val="28"/>
        </w:rPr>
        <w:tab/>
      </w:r>
      <w:r w:rsidRPr="00915485">
        <w:rPr>
          <w:rFonts w:ascii="Times New Roman" w:hAnsi="Times New Roman"/>
          <w:sz w:val="28"/>
          <w:szCs w:val="28"/>
        </w:rPr>
        <w:tab/>
        <w:t xml:space="preserve">                                              № </w:t>
      </w:r>
      <w:r>
        <w:rPr>
          <w:rFonts w:ascii="Times New Roman" w:hAnsi="Times New Roman"/>
          <w:sz w:val="28"/>
          <w:szCs w:val="28"/>
          <w:lang w:val="uk-UA"/>
        </w:rPr>
        <w:t>229</w:t>
      </w:r>
    </w:p>
    <w:p w:rsidR="00915485" w:rsidRPr="00915485" w:rsidRDefault="00915485" w:rsidP="00915485">
      <w:pPr>
        <w:spacing w:after="0" w:line="240" w:lineRule="auto"/>
        <w:jc w:val="both"/>
        <w:rPr>
          <w:rFonts w:ascii="Times New Roman" w:hAnsi="Times New Roman"/>
          <w:sz w:val="28"/>
          <w:szCs w:val="28"/>
        </w:rPr>
      </w:pPr>
    </w:p>
    <w:p w:rsidR="00915485" w:rsidRPr="00915485" w:rsidRDefault="00915485" w:rsidP="00915485">
      <w:pPr>
        <w:spacing w:after="0" w:line="240" w:lineRule="auto"/>
        <w:jc w:val="center"/>
        <w:rPr>
          <w:rFonts w:ascii="Times New Roman" w:hAnsi="Times New Roman"/>
          <w:sz w:val="28"/>
          <w:szCs w:val="28"/>
        </w:rPr>
      </w:pPr>
      <w:proofErr w:type="spellStart"/>
      <w:r w:rsidRPr="00915485">
        <w:rPr>
          <w:rFonts w:ascii="Times New Roman" w:hAnsi="Times New Roman"/>
          <w:sz w:val="28"/>
          <w:szCs w:val="28"/>
        </w:rPr>
        <w:t>смт</w:t>
      </w:r>
      <w:proofErr w:type="spellEnd"/>
      <w:r w:rsidRPr="00915485">
        <w:rPr>
          <w:rFonts w:ascii="Times New Roman" w:hAnsi="Times New Roman"/>
          <w:sz w:val="28"/>
          <w:szCs w:val="28"/>
        </w:rPr>
        <w:t xml:space="preserve"> </w:t>
      </w:r>
      <w:proofErr w:type="spellStart"/>
      <w:r w:rsidRPr="00915485">
        <w:rPr>
          <w:rFonts w:ascii="Times New Roman" w:hAnsi="Times New Roman"/>
          <w:sz w:val="28"/>
          <w:szCs w:val="28"/>
        </w:rPr>
        <w:t>Голованівськ</w:t>
      </w:r>
      <w:proofErr w:type="spellEnd"/>
    </w:p>
    <w:p w:rsidR="00627D6F" w:rsidRPr="002A2A27" w:rsidRDefault="00627D6F" w:rsidP="002A2A27">
      <w:pPr>
        <w:ind w:left="360"/>
        <w:jc w:val="both"/>
        <w:rPr>
          <w:lang w:val="uk-UA"/>
        </w:rPr>
      </w:pPr>
    </w:p>
    <w:p w:rsidR="00590A72" w:rsidRPr="00590A72" w:rsidRDefault="00590A72" w:rsidP="00590A72">
      <w:pPr>
        <w:pStyle w:val="a5"/>
        <w:ind w:right="5244"/>
        <w:jc w:val="both"/>
        <w:rPr>
          <w:b/>
          <w:sz w:val="28"/>
          <w:szCs w:val="28"/>
          <w:lang w:eastAsia="ru-RU"/>
        </w:rPr>
      </w:pPr>
      <w:r>
        <w:rPr>
          <w:b/>
          <w:sz w:val="28"/>
          <w:szCs w:val="28"/>
          <w:lang w:eastAsia="ru-RU"/>
        </w:rPr>
        <w:t xml:space="preserve">Про надання згоди на безоплатне прийняття зі спільної власності територіальних громад сіл, селищ і міст Кіровоградської області  у комунальну власність  </w:t>
      </w:r>
      <w:proofErr w:type="spellStart"/>
      <w:r>
        <w:rPr>
          <w:b/>
          <w:sz w:val="28"/>
          <w:szCs w:val="28"/>
          <w:lang w:eastAsia="ru-RU"/>
        </w:rPr>
        <w:t>Голованівської</w:t>
      </w:r>
      <w:proofErr w:type="spellEnd"/>
      <w:r>
        <w:rPr>
          <w:b/>
          <w:sz w:val="28"/>
          <w:szCs w:val="28"/>
          <w:lang w:eastAsia="ru-RU"/>
        </w:rPr>
        <w:t xml:space="preserve">  селищної ради нерухомого майна </w:t>
      </w:r>
    </w:p>
    <w:p w:rsidR="00590A72" w:rsidRPr="00590A72" w:rsidRDefault="00590A72" w:rsidP="00590A72">
      <w:pPr>
        <w:pStyle w:val="a5"/>
        <w:ind w:right="5244"/>
        <w:jc w:val="both"/>
        <w:rPr>
          <w:b/>
          <w:sz w:val="28"/>
          <w:szCs w:val="28"/>
          <w:lang w:eastAsia="ru-RU"/>
        </w:rPr>
      </w:pPr>
    </w:p>
    <w:p w:rsidR="00590A72" w:rsidRDefault="00590A72" w:rsidP="00590A72">
      <w:pPr>
        <w:spacing w:after="0"/>
        <w:ind w:firstLine="708"/>
        <w:jc w:val="both"/>
        <w:rPr>
          <w:rFonts w:ascii="Times New Roman" w:hAnsi="Times New Roman"/>
          <w:sz w:val="24"/>
          <w:szCs w:val="24"/>
          <w:lang w:val="uk-UA"/>
        </w:rPr>
      </w:pPr>
      <w:r>
        <w:rPr>
          <w:rFonts w:ascii="Times New Roman" w:hAnsi="Times New Roman"/>
          <w:color w:val="000000"/>
          <w:sz w:val="24"/>
          <w:szCs w:val="24"/>
          <w:lang w:val="uk-UA"/>
        </w:rPr>
        <w:t xml:space="preserve">Відповідно до статей 26, 60 і пункту 10 Прикінцевих та перехідних положень Закону України «Про місцеве самоврядування в Україні», Закону України «Про  передачу об'єктів права державної та комунальної власності», постанови Кабінету Міністрів України від 21вересня 1998 № 1482 «Про  передачу об'єктів права державної та комунальної власності», рішення Кіровоградської обласної ради від 17 червня 2021 року № 119 «Про безоплатну </w:t>
      </w:r>
      <w:r>
        <w:rPr>
          <w:rFonts w:ascii="Times New Roman" w:hAnsi="Times New Roman"/>
          <w:sz w:val="24"/>
          <w:szCs w:val="24"/>
          <w:lang w:val="uk-UA"/>
        </w:rPr>
        <w:t xml:space="preserve">передачу зі спільної власності територіальних громад сіл, селищ і міст Кіровоградської області до комунальної власності </w:t>
      </w:r>
      <w:proofErr w:type="spellStart"/>
      <w:r>
        <w:rPr>
          <w:rFonts w:ascii="Times New Roman" w:hAnsi="Times New Roman"/>
          <w:sz w:val="24"/>
          <w:szCs w:val="24"/>
          <w:lang w:val="uk-UA"/>
        </w:rPr>
        <w:t>Голованівської</w:t>
      </w:r>
      <w:proofErr w:type="spellEnd"/>
      <w:r>
        <w:rPr>
          <w:rFonts w:ascii="Times New Roman" w:hAnsi="Times New Roman"/>
          <w:sz w:val="24"/>
          <w:szCs w:val="24"/>
          <w:lang w:val="uk-UA"/>
        </w:rPr>
        <w:t xml:space="preserve"> селищної ради Голованівського району Кіровоградської області нерухомого майна», рішення </w:t>
      </w:r>
      <w:proofErr w:type="spellStart"/>
      <w:r>
        <w:rPr>
          <w:rFonts w:ascii="Times New Roman" w:hAnsi="Times New Roman"/>
          <w:sz w:val="24"/>
          <w:szCs w:val="24"/>
          <w:lang w:val="uk-UA"/>
        </w:rPr>
        <w:t>Голованівської</w:t>
      </w:r>
      <w:proofErr w:type="spellEnd"/>
      <w:r>
        <w:rPr>
          <w:rFonts w:ascii="Times New Roman" w:hAnsi="Times New Roman"/>
          <w:sz w:val="24"/>
          <w:szCs w:val="24"/>
          <w:lang w:val="uk-UA"/>
        </w:rPr>
        <w:t xml:space="preserve"> селищної ради від 12 березня 2021 № 112 «Про управління об’єктами (майном) комунальної власності </w:t>
      </w:r>
      <w:proofErr w:type="spellStart"/>
      <w:r>
        <w:rPr>
          <w:rFonts w:ascii="Times New Roman" w:hAnsi="Times New Roman"/>
          <w:sz w:val="24"/>
          <w:szCs w:val="24"/>
          <w:lang w:val="uk-UA"/>
        </w:rPr>
        <w:t>Голованівської</w:t>
      </w:r>
      <w:proofErr w:type="spellEnd"/>
      <w:r>
        <w:rPr>
          <w:rFonts w:ascii="Times New Roman" w:hAnsi="Times New Roman"/>
          <w:sz w:val="24"/>
          <w:szCs w:val="24"/>
          <w:lang w:val="uk-UA"/>
        </w:rPr>
        <w:t xml:space="preserve"> селищної ради» та враховуючи висновки постійної комісії селищної ради з питань фінансів</w:t>
      </w:r>
      <w:r>
        <w:rPr>
          <w:rFonts w:ascii="Times New Roman" w:hAnsi="Times New Roman"/>
          <w:color w:val="000000"/>
          <w:sz w:val="24"/>
          <w:szCs w:val="24"/>
          <w:lang w:val="uk-UA"/>
        </w:rPr>
        <w:t>, бюджету, управління комунальною власністю та соціально-економічного розвитку</w:t>
      </w:r>
      <w:r>
        <w:rPr>
          <w:rFonts w:ascii="Times New Roman" w:hAnsi="Times New Roman"/>
          <w:color w:val="000000"/>
          <w:sz w:val="18"/>
          <w:szCs w:val="18"/>
          <w:lang w:val="uk-UA"/>
        </w:rPr>
        <w:t xml:space="preserve">, </w:t>
      </w:r>
      <w:r w:rsidRPr="00590A72">
        <w:rPr>
          <w:rFonts w:ascii="Times New Roman" w:hAnsi="Times New Roman"/>
          <w:color w:val="000000"/>
          <w:sz w:val="24"/>
          <w:szCs w:val="24"/>
          <w:lang w:val="uk-UA"/>
        </w:rPr>
        <w:t>селищна</w:t>
      </w:r>
      <w:r w:rsidRPr="00590A72">
        <w:rPr>
          <w:rFonts w:ascii="Times New Roman" w:hAnsi="Times New Roman"/>
          <w:sz w:val="24"/>
          <w:szCs w:val="24"/>
          <w:lang w:val="uk-UA"/>
        </w:rPr>
        <w:t> рада</w:t>
      </w:r>
    </w:p>
    <w:p w:rsidR="00590A72" w:rsidRDefault="00590A72" w:rsidP="00590A72">
      <w:pPr>
        <w:pStyle w:val="a5"/>
        <w:shd w:val="clear" w:color="auto" w:fill="FFFFFF"/>
        <w:spacing w:line="360" w:lineRule="auto"/>
        <w:rPr>
          <w:b/>
          <w:color w:val="000000"/>
        </w:rPr>
      </w:pPr>
      <w:r>
        <w:rPr>
          <w:b/>
          <w:color w:val="000000"/>
        </w:rPr>
        <w:t>ВИРІШИЛА:</w:t>
      </w:r>
    </w:p>
    <w:p w:rsidR="00590A72" w:rsidRDefault="00590A72" w:rsidP="00590A72">
      <w:pPr>
        <w:ind w:firstLine="708"/>
        <w:jc w:val="both"/>
        <w:rPr>
          <w:rFonts w:ascii="Times New Roman" w:hAnsi="Times New Roman"/>
          <w:sz w:val="24"/>
          <w:szCs w:val="24"/>
          <w:lang w:val="uk-UA"/>
        </w:rPr>
      </w:pPr>
      <w:r>
        <w:rPr>
          <w:rFonts w:ascii="Times New Roman" w:hAnsi="Times New Roman"/>
          <w:lang w:val="uk-UA"/>
        </w:rPr>
        <w:t>1. Надати згоду на безоплатне прийняття зі спільної власності територіальних громад, сіл</w:t>
      </w:r>
      <w:r>
        <w:rPr>
          <w:rFonts w:ascii="Times New Roman" w:hAnsi="Times New Roman"/>
          <w:sz w:val="24"/>
          <w:szCs w:val="24"/>
          <w:lang w:val="uk-UA"/>
        </w:rPr>
        <w:t xml:space="preserve">, селищ і міст Кіровоградської області з балансу </w:t>
      </w:r>
      <w:proofErr w:type="spellStart"/>
      <w:r>
        <w:rPr>
          <w:rFonts w:ascii="Times New Roman" w:hAnsi="Times New Roman"/>
          <w:sz w:val="24"/>
          <w:szCs w:val="24"/>
          <w:lang w:val="uk-UA"/>
        </w:rPr>
        <w:t>ПрАТ</w:t>
      </w:r>
      <w:proofErr w:type="spellEnd"/>
      <w:r>
        <w:rPr>
          <w:rFonts w:ascii="Times New Roman" w:hAnsi="Times New Roman"/>
          <w:sz w:val="24"/>
          <w:szCs w:val="24"/>
          <w:lang w:val="uk-UA"/>
        </w:rPr>
        <w:t xml:space="preserve"> «Ліки Кіровоградщини» нерухомого майна – нежитлову будівлю з господарською (допоміжною) будівлею та спорудою, що </w:t>
      </w:r>
      <w:r>
        <w:rPr>
          <w:rFonts w:ascii="Times New Roman" w:hAnsi="Times New Roman"/>
          <w:sz w:val="24"/>
          <w:szCs w:val="24"/>
          <w:lang w:val="uk-UA"/>
        </w:rPr>
        <w:lastRenderedPageBreak/>
        <w:t xml:space="preserve">розташовані за адресою: вул. Суворова, 6, </w:t>
      </w:r>
      <w:proofErr w:type="spellStart"/>
      <w:r>
        <w:rPr>
          <w:rFonts w:ascii="Times New Roman" w:hAnsi="Times New Roman"/>
          <w:sz w:val="24"/>
          <w:szCs w:val="24"/>
          <w:lang w:val="uk-UA"/>
        </w:rPr>
        <w:t>смт</w:t>
      </w:r>
      <w:proofErr w:type="spellEnd"/>
      <w:r>
        <w:rPr>
          <w:rFonts w:ascii="Times New Roman" w:hAnsi="Times New Roman"/>
          <w:sz w:val="24"/>
          <w:szCs w:val="24"/>
          <w:lang w:val="uk-UA"/>
        </w:rPr>
        <w:t xml:space="preserve"> </w:t>
      </w:r>
      <w:proofErr w:type="spellStart"/>
      <w:r>
        <w:rPr>
          <w:rFonts w:ascii="Times New Roman" w:hAnsi="Times New Roman"/>
          <w:sz w:val="24"/>
          <w:szCs w:val="24"/>
          <w:lang w:val="uk-UA"/>
        </w:rPr>
        <w:t>Голованівськ</w:t>
      </w:r>
      <w:proofErr w:type="spellEnd"/>
      <w:r>
        <w:rPr>
          <w:rFonts w:ascii="Times New Roman" w:hAnsi="Times New Roman"/>
          <w:sz w:val="24"/>
          <w:szCs w:val="24"/>
          <w:lang w:val="uk-UA"/>
        </w:rPr>
        <w:t xml:space="preserve">, </w:t>
      </w:r>
      <w:proofErr w:type="spellStart"/>
      <w:r>
        <w:rPr>
          <w:rFonts w:ascii="Times New Roman" w:hAnsi="Times New Roman"/>
          <w:sz w:val="24"/>
          <w:szCs w:val="24"/>
          <w:lang w:val="uk-UA"/>
        </w:rPr>
        <w:t>Голованівський</w:t>
      </w:r>
      <w:proofErr w:type="spellEnd"/>
      <w:r>
        <w:rPr>
          <w:rFonts w:ascii="Times New Roman" w:hAnsi="Times New Roman"/>
          <w:sz w:val="24"/>
          <w:szCs w:val="24"/>
          <w:lang w:val="uk-UA"/>
        </w:rPr>
        <w:t xml:space="preserve"> район, Кіровоградська область до комунальної власності </w:t>
      </w:r>
      <w:proofErr w:type="spellStart"/>
      <w:r>
        <w:rPr>
          <w:rFonts w:ascii="Times New Roman" w:hAnsi="Times New Roman"/>
          <w:sz w:val="24"/>
          <w:szCs w:val="24"/>
          <w:lang w:val="uk-UA"/>
        </w:rPr>
        <w:t>Голованівської</w:t>
      </w:r>
      <w:proofErr w:type="spellEnd"/>
      <w:r>
        <w:rPr>
          <w:rFonts w:ascii="Times New Roman" w:hAnsi="Times New Roman"/>
          <w:sz w:val="24"/>
          <w:szCs w:val="24"/>
          <w:lang w:val="uk-UA"/>
        </w:rPr>
        <w:t xml:space="preserve"> селищної ради Голованівського району Кіровоградської області.</w:t>
      </w:r>
    </w:p>
    <w:p w:rsidR="00590A72" w:rsidRPr="00590A72" w:rsidRDefault="00590A72" w:rsidP="00590A72">
      <w:pPr>
        <w:spacing w:after="0"/>
        <w:ind w:firstLine="708"/>
        <w:jc w:val="both"/>
        <w:rPr>
          <w:sz w:val="24"/>
          <w:szCs w:val="24"/>
          <w:lang w:val="uk-UA"/>
        </w:rPr>
      </w:pPr>
      <w:r w:rsidRPr="00590A72">
        <w:rPr>
          <w:rFonts w:ascii="Times New Roman" w:hAnsi="Times New Roman"/>
          <w:sz w:val="24"/>
          <w:szCs w:val="24"/>
          <w:lang w:val="uk-UA"/>
        </w:rPr>
        <w:t>2. Здійснити прийм</w:t>
      </w:r>
      <w:bookmarkStart w:id="0" w:name="_GoBack"/>
      <w:bookmarkEnd w:id="0"/>
      <w:r w:rsidRPr="00590A72">
        <w:rPr>
          <w:rFonts w:ascii="Times New Roman" w:hAnsi="Times New Roman"/>
          <w:sz w:val="24"/>
          <w:szCs w:val="24"/>
          <w:lang w:val="uk-UA"/>
        </w:rPr>
        <w:t>ання – передачу нерухомого майна відповідно до вимог чинного законодавства.</w:t>
      </w:r>
    </w:p>
    <w:p w:rsidR="00242E78" w:rsidRDefault="00590A72" w:rsidP="00590A72">
      <w:pPr>
        <w:pStyle w:val="a5"/>
        <w:tabs>
          <w:tab w:val="left" w:pos="993"/>
        </w:tabs>
        <w:ind w:firstLine="709"/>
        <w:jc w:val="both"/>
        <w:rPr>
          <w:color w:val="262626"/>
          <w:lang w:val="ru-RU"/>
        </w:rPr>
      </w:pPr>
      <w:r>
        <w:t xml:space="preserve">3. </w:t>
      </w:r>
      <w:r>
        <w:rPr>
          <w:color w:val="262626"/>
        </w:rPr>
        <w:t>Контроль за виконанням рішення покласти на постійну комісію з питань фінансів, бюджету, управління комунальною власністю  та  соціально-економічного розвитку.</w:t>
      </w:r>
    </w:p>
    <w:p w:rsidR="00590A72" w:rsidRPr="00590A72" w:rsidRDefault="00590A72" w:rsidP="00590A72">
      <w:pPr>
        <w:pStyle w:val="a5"/>
        <w:tabs>
          <w:tab w:val="left" w:pos="993"/>
        </w:tabs>
        <w:ind w:firstLine="709"/>
        <w:jc w:val="both"/>
        <w:rPr>
          <w:lang w:val="ru-RU"/>
        </w:rPr>
      </w:pPr>
    </w:p>
    <w:p w:rsidR="00627D6F" w:rsidRPr="002A2A27" w:rsidRDefault="00627D6F" w:rsidP="00590A72">
      <w:pPr>
        <w:jc w:val="center"/>
        <w:rPr>
          <w:rFonts w:ascii="Times New Roman" w:hAnsi="Times New Roman"/>
          <w:b/>
          <w:color w:val="000000"/>
          <w:sz w:val="24"/>
          <w:szCs w:val="24"/>
        </w:rPr>
      </w:pPr>
      <w:proofErr w:type="spellStart"/>
      <w:r w:rsidRPr="002A2A27">
        <w:rPr>
          <w:rFonts w:ascii="Times New Roman" w:hAnsi="Times New Roman"/>
          <w:b/>
          <w:color w:val="000000"/>
          <w:sz w:val="24"/>
          <w:szCs w:val="24"/>
        </w:rPr>
        <w:t>Селищний</w:t>
      </w:r>
      <w:proofErr w:type="spellEnd"/>
      <w:r w:rsidRPr="002A2A27">
        <w:rPr>
          <w:rFonts w:ascii="Times New Roman" w:hAnsi="Times New Roman"/>
          <w:b/>
          <w:color w:val="000000"/>
          <w:sz w:val="24"/>
          <w:szCs w:val="24"/>
        </w:rPr>
        <w:t xml:space="preserve"> голова                                                     </w:t>
      </w:r>
      <w:proofErr w:type="spellStart"/>
      <w:r w:rsidRPr="002A2A27">
        <w:rPr>
          <w:rFonts w:ascii="Times New Roman" w:hAnsi="Times New Roman"/>
          <w:b/>
          <w:color w:val="000000"/>
          <w:sz w:val="24"/>
          <w:szCs w:val="24"/>
        </w:rPr>
        <w:t>Сергій</w:t>
      </w:r>
      <w:proofErr w:type="spellEnd"/>
      <w:r w:rsidRPr="002A2A27">
        <w:rPr>
          <w:rFonts w:ascii="Times New Roman" w:hAnsi="Times New Roman"/>
          <w:b/>
          <w:color w:val="000000"/>
          <w:sz w:val="24"/>
          <w:szCs w:val="24"/>
        </w:rPr>
        <w:t xml:space="preserve">  ЦОБЕНКО</w:t>
      </w:r>
    </w:p>
    <w:sectPr w:rsidR="00627D6F" w:rsidRPr="002A2A27" w:rsidSect="00B973A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52798"/>
    <w:multiLevelType w:val="hybridMultilevel"/>
    <w:tmpl w:val="3C747ED6"/>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18B7AEB"/>
    <w:multiLevelType w:val="hybridMultilevel"/>
    <w:tmpl w:val="ECDC4EE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9466843"/>
    <w:multiLevelType w:val="multilevel"/>
    <w:tmpl w:val="65E43CD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3F7A76CB"/>
    <w:multiLevelType w:val="hybridMultilevel"/>
    <w:tmpl w:val="317CE7D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5D67691"/>
    <w:multiLevelType w:val="multilevel"/>
    <w:tmpl w:val="C512E45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6DBD45FD"/>
    <w:multiLevelType w:val="hybridMultilevel"/>
    <w:tmpl w:val="377AA3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84253A2"/>
    <w:multiLevelType w:val="hybridMultilevel"/>
    <w:tmpl w:val="D25C935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1"/>
  </w:num>
  <w:num w:numId="5">
    <w:abstractNumId w:val="6"/>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F6813"/>
    <w:rsid w:val="00022E86"/>
    <w:rsid w:val="00023D61"/>
    <w:rsid w:val="0007228A"/>
    <w:rsid w:val="00077F84"/>
    <w:rsid w:val="000B78FE"/>
    <w:rsid w:val="000D3FA7"/>
    <w:rsid w:val="0013180C"/>
    <w:rsid w:val="00183F34"/>
    <w:rsid w:val="001D4E87"/>
    <w:rsid w:val="001F558A"/>
    <w:rsid w:val="00242E78"/>
    <w:rsid w:val="002A1530"/>
    <w:rsid w:val="002A2A27"/>
    <w:rsid w:val="002F5377"/>
    <w:rsid w:val="002F673C"/>
    <w:rsid w:val="003C1152"/>
    <w:rsid w:val="003C2BC8"/>
    <w:rsid w:val="00424F33"/>
    <w:rsid w:val="00451C73"/>
    <w:rsid w:val="00486047"/>
    <w:rsid w:val="004C2500"/>
    <w:rsid w:val="004E48F5"/>
    <w:rsid w:val="0053319E"/>
    <w:rsid w:val="005360AA"/>
    <w:rsid w:val="00552418"/>
    <w:rsid w:val="00554421"/>
    <w:rsid w:val="005734C9"/>
    <w:rsid w:val="00590A72"/>
    <w:rsid w:val="005D789B"/>
    <w:rsid w:val="005F12F6"/>
    <w:rsid w:val="00627D6F"/>
    <w:rsid w:val="006D1629"/>
    <w:rsid w:val="006E34F3"/>
    <w:rsid w:val="006F2A05"/>
    <w:rsid w:val="00722F92"/>
    <w:rsid w:val="0075585A"/>
    <w:rsid w:val="007B284F"/>
    <w:rsid w:val="007B64BD"/>
    <w:rsid w:val="007D49F8"/>
    <w:rsid w:val="007D6034"/>
    <w:rsid w:val="007E62FE"/>
    <w:rsid w:val="008133EC"/>
    <w:rsid w:val="00815D02"/>
    <w:rsid w:val="00842E16"/>
    <w:rsid w:val="00850909"/>
    <w:rsid w:val="00891C41"/>
    <w:rsid w:val="008A2E3E"/>
    <w:rsid w:val="008B3C1D"/>
    <w:rsid w:val="008E4CB3"/>
    <w:rsid w:val="00915485"/>
    <w:rsid w:val="0092182B"/>
    <w:rsid w:val="00954397"/>
    <w:rsid w:val="0095616A"/>
    <w:rsid w:val="009C4768"/>
    <w:rsid w:val="009C7999"/>
    <w:rsid w:val="009F246C"/>
    <w:rsid w:val="00A90AB1"/>
    <w:rsid w:val="00AF3A18"/>
    <w:rsid w:val="00B6398C"/>
    <w:rsid w:val="00B76E27"/>
    <w:rsid w:val="00B973A6"/>
    <w:rsid w:val="00BC6DA6"/>
    <w:rsid w:val="00BD7E5D"/>
    <w:rsid w:val="00BF6813"/>
    <w:rsid w:val="00C778AF"/>
    <w:rsid w:val="00C800FD"/>
    <w:rsid w:val="00C90DD2"/>
    <w:rsid w:val="00CA1F05"/>
    <w:rsid w:val="00CB1377"/>
    <w:rsid w:val="00CD6DAD"/>
    <w:rsid w:val="00CE09D1"/>
    <w:rsid w:val="00CE2DF4"/>
    <w:rsid w:val="00CF2FC2"/>
    <w:rsid w:val="00D17365"/>
    <w:rsid w:val="00DA1C6C"/>
    <w:rsid w:val="00DC3597"/>
    <w:rsid w:val="00E15BBB"/>
    <w:rsid w:val="00E42726"/>
    <w:rsid w:val="00E44AF8"/>
    <w:rsid w:val="00E45DF6"/>
    <w:rsid w:val="00E5513D"/>
    <w:rsid w:val="00E63CCC"/>
    <w:rsid w:val="00E916C2"/>
    <w:rsid w:val="00EA252F"/>
    <w:rsid w:val="00EE68C5"/>
    <w:rsid w:val="00F15553"/>
    <w:rsid w:val="00F350AC"/>
    <w:rsid w:val="00F55A87"/>
    <w:rsid w:val="00FB06D1"/>
    <w:rsid w:val="00FC01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34"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3A6"/>
    <w:pPr>
      <w:spacing w:after="200" w:line="276" w:lineRule="auto"/>
    </w:pPr>
    <w:rPr>
      <w:sz w:val="22"/>
      <w:szCs w:val="22"/>
    </w:rPr>
  </w:style>
  <w:style w:type="paragraph" w:styleId="1">
    <w:name w:val="heading 1"/>
    <w:basedOn w:val="a"/>
    <w:next w:val="a"/>
    <w:link w:val="10"/>
    <w:uiPriority w:val="99"/>
    <w:qFormat/>
    <w:rsid w:val="00BF6813"/>
    <w:pPr>
      <w:keepNext/>
      <w:spacing w:after="0" w:line="240" w:lineRule="auto"/>
      <w:outlineLvl w:val="0"/>
    </w:pPr>
    <w:rPr>
      <w:rFonts w:ascii="Times New Roman" w:hAnsi="Times New Roman"/>
      <w:sz w:val="24"/>
      <w:szCs w:val="20"/>
      <w:lang w:val="uk-UA"/>
    </w:rPr>
  </w:style>
  <w:style w:type="paragraph" w:styleId="2">
    <w:name w:val="heading 2"/>
    <w:basedOn w:val="a"/>
    <w:next w:val="a"/>
    <w:link w:val="20"/>
    <w:uiPriority w:val="99"/>
    <w:qFormat/>
    <w:rsid w:val="002A2A27"/>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F6813"/>
    <w:rPr>
      <w:rFonts w:ascii="Times New Roman" w:hAnsi="Times New Roman" w:cs="Times New Roman"/>
      <w:sz w:val="20"/>
      <w:szCs w:val="20"/>
      <w:lang w:val="uk-UA"/>
    </w:rPr>
  </w:style>
  <w:style w:type="character" w:customStyle="1" w:styleId="20">
    <w:name w:val="Заголовок 2 Знак"/>
    <w:link w:val="2"/>
    <w:uiPriority w:val="99"/>
    <w:semiHidden/>
    <w:locked/>
    <w:rsid w:val="002A2A27"/>
    <w:rPr>
      <w:rFonts w:ascii="Cambria" w:hAnsi="Cambria" w:cs="Times New Roman"/>
      <w:b/>
      <w:bCs/>
      <w:color w:val="4F81BD"/>
      <w:sz w:val="26"/>
      <w:szCs w:val="26"/>
    </w:rPr>
  </w:style>
  <w:style w:type="paragraph" w:styleId="a3">
    <w:name w:val="Body Text"/>
    <w:basedOn w:val="a"/>
    <w:link w:val="a4"/>
    <w:uiPriority w:val="99"/>
    <w:rsid w:val="00BF6813"/>
    <w:pPr>
      <w:spacing w:after="0" w:line="240" w:lineRule="auto"/>
      <w:jc w:val="both"/>
    </w:pPr>
    <w:rPr>
      <w:rFonts w:ascii="Times New Roman" w:hAnsi="Times New Roman"/>
      <w:sz w:val="24"/>
      <w:szCs w:val="24"/>
      <w:lang w:val="uk-UA"/>
    </w:rPr>
  </w:style>
  <w:style w:type="character" w:customStyle="1" w:styleId="a4">
    <w:name w:val="Основной текст Знак"/>
    <w:link w:val="a3"/>
    <w:uiPriority w:val="99"/>
    <w:locked/>
    <w:rsid w:val="00BF6813"/>
    <w:rPr>
      <w:rFonts w:ascii="Times New Roman" w:hAnsi="Times New Roman" w:cs="Times New Roman"/>
      <w:sz w:val="24"/>
      <w:szCs w:val="24"/>
      <w:lang w:val="uk-UA"/>
    </w:rPr>
  </w:style>
  <w:style w:type="paragraph" w:styleId="a5">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11"/>
    <w:uiPriority w:val="34"/>
    <w:qFormat/>
    <w:rsid w:val="00BF6813"/>
    <w:pPr>
      <w:spacing w:before="100" w:beforeAutospacing="1" w:after="100" w:afterAutospacing="1" w:line="240" w:lineRule="auto"/>
    </w:pPr>
    <w:rPr>
      <w:rFonts w:ascii="Times New Roman" w:hAnsi="Times New Roman"/>
      <w:sz w:val="24"/>
      <w:szCs w:val="24"/>
      <w:lang w:val="uk-UA" w:eastAsia="uk-UA"/>
    </w:rPr>
  </w:style>
  <w:style w:type="character" w:customStyle="1" w:styleId="11">
    <w:name w:val="Обычный (веб) Знак1"/>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5"/>
    <w:uiPriority w:val="99"/>
    <w:locked/>
    <w:rsid w:val="00BF6813"/>
    <w:rPr>
      <w:rFonts w:ascii="Times New Roman" w:hAnsi="Times New Roman"/>
      <w:sz w:val="24"/>
    </w:rPr>
  </w:style>
  <w:style w:type="paragraph" w:styleId="a6">
    <w:name w:val="Title"/>
    <w:basedOn w:val="a"/>
    <w:link w:val="a7"/>
    <w:uiPriority w:val="99"/>
    <w:qFormat/>
    <w:rsid w:val="002A2A27"/>
    <w:pPr>
      <w:spacing w:after="0" w:line="240" w:lineRule="auto"/>
      <w:jc w:val="center"/>
    </w:pPr>
    <w:rPr>
      <w:rFonts w:ascii="Times New Roman" w:hAnsi="Times New Roman"/>
      <w:sz w:val="32"/>
      <w:szCs w:val="32"/>
      <w:lang w:val="uk-UA"/>
    </w:rPr>
  </w:style>
  <w:style w:type="character" w:customStyle="1" w:styleId="a7">
    <w:name w:val="Название Знак"/>
    <w:link w:val="a6"/>
    <w:uiPriority w:val="99"/>
    <w:locked/>
    <w:rsid w:val="002A2A27"/>
    <w:rPr>
      <w:rFonts w:ascii="Times New Roman" w:hAnsi="Times New Roman" w:cs="Times New Roman"/>
      <w:sz w:val="32"/>
      <w:szCs w:val="32"/>
      <w:lang w:val="uk-UA"/>
    </w:rPr>
  </w:style>
  <w:style w:type="paragraph" w:customStyle="1" w:styleId="21">
    <w:name w:val="Основний текст (2)1"/>
    <w:basedOn w:val="a"/>
    <w:uiPriority w:val="99"/>
    <w:rsid w:val="00DC3597"/>
    <w:pPr>
      <w:widowControl w:val="0"/>
      <w:shd w:val="clear" w:color="auto" w:fill="FFFFFF"/>
      <w:spacing w:after="0" w:line="322" w:lineRule="exact"/>
      <w:jc w:val="both"/>
    </w:pPr>
    <w:rPr>
      <w:rFonts w:ascii="Times New Roman" w:hAnsi="Times New Roman"/>
      <w:color w:val="000000"/>
      <w:sz w:val="28"/>
      <w:szCs w:val="28"/>
      <w:lang w:val="uk-UA" w:eastAsia="uk-UA"/>
    </w:rPr>
  </w:style>
  <w:style w:type="paragraph" w:styleId="a8">
    <w:name w:val="List Paragraph"/>
    <w:basedOn w:val="a"/>
    <w:uiPriority w:val="34"/>
    <w:qFormat/>
    <w:rsid w:val="007B64BD"/>
    <w:pPr>
      <w:suppressAutoHyphens/>
      <w:spacing w:after="0" w:line="240" w:lineRule="auto"/>
      <w:ind w:left="720"/>
      <w:contextualSpacing/>
    </w:pPr>
    <w:rPr>
      <w:rFonts w:ascii="Times New Roman" w:hAnsi="Times New Roman"/>
      <w:kern w:val="1"/>
      <w:sz w:val="24"/>
      <w:szCs w:val="24"/>
      <w:lang w:eastAsia="ar-SA"/>
    </w:rPr>
  </w:style>
  <w:style w:type="paragraph" w:styleId="a9">
    <w:name w:val="Balloon Text"/>
    <w:basedOn w:val="a"/>
    <w:link w:val="aa"/>
    <w:uiPriority w:val="99"/>
    <w:semiHidden/>
    <w:unhideWhenUsed/>
    <w:rsid w:val="00590A7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90A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3A6"/>
    <w:pPr>
      <w:spacing w:after="200" w:line="276" w:lineRule="auto"/>
    </w:pPr>
    <w:rPr>
      <w:sz w:val="22"/>
      <w:szCs w:val="22"/>
    </w:rPr>
  </w:style>
  <w:style w:type="paragraph" w:styleId="1">
    <w:name w:val="heading 1"/>
    <w:basedOn w:val="a"/>
    <w:next w:val="a"/>
    <w:link w:val="10"/>
    <w:uiPriority w:val="99"/>
    <w:qFormat/>
    <w:rsid w:val="00BF6813"/>
    <w:pPr>
      <w:keepNext/>
      <w:spacing w:after="0" w:line="240" w:lineRule="auto"/>
      <w:outlineLvl w:val="0"/>
    </w:pPr>
    <w:rPr>
      <w:rFonts w:ascii="Times New Roman" w:hAnsi="Times New Roman"/>
      <w:sz w:val="24"/>
      <w:szCs w:val="20"/>
      <w:lang w:val="uk-UA"/>
    </w:rPr>
  </w:style>
  <w:style w:type="paragraph" w:styleId="2">
    <w:name w:val="heading 2"/>
    <w:basedOn w:val="a"/>
    <w:next w:val="a"/>
    <w:link w:val="20"/>
    <w:uiPriority w:val="99"/>
    <w:qFormat/>
    <w:rsid w:val="002A2A27"/>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F6813"/>
    <w:rPr>
      <w:rFonts w:ascii="Times New Roman" w:hAnsi="Times New Roman" w:cs="Times New Roman"/>
      <w:sz w:val="20"/>
      <w:szCs w:val="20"/>
      <w:lang w:val="uk-UA"/>
    </w:rPr>
  </w:style>
  <w:style w:type="character" w:customStyle="1" w:styleId="20">
    <w:name w:val="Заголовок 2 Знак"/>
    <w:link w:val="2"/>
    <w:uiPriority w:val="99"/>
    <w:semiHidden/>
    <w:locked/>
    <w:rsid w:val="002A2A27"/>
    <w:rPr>
      <w:rFonts w:ascii="Cambria" w:hAnsi="Cambria" w:cs="Times New Roman"/>
      <w:b/>
      <w:bCs/>
      <w:color w:val="4F81BD"/>
      <w:sz w:val="26"/>
      <w:szCs w:val="26"/>
    </w:rPr>
  </w:style>
  <w:style w:type="paragraph" w:styleId="a3">
    <w:name w:val="Body Text"/>
    <w:basedOn w:val="a"/>
    <w:link w:val="a4"/>
    <w:uiPriority w:val="99"/>
    <w:rsid w:val="00BF6813"/>
    <w:pPr>
      <w:spacing w:after="0" w:line="240" w:lineRule="auto"/>
      <w:jc w:val="both"/>
    </w:pPr>
    <w:rPr>
      <w:rFonts w:ascii="Times New Roman" w:hAnsi="Times New Roman"/>
      <w:sz w:val="24"/>
      <w:szCs w:val="24"/>
      <w:lang w:val="uk-UA"/>
    </w:rPr>
  </w:style>
  <w:style w:type="character" w:customStyle="1" w:styleId="a4">
    <w:name w:val="Основной текст Знак"/>
    <w:link w:val="a3"/>
    <w:uiPriority w:val="99"/>
    <w:locked/>
    <w:rsid w:val="00BF6813"/>
    <w:rPr>
      <w:rFonts w:ascii="Times New Roman" w:hAnsi="Times New Roman" w:cs="Times New Roman"/>
      <w:sz w:val="24"/>
      <w:szCs w:val="24"/>
      <w:lang w:val="uk-UA"/>
    </w:rPr>
  </w:style>
  <w:style w:type="paragraph" w:styleId="a5">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11"/>
    <w:uiPriority w:val="99"/>
    <w:rsid w:val="00BF6813"/>
    <w:pPr>
      <w:spacing w:before="100" w:beforeAutospacing="1" w:after="100" w:afterAutospacing="1" w:line="240" w:lineRule="auto"/>
    </w:pPr>
    <w:rPr>
      <w:rFonts w:ascii="Times New Roman" w:hAnsi="Times New Roman"/>
      <w:sz w:val="24"/>
      <w:szCs w:val="24"/>
      <w:lang w:val="uk-UA" w:eastAsia="uk-UA"/>
    </w:rPr>
  </w:style>
  <w:style w:type="character" w:customStyle="1" w:styleId="11">
    <w:name w:val="Обычный (веб) Знак1"/>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5"/>
    <w:uiPriority w:val="99"/>
    <w:locked/>
    <w:rsid w:val="00BF6813"/>
    <w:rPr>
      <w:rFonts w:ascii="Times New Roman" w:hAnsi="Times New Roman"/>
      <w:sz w:val="24"/>
    </w:rPr>
  </w:style>
  <w:style w:type="paragraph" w:styleId="a6">
    <w:name w:val="Title"/>
    <w:basedOn w:val="a"/>
    <w:link w:val="a7"/>
    <w:uiPriority w:val="99"/>
    <w:qFormat/>
    <w:rsid w:val="002A2A27"/>
    <w:pPr>
      <w:spacing w:after="0" w:line="240" w:lineRule="auto"/>
      <w:jc w:val="center"/>
    </w:pPr>
    <w:rPr>
      <w:rFonts w:ascii="Times New Roman" w:hAnsi="Times New Roman"/>
      <w:sz w:val="32"/>
      <w:szCs w:val="32"/>
      <w:lang w:val="uk-UA"/>
    </w:rPr>
  </w:style>
  <w:style w:type="character" w:customStyle="1" w:styleId="a7">
    <w:name w:val="Название Знак"/>
    <w:link w:val="a6"/>
    <w:uiPriority w:val="99"/>
    <w:locked/>
    <w:rsid w:val="002A2A27"/>
    <w:rPr>
      <w:rFonts w:ascii="Times New Roman" w:hAnsi="Times New Roman" w:cs="Times New Roman"/>
      <w:sz w:val="32"/>
      <w:szCs w:val="32"/>
      <w:lang w:val="uk-UA"/>
    </w:rPr>
  </w:style>
  <w:style w:type="paragraph" w:customStyle="1" w:styleId="21">
    <w:name w:val="Основний текст (2)1"/>
    <w:basedOn w:val="a"/>
    <w:uiPriority w:val="99"/>
    <w:rsid w:val="00DC3597"/>
    <w:pPr>
      <w:widowControl w:val="0"/>
      <w:shd w:val="clear" w:color="auto" w:fill="FFFFFF"/>
      <w:spacing w:after="0" w:line="322" w:lineRule="exact"/>
      <w:jc w:val="both"/>
    </w:pPr>
    <w:rPr>
      <w:rFonts w:ascii="Times New Roman" w:hAnsi="Times New Roman"/>
      <w:color w:val="000000"/>
      <w:sz w:val="28"/>
      <w:szCs w:val="28"/>
      <w:lang w:val="uk-UA" w:eastAsia="uk-UA"/>
    </w:rPr>
  </w:style>
  <w:style w:type="paragraph" w:styleId="a8">
    <w:name w:val="List Paragraph"/>
    <w:basedOn w:val="a"/>
    <w:uiPriority w:val="34"/>
    <w:qFormat/>
    <w:rsid w:val="007B64BD"/>
    <w:pPr>
      <w:suppressAutoHyphens/>
      <w:spacing w:after="0" w:line="240" w:lineRule="auto"/>
      <w:ind w:left="720"/>
      <w:contextualSpacing/>
    </w:pPr>
    <w:rPr>
      <w:rFonts w:ascii="Times New Roman" w:hAnsi="Times New Roman"/>
      <w:kern w:val="1"/>
      <w:sz w:val="24"/>
      <w:szCs w:val="24"/>
      <w:lang w:eastAsia="ar-SA"/>
    </w:rPr>
  </w:style>
</w:styles>
</file>

<file path=word/webSettings.xml><?xml version="1.0" encoding="utf-8"?>
<w:webSettings xmlns:r="http://schemas.openxmlformats.org/officeDocument/2006/relationships" xmlns:w="http://schemas.openxmlformats.org/wordprocessingml/2006/main">
  <w:divs>
    <w:div w:id="156409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317</Words>
  <Characters>1808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2021-07-09T07:43:00Z</dcterms:created>
  <dcterms:modified xsi:type="dcterms:W3CDTF">2021-07-09T07:43:00Z</dcterms:modified>
</cp:coreProperties>
</file>