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8C" w:rsidRPr="005D448C" w:rsidRDefault="005D448C" w:rsidP="005D4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4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1240" cy="1371600"/>
            <wp:effectExtent l="19050" t="0" r="3810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48C" w:rsidRPr="005D448C" w:rsidRDefault="005D448C" w:rsidP="005D448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4A0"/>
      </w:tblPr>
      <w:tblGrid>
        <w:gridCol w:w="9571"/>
      </w:tblGrid>
      <w:tr w:rsidR="005D448C" w:rsidRPr="005D448C" w:rsidTr="00ED573A">
        <w:tc>
          <w:tcPr>
            <w:tcW w:w="9854" w:type="dxa"/>
            <w:hideMark/>
          </w:tcPr>
          <w:p w:rsidR="005D448C" w:rsidRPr="005D448C" w:rsidRDefault="005D448C" w:rsidP="005D448C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44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ВОСЬМА СЕСІЯ </w:t>
            </w:r>
          </w:p>
        </w:tc>
      </w:tr>
      <w:tr w:rsidR="005D448C" w:rsidRPr="005D448C" w:rsidTr="00ED573A">
        <w:tc>
          <w:tcPr>
            <w:tcW w:w="9854" w:type="dxa"/>
            <w:hideMark/>
          </w:tcPr>
          <w:p w:rsidR="005D448C" w:rsidRPr="005D448C" w:rsidRDefault="005D448C" w:rsidP="005D4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48C">
              <w:rPr>
                <w:rFonts w:ascii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D448C" w:rsidRPr="005D448C" w:rsidRDefault="005D448C" w:rsidP="005D44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48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5D448C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5D448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D448C" w:rsidRPr="005D448C" w:rsidRDefault="005D448C" w:rsidP="005D4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48C" w:rsidRPr="005D448C" w:rsidRDefault="005D448C" w:rsidP="005D4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48C">
        <w:rPr>
          <w:rFonts w:ascii="Times New Roman" w:hAnsi="Times New Roman" w:cs="Times New Roman"/>
          <w:sz w:val="28"/>
          <w:szCs w:val="28"/>
        </w:rPr>
        <w:t xml:space="preserve">Від «08» липня 2021 року   </w:t>
      </w:r>
      <w:r w:rsidRPr="005D448C">
        <w:rPr>
          <w:rFonts w:ascii="Times New Roman" w:hAnsi="Times New Roman" w:cs="Times New Roman"/>
          <w:sz w:val="28"/>
          <w:szCs w:val="28"/>
        </w:rPr>
        <w:tab/>
      </w:r>
      <w:r w:rsidRPr="005D448C">
        <w:rPr>
          <w:rFonts w:ascii="Times New Roman" w:hAnsi="Times New Roman" w:cs="Times New Roman"/>
          <w:sz w:val="28"/>
          <w:szCs w:val="28"/>
        </w:rPr>
        <w:tab/>
      </w:r>
      <w:r w:rsidRPr="005D448C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234</w:t>
      </w:r>
    </w:p>
    <w:p w:rsidR="005D448C" w:rsidRPr="005D448C" w:rsidRDefault="005D448C" w:rsidP="005D4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48C" w:rsidRPr="005D448C" w:rsidRDefault="005D448C" w:rsidP="005D4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48C">
        <w:rPr>
          <w:rFonts w:ascii="Times New Roman" w:hAnsi="Times New Roman" w:cs="Times New Roman"/>
          <w:sz w:val="28"/>
          <w:szCs w:val="28"/>
        </w:rPr>
        <w:t>смт Голованівськ</w:t>
      </w:r>
    </w:p>
    <w:p w:rsidR="001D4C49" w:rsidRPr="001D4C49" w:rsidRDefault="001D4C49" w:rsidP="001D4C4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надання дозволу на розроблення</w:t>
      </w:r>
      <w:r w:rsidRPr="001D4C4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проєкту землеустрою щодо відведення у власність земельної    ділянки</w:t>
      </w:r>
    </w:p>
    <w:p w:rsidR="001D4C49" w:rsidRPr="001D4C49" w:rsidRDefault="001D4C49" w:rsidP="001D4C49">
      <w:pPr>
        <w:tabs>
          <w:tab w:val="left" w:pos="0"/>
        </w:tabs>
        <w:adjustRightInd w:val="0"/>
        <w:spacing w:after="0" w:line="240" w:lineRule="auto"/>
        <w:ind w:right="467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ind w:right="4678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Керуючись п. 34 ст. 26 Закону України “Про місцеве самоврядування в Україні”, відповідно до ст.ст. 12, 116, 118, 121, 125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Земельного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кодексу України, розглянувши заяви громадян та зважаючи на рекомендації постійної комісії з питань аграрної політики та земельних відносин селищна рада</w:t>
      </w:r>
    </w:p>
    <w:p w:rsidR="001D4C49" w:rsidRPr="001D4C49" w:rsidRDefault="001D4C49" w:rsidP="001D4C49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ВИРІШИЛА: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pStyle w:val="a3"/>
        <w:tabs>
          <w:tab w:val="left" w:pos="567"/>
          <w:tab w:val="left" w:pos="851"/>
        </w:tabs>
        <w:adjustRightInd w:val="0"/>
        <w:jc w:val="both"/>
        <w:rPr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1.Дати дозвіл гр. Варенику Олександру Вікторовичу на розроблення проєкту землеустрою щодо відведення земельної ділянки орієнтовною площею -0,9903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 в межах с.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Клинове, вул.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Коваленка,35.</w:t>
      </w:r>
    </w:p>
    <w:p w:rsidR="001D4C49" w:rsidRPr="001D4C49" w:rsidRDefault="001D4C49" w:rsidP="001D4C49">
      <w:pPr>
        <w:pStyle w:val="a3"/>
        <w:tabs>
          <w:tab w:val="left" w:pos="567"/>
          <w:tab w:val="left" w:pos="851"/>
        </w:tabs>
        <w:adjustRightInd w:val="0"/>
        <w:jc w:val="both"/>
        <w:rPr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 Дати дозвіл гр. Погорєлову Анатолію Михайловичу  на розроблення проєкту землеустрою щодо відведення земельної ділянки орієнтовною площею -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0,2200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 в межах с.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Троянка, вул.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C15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Центральна,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C15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17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D4C49" w:rsidRPr="000C152A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C15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3. Дати дозвіл гр. Воробйовій Зінаїді Анатоліївні  на розроблення проєкту землеустрою щодо відведення земельної ділянки орієнтовною площею -0,7500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 в межах с.Троянка, вул.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Перемоги,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Дати дозвіл гр. Завальнюку Павлу Михайловичу  на розроблення проєкту землеустрою щодо відведення земельної ділянки орієнтовною площею - 0,5300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 в межах с. Троянка, вул. Механізаторів, 26.                                              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5.Дати дозвіл гр. Брижатюку Юрію Васильовичу на розроблення проєкту землеустрою щодо відведення земельної ділянки, орієнтовною площею - 0,2100 га, у власність для будівництва та обслуговування житлового будинку  господарських будівель та споруд (присадибна ділянка) (код КВЦПЗ 02.01) із земель житлової та громадської забудови  комунальної власності, що перебувають в запасі  за адресою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: Кіровоградська область, Голованівський район, Голованівська селищна рада, с. Грузьке, вул. Травнева.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6.Дати дозвіл гр. Шведченко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Св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ітлані Іванівні на розроблення проєкту землеустрою щодо відведення земельної ділянки, орієнтовною площею - 0,2500 га, у власність для будівництва та обслуговування житлового будинку  господарських будівель та споруд (присадибна ділянка) (код КВЦПЗ 02.01) із земель житлової  та громадської забудови  комунальної власності, що перебувають в запасі  за адресою: Кіровоградська область, Голованівський район, Голованівська селищна рада, 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межах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с. Розкішне, вул. Миру.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7.Дати дозвіл гр. Андрієвській Тетяні Михайлівні на розроблення проєкту землеустрою щодо відведення земельної ділянки, орієнтовною площею - 0,1000 га,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 за адресою: Кіровоградська область, Голованівський район, Голованівська селищна рада, 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межах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смт Голованівськ, вул. Нова.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8. Дати дозвіл гр. Швець Любов Миколаївн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 розроблення проєкту землеустрою щодо відведення земельної ділянки орієнтовною площею -</w:t>
      </w:r>
      <w:r w:rsidRPr="001D4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1,4000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область, Голованівський район, Голованівська селищна рада в межах с.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Троянка.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9. Дати дозвіл гр. Закревському  Володимиру Леонідович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 розроблення проєкту землеустрою щодо відведення земельної ділянки орієнтовною площею -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0,2600 га пасовища,  у власність для ведення особистого селянського господарства (код КВЦПЗ 01.03) із земель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ільськогосподарського призначення комунальної власності, що перебувають в запасі за адресою: Кіровоградська область, Голованівський район, Гол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ованівська селищна рада 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межами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селища Ємилівка.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10. Дати дозвіл гр. Костенко Тетяні Михайлівні на розроблення проєкту землеустрою щодо відведення земельної ді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</w:rPr>
        <w:t>лянки орієнтовною площею 0,1200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смт Голованівськ,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вул.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Гоголя,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11.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11. Дати дозвіл гр. Костенку Олександру Сергійовичу на розроблення проєкту землеустрою щодо відведення земельної ді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</w:rPr>
        <w:t>лянки орієнтовною площею 0,1200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смт Голованівськ,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вул.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Гоголя, 11.</w:t>
      </w:r>
    </w:p>
    <w:p w:rsidR="001D4C49" w:rsidRPr="001D4C49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12. Дати дозвіл гр. Поліщук Тетяні Андріївні на розроблення проєкту землеустрою щодо відведення земельної ділянки орієнтовною площею 0,0500 га 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в межах смт Голованівськ, вул.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Пушкіна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49.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13. Дати дозвіл гр. Купліванчук Людмилі Миколаївні на розроблення проєкту землеустрою щодо відведення земельної ділянки орієнтовною площею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1,4233 га пасовища,  у власність для ведення 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Журавлинка.</w:t>
      </w:r>
    </w:p>
    <w:p w:rsidR="001D4C49" w:rsidRPr="001D4C49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Дати дозвіл гр. Дідику Сергію  Володимировичу на розроблення проєкту землеустрою щодо відведення земельної ділянки орієнтовною площею 2,0000 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</w:t>
      </w:r>
      <w:r w:rsidR="00D37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щна рада, в межах с. </w:t>
      </w:r>
      <w:r w:rsidR="00D37E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Цвітково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D4C49" w:rsidRPr="001D4C49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  <w:tab w:val="left" w:pos="5529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  <w:tab w:val="left" w:pos="5529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15.Дати дозвіл гр. Мороз Тамарі Соловеївні на розроблення проєкту землеустрою щодо відведення земельної ділянки орієнтовною площею 0,0800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с.Ємилівка, вул. Дружби, 33.</w:t>
      </w:r>
    </w:p>
    <w:p w:rsidR="001D4C49" w:rsidRPr="001D4C49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color w:val="000000" w:themeColor="text1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16. Дати дозвіл гр. Паламарчуку Сергію Федоровичу  на розроблення проєкту землеустрою щодо відведення земельної ділянки орієнтовною площею - 0,4700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 в межах с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вірневе, вул. Мирна.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 </w:t>
      </w:r>
      <w:r w:rsidR="008B0F0B" w:rsidRPr="008B0F0B">
        <w:rPr>
          <w:rFonts w:ascii="Times New Roman" w:hAnsi="Times New Roman" w:cs="Times New Roman"/>
          <w:sz w:val="28"/>
          <w:szCs w:val="28"/>
        </w:rPr>
        <w:t>Дати дозвіл гр. Луценку Сергію Івановичу  на розроблення проєкту землеустрою щодо відведення земельної ділянки орієнтовною площею -0,8000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0F0B" w:rsidRPr="008B0F0B">
        <w:rPr>
          <w:rFonts w:ascii="Times New Roman" w:hAnsi="Times New Roman" w:cs="Times New Roman"/>
          <w:sz w:val="28"/>
          <w:szCs w:val="28"/>
        </w:rPr>
        <w:t>га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  (КВЗУ:</w:t>
      </w:r>
      <w:r w:rsidR="008B0F0B" w:rsidRPr="008B0F0B">
        <w:rPr>
          <w:rFonts w:ascii="Times New Roman" w:hAnsi="Times New Roman" w:cs="Times New Roman"/>
          <w:sz w:val="28"/>
          <w:szCs w:val="28"/>
        </w:rPr>
        <w:t xml:space="preserve"> 001.01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0F0B" w:rsidRPr="008B0F0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8B0F0B" w:rsidRPr="008B0F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B0F0B" w:rsidRPr="008B0F0B">
        <w:rPr>
          <w:rFonts w:ascii="Times New Roman" w:hAnsi="Times New Roman" w:cs="Times New Roman"/>
          <w:sz w:val="28"/>
          <w:szCs w:val="28"/>
        </w:rPr>
        <w:t xml:space="preserve">ілля, 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КВЗУ </w:t>
      </w:r>
      <w:r w:rsidR="008B0F0B" w:rsidRPr="008B0F0B">
        <w:rPr>
          <w:rFonts w:ascii="Times New Roman" w:hAnsi="Times New Roman" w:cs="Times New Roman"/>
          <w:sz w:val="28"/>
          <w:szCs w:val="28"/>
        </w:rPr>
        <w:t>002.02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8B0F0B" w:rsidRPr="008B0F0B">
        <w:rPr>
          <w:rFonts w:ascii="Times New Roman" w:hAnsi="Times New Roman" w:cs="Times New Roman"/>
          <w:sz w:val="28"/>
          <w:szCs w:val="28"/>
        </w:rPr>
        <w:t xml:space="preserve">пасовища, 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КВЗУ </w:t>
      </w:r>
      <w:r w:rsidR="008B0F0B" w:rsidRPr="008B0F0B">
        <w:rPr>
          <w:rFonts w:ascii="Times New Roman" w:hAnsi="Times New Roman" w:cs="Times New Roman"/>
          <w:sz w:val="28"/>
          <w:szCs w:val="28"/>
        </w:rPr>
        <w:t>013.00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8B0F0B" w:rsidRPr="008B0F0B">
        <w:rPr>
          <w:rFonts w:ascii="Times New Roman" w:hAnsi="Times New Roman" w:cs="Times New Roman"/>
          <w:sz w:val="28"/>
          <w:szCs w:val="28"/>
        </w:rPr>
        <w:t xml:space="preserve"> землі під сільськогосподарськими</w:t>
      </w:r>
      <w:bookmarkStart w:id="0" w:name="_GoBack"/>
      <w:bookmarkEnd w:id="0"/>
      <w:r w:rsidR="008B0F0B" w:rsidRPr="008B0F0B">
        <w:rPr>
          <w:rFonts w:ascii="Times New Roman" w:hAnsi="Times New Roman" w:cs="Times New Roman"/>
          <w:sz w:val="28"/>
          <w:szCs w:val="28"/>
        </w:rPr>
        <w:t xml:space="preserve">  та іншими господарськими будівлями і дворами,у власність для ведення особистого селянського господарства (код КВЦПЗ 01.03)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B0F0B" w:rsidRPr="008B0F0B">
        <w:rPr>
          <w:rFonts w:ascii="Times New Roman" w:hAnsi="Times New Roman" w:cs="Times New Roman"/>
          <w:sz w:val="28"/>
          <w:szCs w:val="28"/>
        </w:rPr>
        <w:t xml:space="preserve"> із земель сільськогосподарського призначення комунальної власності, що перебувають в запасі за адресою: Кіровоградська область, Голованівський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0F0B" w:rsidRPr="008B0F0B">
        <w:rPr>
          <w:rFonts w:ascii="Times New Roman" w:hAnsi="Times New Roman" w:cs="Times New Roman"/>
          <w:sz w:val="28"/>
          <w:szCs w:val="28"/>
        </w:rPr>
        <w:t>район,</w:t>
      </w:r>
      <w:r w:rsidR="008B0F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0F0B" w:rsidRPr="008B0F0B">
        <w:rPr>
          <w:rFonts w:ascii="Times New Roman" w:hAnsi="Times New Roman" w:cs="Times New Roman"/>
          <w:sz w:val="28"/>
          <w:szCs w:val="28"/>
        </w:rPr>
        <w:t xml:space="preserve">Голованівська селищна рада, в межах </w:t>
      </w:r>
      <w:r w:rsidR="008B0F0B" w:rsidRPr="008B0F0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8B0F0B" w:rsidRPr="008B0F0B"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="008B0F0B" w:rsidRPr="008B0F0B">
        <w:rPr>
          <w:rFonts w:ascii="Times New Roman" w:hAnsi="Times New Roman" w:cs="Times New Roman"/>
          <w:color w:val="000000" w:themeColor="text1"/>
          <w:sz w:val="28"/>
          <w:szCs w:val="28"/>
        </w:rPr>
        <w:t>линове</w:t>
      </w:r>
      <w:r w:rsidR="008B0F0B" w:rsidRPr="008B0F0B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18. Дати дозвіл гр. Лісовському Сергію Олександровичу на розроблення проєкту землеустрою щодо відведення земельної ділянки орієнтовною площею 0,1200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Грузьке.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19. Дати дозвіл гр. Нагернюк Галині Володимирівні  на розроблення проєкту землеустрою щодо відведення земельної ділянки орієнтовною площею - 0,3000 га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ріллі,  у власність для ведення особистого селянського господарства (код КВЦПЗ 01.03) із земель сільськогосподарського призначення 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20. Дати дозвіл гр. Нагернюку Володимиру Олексійовичу  на розроблення проєкту землеустрою щодо відведення земельної ділянки орієнтовною площею - 0,4000 га 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21. Дати дозвіл гр. Колмогорцевій  Аллі  Леонідівні  на розроблення проєкту землеустрою щодо відведення земельної ділянки орієнтовною площею - 0,1200 га ріллі,  у власність для ведення індивідуальн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 садівництва (код КВЦПЗ 01.05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Журавлинка.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 Дати дозвіл гр. Вареник Ганні Іванівні  на розроблення проєкту землеустрою щодо відведення земельної ділянки орієнтовною площею - 0,3000 га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Клинове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 Дати дозвіл гр. Лохмановій Людмилі Петрівні  на розроблення проєкту землеустрою щодо відведення земельної ділянки орієнтовною площею  0,5000 га 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аринопіль, вул. Східна.</w:t>
      </w:r>
    </w:p>
    <w:p w:rsidR="001D4C49" w:rsidRPr="00D37E85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Яхнюк Марії Миколаївні  на розроблення проєкту землеустрою щодо відведення земельної ділянки орієнтовною площею 0,4500 га,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 межах  с. Шепилове.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Лагоднюку Юрію Миколайовичу  на розроблення проєкту землеустрою щодо відведення земельної ділянки орієнтовною площею 0,1199 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га,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у власність для ведення 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 межах  с. Шепилове.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 Дати дозвіл гр. Панченку Роману Віталійовичу  на розроблення проєкту землеустрою щодо відведення земельної ділянки орієнтовною площею  0,1200 га 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Голованівська селищна рада, в межах с. Шепилове.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27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 Дати дозвіл гр. Панченко Мілені Віталіївні  на розроблення проєкту землеустрою щодо відведення земельної ділянки орієнтовною площею  0,1200 га 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іллі,  у власність для ведення індивідуального садівництва (код 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КВЦПЗ 01.05) із земель сільськогосподарського призначення комунальної власності, що перебувають в запасі за адресою:</w:t>
      </w:r>
      <w:proofErr w:type="gramEnd"/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Кіровоградська область, Голованівський район, Голованівська селищна рада, в межах с. Шепилове.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Панченко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Св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ітлані Миколаївні  на розроблення проєкту землеустрою щодо відведення земельної ділянки орієнтовною площею  0,1200 га ріллі,  у власність для ведення індивідуального садівництва (код КВЦПЗ 01.05)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Шепилове.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29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Стр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ілецькій Ірині Василівні  на розроблення проєкту землеустрою щодо відведення земельної ділянки орієнтовною площею  1,0000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с. Вербове, вул. Коцюбинського.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D37E85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.Дати дозвіл гр.  Паламарчук Ві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 Ростиславівні на розроблення проєкту землеустрою щодо відведення земельної ділянки, орієнтовною площею - 0,2500 га, у власність для будівництва та обслуговування житлового будинку господарських будівель та споруд (присадибна ділянка) (код КВЦПЗ 02.01) із земель житлової  та громадської забудови комунальної власності, що перебувають в запасі  за адресою: Кіровоградська область, Голованівський район, Голованівська селищна рада, с.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Св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ірневе, вул. Мирна.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Дідевичу Юрію Михайловичу  на розроблення проєкту землеустрою щодо відведення земельної ділянки орієнтовною площею -0,1200 га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індивідуального садівництва (код КВЦПЗ 01.05) із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 </w:t>
      </w:r>
      <w:r w:rsidR="008B0F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житлової та громадської забудови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, що перебувають в запасі за адресою: Кіровоградська область, Голованівський район, Голованівська селищна рада, в межах селища Голованівськ, вул. Перемоги.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D37E85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Лавруку Миколі Петровичу  на розроблення проєкту землеустрою щодо відведення земельної ділянки орієнтовною площею  0,30 га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 с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ежирічка, вул. Лесі Українки.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.Дати дозвіл гр. Євтушенко Ірині Федорівні   на розроблення проєкту землеустрою щодо відведення земельної ділянки орієнтовною площею  2,0000 га пасовища,  у власність для ведення особистого селянського господарства (код КВЦПЗ 01.03) із земель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 с. Молдовка.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34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 Осіпчук Олені Миколаївні   на розроблення проєкту землеустрою щодо відведення земельної ділянки орієнтовною площею 0,2500 га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 с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.Ш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епилове.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D37E85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35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 Олійнику Віктору Омельяновичу   на розроблення проєкту землеустрою щодо відведення земельної ділянки орієнтовною площею 0,50 га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 с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озкішне, вул. Дружби, 2.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36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Свердликівській  Ользі Вікторівні   на розроблення проєкту землеустрою щодо відведення земельної ділянки орієнтовною площею 2,0000 га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 с. Красногірка.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37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Кирилюку Володимиру Петровичу  на розроблення проєкту землеустрою щодо відведення земельної ділянки орієнтовною площею 2,0000 га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за межами  с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вірневе.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D37E85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38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Дати дозвіл гр. Кучеренку Сергію Петровичу  на розроблення проєкту землеустрою щодо відведення земельної ділянки орієнтовною площею 2,0000 га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Голованівський район, Голованівська селищна рада, в межах  с. Клинове, вул. Цетральна, 28.</w:t>
      </w:r>
    </w:p>
    <w:p w:rsid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0C152A" w:rsidRDefault="001D4C49" w:rsidP="000C152A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0C152A" w:rsidRDefault="00D37E85" w:rsidP="000C152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39</w:t>
      </w:r>
      <w:r w:rsidR="001D4C49" w:rsidRPr="000C15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Громадянам  виготовити  проєкт землеустрою щодо відведення земельної ділянки в проєктній організації, яка має відповідний дозвіл (ліцензію).</w:t>
      </w:r>
    </w:p>
    <w:p w:rsidR="001D4C49" w:rsidRPr="000C152A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1D4C49" w:rsidRPr="001D4C49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5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C152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D37E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Розроблений проєкт землеустрою щодо відведення земельної ділянки подати на затвердження згідно з чинним законодавством. </w:t>
      </w:r>
    </w:p>
    <w:p w:rsidR="001D4C49" w:rsidRPr="001D4C49" w:rsidRDefault="001D4C49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0C152A" w:rsidP="001D4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37E8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41</w:t>
      </w:r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Контроль за виконанням даного </w:t>
      </w:r>
      <w:proofErr w:type="gramStart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1D4C49" w:rsidRPr="001D4C49">
        <w:rPr>
          <w:rFonts w:ascii="Times New Roman" w:hAnsi="Times New Roman" w:cs="Times New Roman"/>
          <w:color w:val="000000" w:themeColor="text1"/>
          <w:sz w:val="28"/>
          <w:szCs w:val="28"/>
        </w:rPr>
        <w:t>ішення покласти на постійну комісію з питань аграрної політики та земельних відносин.</w:t>
      </w: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851"/>
        </w:tabs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D4C49" w:rsidRPr="001D4C49" w:rsidRDefault="001D4C49" w:rsidP="001D4C49">
      <w:pPr>
        <w:tabs>
          <w:tab w:val="left" w:pos="567"/>
          <w:tab w:val="left" w:pos="340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4C49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D4C49">
        <w:rPr>
          <w:rFonts w:ascii="Times New Roman" w:hAnsi="Times New Roman" w:cs="Times New Roman"/>
          <w:b/>
          <w:sz w:val="28"/>
          <w:szCs w:val="28"/>
        </w:rPr>
        <w:t xml:space="preserve">     Сергій ЦОБЕНКО</w:t>
      </w:r>
    </w:p>
    <w:p w:rsidR="001D4C49" w:rsidRDefault="001D4C49" w:rsidP="001D4C49"/>
    <w:p w:rsidR="006361DE" w:rsidRDefault="006361DE"/>
    <w:sectPr w:rsidR="006361DE" w:rsidSect="00710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D4C49"/>
    <w:rsid w:val="000C152A"/>
    <w:rsid w:val="001D4C49"/>
    <w:rsid w:val="00331118"/>
    <w:rsid w:val="0053697E"/>
    <w:rsid w:val="005D448C"/>
    <w:rsid w:val="006361DE"/>
    <w:rsid w:val="00710EC9"/>
    <w:rsid w:val="008B0F0B"/>
    <w:rsid w:val="0090382F"/>
    <w:rsid w:val="00D3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C49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1D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C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2712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2021-07-09T12:01:00Z</dcterms:created>
  <dcterms:modified xsi:type="dcterms:W3CDTF">2021-07-09T12:19:00Z</dcterms:modified>
</cp:coreProperties>
</file>