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FA" w:rsidRDefault="00D933FA" w:rsidP="00D933F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3FA" w:rsidRDefault="00D933FA" w:rsidP="00D933FA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D933FA" w:rsidTr="00ED573A">
        <w:tc>
          <w:tcPr>
            <w:tcW w:w="9854" w:type="dxa"/>
            <w:hideMark/>
          </w:tcPr>
          <w:p w:rsidR="00D933FA" w:rsidRDefault="00D933FA" w:rsidP="00ED573A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ВОСЬ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МА СЕСІЯ </w:t>
            </w:r>
          </w:p>
        </w:tc>
      </w:tr>
      <w:tr w:rsidR="00D933FA" w:rsidTr="00ED573A">
        <w:tc>
          <w:tcPr>
            <w:tcW w:w="9854" w:type="dxa"/>
            <w:hideMark/>
          </w:tcPr>
          <w:p w:rsidR="00D933FA" w:rsidRDefault="00D933FA" w:rsidP="00ED573A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D933FA" w:rsidRPr="002D5CF7" w:rsidRDefault="00D933FA" w:rsidP="00D933FA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:rsidR="00D933FA" w:rsidRDefault="00D933FA" w:rsidP="00D933FA">
      <w:pPr>
        <w:jc w:val="both"/>
        <w:rPr>
          <w:sz w:val="28"/>
          <w:szCs w:val="28"/>
        </w:rPr>
      </w:pPr>
    </w:p>
    <w:p w:rsidR="00D933FA" w:rsidRPr="005148CE" w:rsidRDefault="00D933FA" w:rsidP="00D933F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08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лип</w:t>
      </w:r>
      <w:r>
        <w:rPr>
          <w:sz w:val="28"/>
          <w:szCs w:val="28"/>
        </w:rPr>
        <w:t xml:space="preserve">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242</w:t>
      </w:r>
    </w:p>
    <w:p w:rsidR="00D933FA" w:rsidRDefault="00D933FA" w:rsidP="00D933FA">
      <w:pPr>
        <w:jc w:val="both"/>
        <w:rPr>
          <w:sz w:val="28"/>
          <w:szCs w:val="28"/>
        </w:rPr>
      </w:pPr>
    </w:p>
    <w:p w:rsidR="00D933FA" w:rsidRDefault="00D933FA" w:rsidP="00D933F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B30756" w:rsidRPr="00880199" w:rsidRDefault="00B30756" w:rsidP="00B30756">
      <w:pPr>
        <w:rPr>
          <w:lang w:val="ru-RU"/>
        </w:rPr>
      </w:pPr>
    </w:p>
    <w:p w:rsidR="00882708" w:rsidRDefault="00882708" w:rsidP="00882708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затвердження </w:t>
      </w:r>
    </w:p>
    <w:p w:rsidR="00882708" w:rsidRDefault="00882708" w:rsidP="00882708">
      <w:pPr>
        <w:tabs>
          <w:tab w:val="left" w:pos="0"/>
        </w:tabs>
        <w:adjustRightInd w:val="0"/>
        <w:ind w:right="4678"/>
        <w:rPr>
          <w:b/>
          <w:color w:val="333333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технічної документації  та надання у  власність земельної ділянки</w:t>
      </w:r>
    </w:p>
    <w:p w:rsidR="00882708" w:rsidRDefault="00882708" w:rsidP="00882708">
      <w:pPr>
        <w:tabs>
          <w:tab w:val="left" w:pos="567"/>
          <w:tab w:val="left" w:pos="851"/>
        </w:tabs>
        <w:adjustRightInd w:val="0"/>
        <w:ind w:right="4678" w:firstLine="284"/>
        <w:rPr>
          <w:sz w:val="24"/>
          <w:szCs w:val="24"/>
        </w:rPr>
      </w:pPr>
    </w:p>
    <w:p w:rsidR="00882708" w:rsidRDefault="00882708" w:rsidP="00882708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Керуючись п. 34 ст. 26 Закону України “Про місцеве самоврядування в Україні”,  відповідно до ст.ст. 12, 81, 116, 118, 121, 125, 126 Земельного кодексу України, ст.ст. 19, 25, 55</w:t>
      </w:r>
      <w:r w:rsidR="003A47DF" w:rsidRPr="003A47DF">
        <w:rPr>
          <w:sz w:val="24"/>
          <w:szCs w:val="24"/>
        </w:rPr>
        <w:t>,</w:t>
      </w:r>
      <w:r>
        <w:rPr>
          <w:sz w:val="24"/>
          <w:szCs w:val="24"/>
        </w:rPr>
        <w:t xml:space="preserve"> Закону України «Про землеустрій»,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</w:t>
      </w:r>
      <w:r w:rsidR="00880199">
        <w:rPr>
          <w:color w:val="000000"/>
          <w:sz w:val="24"/>
          <w:szCs w:val="24"/>
          <w:lang w:eastAsia="ru-RU"/>
        </w:rPr>
        <w:t xml:space="preserve"> політики та земельних відносин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селищна рада</w:t>
      </w:r>
    </w:p>
    <w:p w:rsidR="00882708" w:rsidRPr="003A47DF" w:rsidRDefault="00882708" w:rsidP="00882708">
      <w:pPr>
        <w:adjustRightInd w:val="0"/>
        <w:jc w:val="both"/>
        <w:rPr>
          <w:sz w:val="24"/>
          <w:szCs w:val="24"/>
        </w:rPr>
      </w:pPr>
    </w:p>
    <w:p w:rsidR="00882708" w:rsidRDefault="00882708" w:rsidP="00882708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882708" w:rsidRDefault="00882708" w:rsidP="00882708">
      <w:pPr>
        <w:tabs>
          <w:tab w:val="left" w:pos="567"/>
        </w:tabs>
        <w:ind w:firstLine="284"/>
        <w:jc w:val="center"/>
        <w:rPr>
          <w:b/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 гр. Анастасенко Любов Анатоліївна для будівництва та обслуговування житлового будинку, господарських будівел</w:t>
      </w:r>
      <w:r w:rsidR="003A47DF">
        <w:rPr>
          <w:sz w:val="24"/>
          <w:szCs w:val="24"/>
        </w:rPr>
        <w:t>ь та споруд (код КВЦПЗ 02.01)</w:t>
      </w:r>
      <w:r w:rsidR="003A47DF">
        <w:rPr>
          <w:sz w:val="24"/>
          <w:szCs w:val="24"/>
          <w:lang w:val="ru-RU"/>
        </w:rPr>
        <w:t>.</w:t>
      </w:r>
      <w:r w:rsidR="003A47DF" w:rsidRPr="003A47DF">
        <w:rPr>
          <w:sz w:val="24"/>
          <w:szCs w:val="24"/>
        </w:rPr>
        <w:t xml:space="preserve">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Розкішне, вул.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Садова, 55.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Передати безоплатно у власність земельну ділянку гр. Анастасенко Любов Анатоліївна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</w:t>
      </w:r>
      <w:r w:rsidRPr="00857AB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57AB2">
        <w:rPr>
          <w:sz w:val="24"/>
          <w:szCs w:val="24"/>
        </w:rPr>
        <w:t>З</w:t>
      </w:r>
      <w:r>
        <w:rPr>
          <w:sz w:val="24"/>
          <w:szCs w:val="24"/>
        </w:rPr>
        <w:t>а адресою: Кіровоградська область, Голованівський район, Голованівська селищна рада, с. Розкішне, вул.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Садова,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55 (кадастровий номер  земельної ділянки 3521486500:51:000:0067).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857AB2" w:rsidRDefault="00D933FA" w:rsidP="00D933F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857AB2">
        <w:rPr>
          <w:sz w:val="24"/>
          <w:szCs w:val="24"/>
        </w:rPr>
        <w:t>3. Затвердити технічну документацію із землеустрою щодо встановлення (відновлення) меж земельної ділянки в натурі (на місцевості) гр. Поліщук Тетяні Андріївні для будівництва та обслуговування житлового будинку, господарських будівель та споруд (код КВЦПЗ 02.01)</w:t>
      </w:r>
      <w:r w:rsidR="00857AB2" w:rsidRPr="00857AB2">
        <w:rPr>
          <w:sz w:val="24"/>
          <w:szCs w:val="24"/>
        </w:rPr>
        <w:t>.</w:t>
      </w:r>
      <w:r w:rsidR="00857AB2">
        <w:rPr>
          <w:sz w:val="24"/>
          <w:szCs w:val="24"/>
        </w:rPr>
        <w:t xml:space="preserve"> </w:t>
      </w:r>
      <w:r w:rsidR="00857AB2" w:rsidRPr="00857AB2">
        <w:rPr>
          <w:sz w:val="24"/>
          <w:szCs w:val="24"/>
        </w:rPr>
        <w:t>З</w:t>
      </w:r>
      <w:r w:rsidR="00857AB2">
        <w:rPr>
          <w:sz w:val="24"/>
          <w:szCs w:val="24"/>
        </w:rPr>
        <w:t>а адресою: Кіровоградська область, Голованівський район, Голованівська селищна рада, смт Голованівськ,  вул. Пушкіна, 49.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Передати безоплатно у власність земельну ділянку гр. Поліщук Тетяні Андріївні загальною площею 0,1500 га, в тому числі по угіддях: 0,1500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</w:t>
      </w:r>
      <w:r w:rsidRPr="00857AB2">
        <w:rPr>
          <w:sz w:val="24"/>
          <w:szCs w:val="24"/>
        </w:rPr>
        <w:t>. З</w:t>
      </w:r>
      <w:r>
        <w:rPr>
          <w:sz w:val="24"/>
          <w:szCs w:val="24"/>
        </w:rPr>
        <w:t>а адресою: Кіровоградська область, Голованівський район, Голованівська селищна рада, смт Голованівськ, вул.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Пушкіна,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49 (кадастровий номер  </w:t>
      </w:r>
      <w:r>
        <w:rPr>
          <w:sz w:val="24"/>
          <w:szCs w:val="24"/>
        </w:rPr>
        <w:lastRenderedPageBreak/>
        <w:t>земельної ділянки 3521455100:50:064:0011).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5. Затвердити технічну документацію із землеустрою щодо встановлення (відновлення) меж земельної ділянки в натурі (на місцевості) гр. Коханюк Марині Григорівні для будівництва та обслуговування житлового будинку, господарських будівель та споруд (код КВЦПЗ 02.01)</w:t>
      </w:r>
      <w:r>
        <w:rPr>
          <w:sz w:val="24"/>
          <w:szCs w:val="24"/>
          <w:lang w:val="ru-RU"/>
        </w:rPr>
        <w:t>.</w:t>
      </w:r>
      <w:r w:rsidRPr="00857AB2">
        <w:rPr>
          <w:sz w:val="24"/>
          <w:szCs w:val="24"/>
        </w:rPr>
        <w:t xml:space="preserve"> З</w:t>
      </w:r>
      <w:r>
        <w:rPr>
          <w:sz w:val="24"/>
          <w:szCs w:val="24"/>
        </w:rPr>
        <w:t>а адресою: Кіровоградська область, Голованівський район, Голованівська селищна рада,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с. Розкішне, вул. Садова, 44.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6. Передати безоплатно у власність земельну ділянку гр. Коханюк Марині Григорівні загальною площею 0,2500 га, в тому числі по угіддях: 0,2500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</w:t>
      </w:r>
      <w:r w:rsidRPr="00857AB2">
        <w:rPr>
          <w:sz w:val="24"/>
          <w:szCs w:val="24"/>
        </w:rPr>
        <w:t>. З</w:t>
      </w:r>
      <w:r>
        <w:rPr>
          <w:sz w:val="24"/>
          <w:szCs w:val="24"/>
        </w:rPr>
        <w:t>а адресою: Кіровоградська область, Голованівський район, Голованівська селищна рада, с. Розкішне, вул. Садова,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44 (кадастровий номер  земельної ділянки 3521486500:51:000:0068).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7. Затвердити технічну документацію із землеустрою щодо встановлення (відновлення) меж земельної ділянки в натурі (на місцевості) гр. Ревізору Михайлу Никифоровичу для будівництва та обслуговування житлового будинку, господарських будівель та споруд (код КВЦПЗ 02.01</w:t>
      </w:r>
      <w:r w:rsidRPr="00857AB2">
        <w:rPr>
          <w:sz w:val="24"/>
          <w:szCs w:val="24"/>
        </w:rPr>
        <w:t>). З</w:t>
      </w:r>
      <w:r>
        <w:rPr>
          <w:sz w:val="24"/>
          <w:szCs w:val="24"/>
        </w:rPr>
        <w:t>а адресою: Кіровоградська область, Голованівський район, Голованівська селищна рада, смт Голованівськ, вул.Теліги, 10.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8. Передати безоплатно у власність земельну ділянку гр. Ревізору Михайлу Никифоровичу загальною площею 0,1500 га, в тому числі по угіддях: 0,1500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</w:t>
      </w:r>
      <w:r w:rsidRPr="00857AB2">
        <w:rPr>
          <w:sz w:val="24"/>
          <w:szCs w:val="24"/>
        </w:rPr>
        <w:t>. З</w:t>
      </w:r>
      <w:r>
        <w:rPr>
          <w:sz w:val="24"/>
          <w:szCs w:val="24"/>
        </w:rPr>
        <w:t>а адресою: Кіровоградська область, Голованівський район, Голованівська селищна рада, смт Голованівськ, вул. Теліги,</w:t>
      </w:r>
      <w:r w:rsidRPr="00857AB2">
        <w:rPr>
          <w:sz w:val="24"/>
          <w:szCs w:val="24"/>
        </w:rPr>
        <w:t xml:space="preserve"> </w:t>
      </w:r>
      <w:r>
        <w:rPr>
          <w:sz w:val="24"/>
          <w:szCs w:val="24"/>
        </w:rPr>
        <w:t>10 (кадастровий номер  земельної ділянки 3521455100:50:035:0010).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9. Затвердити технічну документацію із землеустрою щодо встановлення (відновлення) меж земельної ділянки в натурі (на місцевості) гр. Патик Олександру Миколайовичу для будівництва та обслуговування житлового будинку, господарських будівель та споруд (код КВЦПЗ 02.01)</w:t>
      </w:r>
      <w:r>
        <w:rPr>
          <w:sz w:val="24"/>
          <w:szCs w:val="24"/>
          <w:lang w:val="ru-RU"/>
        </w:rPr>
        <w:t>.</w:t>
      </w:r>
      <w:r w:rsidRPr="00857AB2">
        <w:rPr>
          <w:sz w:val="24"/>
          <w:szCs w:val="24"/>
        </w:rPr>
        <w:t xml:space="preserve"> З</w:t>
      </w:r>
      <w:r>
        <w:rPr>
          <w:sz w:val="24"/>
          <w:szCs w:val="24"/>
        </w:rPr>
        <w:t>а адресою: Кіровоградська область, Голованівський район, Голованівська селищна рада, с. Шепилове, вул. Молодіжна, 23.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10. Передати безоплатно у власність земельну ділянку гр. Патик Олександру Миколайовичу загальною площею 0,1773 га, в тому числі по угіддях: 0,1773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</w:t>
      </w:r>
      <w:r w:rsidRPr="00857AB2">
        <w:rPr>
          <w:sz w:val="24"/>
          <w:szCs w:val="24"/>
        </w:rPr>
        <w:t>. З</w:t>
      </w:r>
      <w:r>
        <w:rPr>
          <w:sz w:val="24"/>
          <w:szCs w:val="24"/>
        </w:rPr>
        <w:t>а адресою: Кіровоградська область, Голованівський район, Голованівська селищна рада, с. Шепилове, вул. Молодіжна,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23 (кадастровий номер  земельної ділянки 3521488300:51:000:0174).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11. Затвердити технічну документацію із землеустрою щодо встановлення (відновлення) меж земельної ділянки в натурі (на місцевості) гр. Паламарчук Крістіні Миколаївні для будівництва та обслуговування житлового будинку, господарських будівель та споруд (код КВЦПЗ 02.01)</w:t>
      </w:r>
      <w:r w:rsidRPr="00857AB2">
        <w:rPr>
          <w:sz w:val="24"/>
          <w:szCs w:val="24"/>
        </w:rPr>
        <w:t>. З</w:t>
      </w:r>
      <w:r>
        <w:rPr>
          <w:sz w:val="24"/>
          <w:szCs w:val="24"/>
        </w:rPr>
        <w:t>а адресою: Кіровоградська область, Голованівський район, Голованівська селищна рада, смт Голованівськ, вул. Ціолковського, 15.</w:t>
      </w:r>
    </w:p>
    <w:p w:rsidR="00857AB2" w:rsidRDefault="00857AB2" w:rsidP="00857AB2">
      <w:pPr>
        <w:widowControl/>
        <w:autoSpaceDE/>
        <w:autoSpaceDN/>
        <w:rPr>
          <w:rFonts w:eastAsia="Calibri"/>
          <w:sz w:val="24"/>
          <w:szCs w:val="24"/>
          <w:lang w:val="ru-RU" w:eastAsia="ru-RU"/>
        </w:rPr>
      </w:pPr>
      <w:r>
        <w:rPr>
          <w:sz w:val="24"/>
          <w:szCs w:val="24"/>
        </w:rPr>
        <w:tab/>
        <w:t>12. Передати безоплатно у власність земельну ділянку гр. Паламарчуку Крістіні Миколаївні загальною площею 0,0813 га, в тому числі по угіддях: 0,0813 га – землі житлової та громадської забудови  (малоповерхова  забудова), для будівництва та обслуговування житлового будинку, господарських будівель та споруд (код КВЦПЗ 02.01), за рахунок земель житл</w:t>
      </w:r>
      <w:r w:rsidR="003A47DF">
        <w:rPr>
          <w:sz w:val="24"/>
          <w:szCs w:val="24"/>
        </w:rPr>
        <w:t>ової та громадської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смт Голованівськ, вул. Ціолковського,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15 (кадастровий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номер  земельної ділянки 3521455100:50:080:0015).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13. Затвердити технічну документацію із землеустрою щодо встановлення (відновлення) меж земельної ділянки в натурі (на місцевості) гр. Каібову Олександру  Каібовичу для будівництва та обслуговування житлового будинку, господарських будівель</w:t>
      </w:r>
      <w:r w:rsidR="003A47DF">
        <w:rPr>
          <w:sz w:val="24"/>
          <w:szCs w:val="24"/>
        </w:rPr>
        <w:t xml:space="preserve"> та споруд (код КВЦПЗ 02.01)</w:t>
      </w:r>
      <w:r w:rsidR="003A47DF">
        <w:rPr>
          <w:sz w:val="24"/>
          <w:szCs w:val="24"/>
          <w:lang w:val="ru-RU"/>
        </w:rPr>
        <w:t>.</w:t>
      </w:r>
      <w:r w:rsidR="003A47DF" w:rsidRPr="003A47DF">
        <w:rPr>
          <w:sz w:val="24"/>
          <w:szCs w:val="24"/>
        </w:rPr>
        <w:t xml:space="preserve">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 xml:space="preserve">а </w:t>
      </w:r>
      <w:r>
        <w:rPr>
          <w:sz w:val="24"/>
          <w:szCs w:val="24"/>
        </w:rPr>
        <w:t>адресою: Кіровоградська область, Голованівський район, Голованівська селищна рада, селище Ємилівка, вул. Шевченка, 7.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14. Передати безоплатно у власність земельну ділянку гр. Каібову Олександру Каібовичу  загальною площею 0,1589 га, в тому числі по угіддях: 0,1589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</w:t>
      </w:r>
      <w:r w:rsidR="003A47DF">
        <w:rPr>
          <w:sz w:val="24"/>
          <w:szCs w:val="24"/>
        </w:rPr>
        <w:t>ової та громадської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селище Ємилівка, вул. Шевченка,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7 (кадастровий номер  земельної ділянки 3521481300:52:000:0066).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15.Затвердити технічну документацію із землеустрою щодо встановлення (відновлення) меж земельної ділянки в натурі (на місцевості) гр. Капелюшному Валерію Леонідовичу для будівництва та обслуговування житлового будинку, господарських будівел</w:t>
      </w:r>
      <w:r w:rsidR="003A47DF">
        <w:rPr>
          <w:sz w:val="24"/>
          <w:szCs w:val="24"/>
        </w:rPr>
        <w:t>ь та споруд (код КВЦПЗ 02.01)</w:t>
      </w:r>
      <w:r w:rsidR="003A47DF">
        <w:rPr>
          <w:sz w:val="24"/>
          <w:szCs w:val="24"/>
          <w:lang w:val="ru-RU"/>
        </w:rPr>
        <w:t>.</w:t>
      </w:r>
      <w:r w:rsidR="003A47DF" w:rsidRPr="003A47DF">
        <w:rPr>
          <w:sz w:val="24"/>
          <w:szCs w:val="24"/>
        </w:rPr>
        <w:t xml:space="preserve">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смт Голованівськ, вул. Затишна, 14.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16. Передати безоплатно у власність земельну ділянку гр. Капелюшному Валерію Леонідовичу  загальною площею 0,1500 га, в тому числі по угіддях: 0,1500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</w:t>
      </w:r>
      <w:r w:rsidR="003A47DF">
        <w:rPr>
          <w:sz w:val="24"/>
          <w:szCs w:val="24"/>
        </w:rPr>
        <w:t>ової та громадської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смт Голованівськ, вул. Затишна,14 (кадастровий номер  земельної ділянки 3521455100:50:046:0009).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17. Затвердити технічну документацію із землеустрою щодо встановлення (відновлення) меж земельної ділянки в натурі (на місцевості) гр. Дашинському Леоніду Олексійовичу для будівництва та обслуговування житлового будинку, господарських будівел</w:t>
      </w:r>
      <w:r w:rsidR="003A47DF">
        <w:rPr>
          <w:sz w:val="24"/>
          <w:szCs w:val="24"/>
        </w:rPr>
        <w:t>ь та споруд (код КВЦПЗ 02.01)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с.Красногірка, вул. Міклея, 19.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18.Передати безоплатно у власність земельну ділянку гр. Дашинському Леоніду Олексійовичу  загальною площею 0,2500 га, в тому числі по угіддях: 0,2500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</w:t>
      </w:r>
      <w:r w:rsidR="003A47DF">
        <w:rPr>
          <w:sz w:val="24"/>
          <w:szCs w:val="24"/>
        </w:rPr>
        <w:t>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 Красногірка, вул.</w:t>
      </w:r>
      <w:r w:rsidRPr="003A47DF">
        <w:rPr>
          <w:sz w:val="24"/>
          <w:szCs w:val="24"/>
        </w:rPr>
        <w:t xml:space="preserve"> </w:t>
      </w:r>
      <w:r>
        <w:rPr>
          <w:sz w:val="24"/>
          <w:szCs w:val="24"/>
        </w:rPr>
        <w:t>Міклея,19 (кадастровий номер  земельної ділянки 3521483200:51:000:0060).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19. Затвердити технічну документацію із землеустрою щодо встановлення (відновлення) меж земельної ділянки в натурі (на місцевості) гр. Яровому Олександру Борисовичу для будівництва та обслуговування житлового будинку, господарських будівел</w:t>
      </w:r>
      <w:r w:rsidR="003A47DF">
        <w:rPr>
          <w:sz w:val="24"/>
          <w:szCs w:val="24"/>
        </w:rPr>
        <w:t>ь та споруд (код КВЦПЗ 02.01)</w:t>
      </w:r>
      <w:r w:rsidR="003A47DF">
        <w:rPr>
          <w:sz w:val="24"/>
          <w:szCs w:val="24"/>
          <w:lang w:val="ru-RU"/>
        </w:rPr>
        <w:t>.</w:t>
      </w:r>
      <w:r w:rsidR="003A47DF" w:rsidRPr="003A47DF">
        <w:rPr>
          <w:sz w:val="24"/>
          <w:szCs w:val="24"/>
        </w:rPr>
        <w:t xml:space="preserve">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Молдовка, вул. Степова, 58.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20. Передати безоплатно у власність земельну ділянку гр. Яровому Олександру Борисовичу  загальною площею 0,2500 га, в тому числі по угіддях: 0,2500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</w:t>
      </w:r>
      <w:r>
        <w:rPr>
          <w:sz w:val="24"/>
          <w:szCs w:val="24"/>
        </w:rPr>
        <w:lastRenderedPageBreak/>
        <w:t>житл</w:t>
      </w:r>
      <w:r w:rsidR="003A47DF">
        <w:rPr>
          <w:sz w:val="24"/>
          <w:szCs w:val="24"/>
        </w:rPr>
        <w:t>ової та громадської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 Молдовка, вул.</w:t>
      </w:r>
      <w:r w:rsidRPr="003A47DF">
        <w:rPr>
          <w:sz w:val="24"/>
          <w:szCs w:val="24"/>
        </w:rPr>
        <w:t xml:space="preserve"> </w:t>
      </w:r>
      <w:r>
        <w:rPr>
          <w:sz w:val="24"/>
          <w:szCs w:val="24"/>
        </w:rPr>
        <w:t>Степова, 58 (кадастровий номер  земельної ділянки 3521485600:51:000:0072).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21.Затвердити технічну документацію із землеустрою щодо встановлення (відновлення) меж земельної ділянки в натурі (на місцевості) гр. Войченко Ларисі Дмитрівні для будівництва та обслуговування житлового будинку, господарських будівел</w:t>
      </w:r>
      <w:r w:rsidR="003A47DF">
        <w:rPr>
          <w:sz w:val="24"/>
          <w:szCs w:val="24"/>
        </w:rPr>
        <w:t>ь та споруд (код КВЦПЗ 02.01)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смт Голованівськ, вул. Лермонтова, 16/1.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22. Передати безоплатно у власність земельну ділянку гр. Войченко Ларисі Дмитрівні  загальною площею 0,1101 га, в тому числі по угіддях: 0,1101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</w:t>
      </w:r>
      <w:r w:rsidR="003A47DF">
        <w:rPr>
          <w:sz w:val="24"/>
          <w:szCs w:val="24"/>
        </w:rPr>
        <w:t>ової та громадської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смт Голованівськ, вул. Лермонтова,16/1 (кадастровий номер  земельної ділянки 3521455100:50:028:0010).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23.Затвердити технічну документацію із землеустрою щодо встановлення (відновлення) меж земельної ділянки в натурі (на місцевості) гр. Лісовському Олександру Володимировичу для будівництва та обслуговування житлового будинку, господарських будівел</w:t>
      </w:r>
      <w:r w:rsidR="003A47DF">
        <w:rPr>
          <w:sz w:val="24"/>
          <w:szCs w:val="24"/>
        </w:rPr>
        <w:t>ь та споруд (код КВЦПЗ 02.01)</w:t>
      </w:r>
      <w:r w:rsidR="003A47DF">
        <w:rPr>
          <w:sz w:val="24"/>
          <w:szCs w:val="24"/>
          <w:lang w:val="ru-RU"/>
        </w:rPr>
        <w:t>.</w:t>
      </w:r>
      <w:r w:rsidR="003A47DF" w:rsidRPr="003A47DF">
        <w:rPr>
          <w:sz w:val="24"/>
          <w:szCs w:val="24"/>
        </w:rPr>
        <w:t xml:space="preserve">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Грузьке, вул. Молодіжна, 5.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24. Передати безоплатно у власність земельну ділянку гр. Лісовському Олександру Володимировичу  загальною площею 0,1744 га, в тому числі по угіддях: 0,1744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</w:t>
      </w:r>
      <w:r w:rsidR="003A47DF">
        <w:rPr>
          <w:sz w:val="24"/>
          <w:szCs w:val="24"/>
        </w:rPr>
        <w:t>ової та громадської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 Грузьке, вул. Молодіжна, 5 (кадастровий номер  земельної ділянки 3521480800:51:000:0119).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25.Затвердити технічну документацію із землеустрою щодо встановлення (відновлення) меж земельної ділянки в натурі (на місцевості) гр. Матвієнко Аллі Василівні для будівництва та обслуговування житлового будинку, господарських будівель та споруд (код КВЦПЗ 02</w:t>
      </w:r>
      <w:r w:rsidR="003A47DF">
        <w:rPr>
          <w:sz w:val="24"/>
          <w:szCs w:val="24"/>
        </w:rPr>
        <w:t>.01)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селище Ємилівка, вул. Урожайна, 20.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26. Передати безоплатно у власність земельну ділянку гр. Матвієнко Аллі Василівні  загальною площею 0,1500 га, в тому числі по угіддях: 0,1500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</w:t>
      </w:r>
      <w:r w:rsidR="003A47DF">
        <w:rPr>
          <w:sz w:val="24"/>
          <w:szCs w:val="24"/>
        </w:rPr>
        <w:t>ової та громадської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селище Ємилівка, вул.</w:t>
      </w:r>
      <w:r w:rsidR="003A47DF" w:rsidRPr="003A47DF">
        <w:rPr>
          <w:sz w:val="24"/>
          <w:szCs w:val="24"/>
        </w:rPr>
        <w:t xml:space="preserve"> </w:t>
      </w:r>
      <w:r>
        <w:rPr>
          <w:sz w:val="24"/>
          <w:szCs w:val="24"/>
        </w:rPr>
        <w:t>Урожайна,</w:t>
      </w:r>
      <w:r w:rsidR="003A47DF" w:rsidRPr="003A47DF">
        <w:rPr>
          <w:sz w:val="24"/>
          <w:szCs w:val="24"/>
        </w:rPr>
        <w:t xml:space="preserve"> </w:t>
      </w:r>
      <w:r>
        <w:rPr>
          <w:sz w:val="24"/>
          <w:szCs w:val="24"/>
        </w:rPr>
        <w:t>20 (кадастровий номер  земельної ділянки 3521481300:52:000:0096).</w:t>
      </w:r>
    </w:p>
    <w:p w:rsidR="00857AB2" w:rsidRP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27.Затвердити технічну документацію із землеустрою щодо встановлення (відновлення) меж земельної ділянки в натурі (на місцевості) гр. Митюку Анатолію Леонідовичу для будівництва та обслуговування житлового будинку, господарських будівел</w:t>
      </w:r>
      <w:r w:rsidR="003A47DF">
        <w:rPr>
          <w:sz w:val="24"/>
          <w:szCs w:val="24"/>
        </w:rPr>
        <w:t>ь та споруд (код КВЦПЗ 02.01)</w:t>
      </w:r>
      <w:r w:rsidR="003A47DF">
        <w:rPr>
          <w:sz w:val="24"/>
          <w:szCs w:val="24"/>
          <w:lang w:val="ru-RU"/>
        </w:rPr>
        <w:t>.</w:t>
      </w:r>
      <w:r w:rsidR="003A47DF" w:rsidRPr="003A47DF">
        <w:rPr>
          <w:sz w:val="24"/>
          <w:szCs w:val="24"/>
        </w:rPr>
        <w:t xml:space="preserve">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смт Голованівськ, вул. Яблунева, 13.</w:t>
      </w:r>
    </w:p>
    <w:p w:rsidR="00857AB2" w:rsidRDefault="00857AB2" w:rsidP="003A47DF">
      <w:pPr>
        <w:widowControl/>
        <w:autoSpaceDE/>
        <w:autoSpaceDN/>
        <w:jc w:val="both"/>
        <w:rPr>
          <w:rFonts w:eastAsia="Calibri"/>
          <w:sz w:val="24"/>
          <w:szCs w:val="24"/>
          <w:lang w:val="ru-RU" w:eastAsia="ru-RU"/>
        </w:rPr>
      </w:pPr>
      <w:r>
        <w:rPr>
          <w:sz w:val="24"/>
          <w:szCs w:val="24"/>
        </w:rPr>
        <w:tab/>
        <w:t xml:space="preserve">28. Передати безоплатно у власність земельну ділянку гр. Митюку Анатолію Леонідовичу  загальною площею 0,0700 га, в тому числі по угіддях: 0,0700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за рахунок земель житл</w:t>
      </w:r>
      <w:r w:rsidR="003A47DF">
        <w:rPr>
          <w:sz w:val="24"/>
          <w:szCs w:val="24"/>
        </w:rPr>
        <w:t>ової та громадської забудови</w:t>
      </w:r>
      <w:r w:rsidR="003A47DF">
        <w:rPr>
          <w:sz w:val="24"/>
          <w:szCs w:val="24"/>
          <w:lang w:val="ru-RU"/>
        </w:rPr>
        <w:t>.</w:t>
      </w:r>
      <w:r w:rsidR="003A47DF" w:rsidRPr="003A47DF">
        <w:rPr>
          <w:sz w:val="24"/>
          <w:szCs w:val="24"/>
        </w:rPr>
        <w:t xml:space="preserve">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смт Голованівськ, вул. Яблунева,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13 (кадастровий номер  земельної ділянки 3521455100:50:042:0007).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29.Затвердити технічну документацію із землеустрою щодо встановлення (відновлення) меж земельної ділянки в натурі (на місцевості) гр. Чабанюк  Надії  Анатоліївні для будівництва та обслуговування житлового будинку, господарських будівел</w:t>
      </w:r>
      <w:r w:rsidR="003A47DF">
        <w:rPr>
          <w:sz w:val="24"/>
          <w:szCs w:val="24"/>
        </w:rPr>
        <w:t>ь та споруд (код КВЦПЗ 02.01)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смт Голованівськ, вул. Соборна, 66.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30. Передати безоплатно у власність земельну ділянку гр. Чабанюк Надії Анатоліївні  загальною площею 0,0414 га, в тому числі по угіддях: 0,0414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</w:t>
      </w:r>
      <w:r w:rsidR="003A47DF">
        <w:rPr>
          <w:sz w:val="24"/>
          <w:szCs w:val="24"/>
        </w:rPr>
        <w:t>ової та громадської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смт Голованівськ, вул. Соборна,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66 (кадастровий номер  земельної ділянки 3521455100:50:079:0014).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31.Затвердити технічну документацію із землеустрою щодо встановлення (відновлення) меж земельної ділянки в натурі (на місцевості) гр. Олійнику Віктору Омельяновичу  для будівництва та обслуговування житлового будинку, господарських будівел</w:t>
      </w:r>
      <w:r w:rsidR="003A47DF">
        <w:rPr>
          <w:sz w:val="24"/>
          <w:szCs w:val="24"/>
        </w:rPr>
        <w:t>ь та споруд (код КВЦПЗ 02.01)</w:t>
      </w:r>
      <w:r w:rsidR="003A47DF">
        <w:rPr>
          <w:sz w:val="24"/>
          <w:szCs w:val="24"/>
          <w:lang w:val="ru-RU"/>
        </w:rPr>
        <w:t>.</w:t>
      </w:r>
      <w:r w:rsidR="003A47DF" w:rsidRPr="003A47DF">
        <w:rPr>
          <w:sz w:val="24"/>
          <w:szCs w:val="24"/>
        </w:rPr>
        <w:t xml:space="preserve">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 Розкішне, вул. Дружби, 2.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32. Передати безоплатно у власність земельну ділянку гр. Олійнику Віктору Омельяновичу  загальною площею 0,2500 га, в тому числі по угіддях: 0,2500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</w:t>
      </w:r>
      <w:r w:rsidR="003A47DF">
        <w:rPr>
          <w:sz w:val="24"/>
          <w:szCs w:val="24"/>
        </w:rPr>
        <w:t>ової та громадської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 Розкішне, вул. Дружби,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2 (кадастровий номер  земельної ділянки 3521486500:51:000:0034).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33.Затвердити технічну документацію із землеустрою щодо встановлення (відновлення) меж земельної ділянки в натурі (на місцевості) гр. Геновій Надії Василівні  для будівництва та обслуговування житлового будинку, господарських будівель та споруд (код КВЦПЗ 02.01</w:t>
      </w:r>
      <w:r w:rsidR="003A47DF" w:rsidRPr="003A47DF">
        <w:rPr>
          <w:sz w:val="24"/>
          <w:szCs w:val="24"/>
        </w:rPr>
        <w:t xml:space="preserve">).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селище Ємилівка, вул. Чкалова, 8.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34. Передати безоплатно у власність земельну ділянку гр. Геновій Надії Василівні    загальною площею 0,2102 га, в тому числі по угіддях: 0,2102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</w:t>
      </w:r>
      <w:r w:rsidR="003A47DF">
        <w:rPr>
          <w:sz w:val="24"/>
          <w:szCs w:val="24"/>
        </w:rPr>
        <w:t>ової та громадської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селище Ємилівка, вул. Чкалова, 8 (кадастровий номер  земельної ділянки 3521481300:52:000:0097).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color w:val="C00000"/>
          <w:sz w:val="24"/>
          <w:szCs w:val="24"/>
        </w:rPr>
        <w:tab/>
      </w:r>
      <w:r>
        <w:rPr>
          <w:sz w:val="24"/>
          <w:szCs w:val="24"/>
        </w:rPr>
        <w:t>35.Затвердити технічну документацію із землеустрою щодо встановлення (відновлення) меж земельної ділянки в натурі (на місцевості) гр. Лавруку Миколі Петровичу  для будівництва та обслуговування житлового будинку, господарських будівел</w:t>
      </w:r>
      <w:r w:rsidR="003A47DF">
        <w:rPr>
          <w:sz w:val="24"/>
          <w:szCs w:val="24"/>
        </w:rPr>
        <w:t>ь та споруд (код КВЦПЗ 02.01)</w:t>
      </w:r>
      <w:r w:rsidR="003A47DF">
        <w:rPr>
          <w:sz w:val="24"/>
          <w:szCs w:val="24"/>
          <w:lang w:val="ru-RU"/>
        </w:rPr>
        <w:t>.</w:t>
      </w:r>
      <w:r w:rsidR="003A47DF" w:rsidRPr="003A47DF">
        <w:rPr>
          <w:sz w:val="24"/>
          <w:szCs w:val="24"/>
        </w:rPr>
        <w:t xml:space="preserve">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с.Межирічка, вул. Лесі Українки, 21.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36. Передати безоплатно у власність земельну ділянку гр. Лавруку Миколі Петровичу   </w:t>
      </w:r>
      <w:r>
        <w:rPr>
          <w:sz w:val="24"/>
          <w:szCs w:val="24"/>
        </w:rPr>
        <w:lastRenderedPageBreak/>
        <w:t>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</w:t>
      </w:r>
      <w:r w:rsidR="003A47DF">
        <w:rPr>
          <w:sz w:val="24"/>
          <w:szCs w:val="24"/>
        </w:rPr>
        <w:t>ової та громадської забудови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 Межирічка,</w:t>
      </w:r>
      <w:r w:rsidRPr="003A47DF">
        <w:rPr>
          <w:sz w:val="24"/>
          <w:szCs w:val="24"/>
        </w:rPr>
        <w:t xml:space="preserve"> </w:t>
      </w:r>
      <w:r>
        <w:rPr>
          <w:sz w:val="24"/>
          <w:szCs w:val="24"/>
        </w:rPr>
        <w:t>вул. Лесі Українки (кадастровий номер  земельної ділянки 3521485200:51:000:0220).</w:t>
      </w:r>
    </w:p>
    <w:p w:rsidR="00857AB2" w:rsidRDefault="00857AB2" w:rsidP="00857AB2">
      <w:pPr>
        <w:rPr>
          <w:color w:val="C00000"/>
          <w:sz w:val="24"/>
          <w:szCs w:val="24"/>
        </w:rPr>
      </w:pPr>
    </w:p>
    <w:p w:rsidR="00857AB2" w:rsidRDefault="00D933FA" w:rsidP="00857AB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7AB2">
        <w:rPr>
          <w:sz w:val="24"/>
          <w:szCs w:val="24"/>
        </w:rPr>
        <w:t>37.Затвердити технічну документацію із землеустрою щодо встановлення (відновлення) меж земельної ділянки в натурі (на місцевості) гр. Мороз Тамарі Соловеївні  для будівництва та обслуговування житлового будинку, господарських будівел</w:t>
      </w:r>
      <w:r w:rsidR="003A47DF">
        <w:rPr>
          <w:sz w:val="24"/>
          <w:szCs w:val="24"/>
        </w:rPr>
        <w:t>ь та споруд (код КВЦПЗ 02.01)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 w:rsidR="00857AB2">
        <w:rPr>
          <w:sz w:val="24"/>
          <w:szCs w:val="24"/>
        </w:rPr>
        <w:t xml:space="preserve"> адресою: Кіровоградська область, Голованівський район, Голованівська селищна рада, с.Ємилівка, вул. Дружби, 33.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38. Передати безоплатно у власність земельну ділянку гр. Мороз Тамарі Соловеївні  загальною площею 0,2500 га, в тому числі по угіддях: 0,2500 га – землі житлової та громадської забудови (малоповерхова забудова), для будівництва та обслуговування житлового будинку, господарських будівель</w:t>
      </w:r>
      <w:r w:rsidR="003A47DF">
        <w:rPr>
          <w:sz w:val="24"/>
          <w:szCs w:val="24"/>
        </w:rPr>
        <w:t xml:space="preserve"> та споруд (код КВЦПЗ 02.01)</w:t>
      </w:r>
      <w:r w:rsidR="003A47DF" w:rsidRPr="003A47DF">
        <w:rPr>
          <w:sz w:val="24"/>
          <w:szCs w:val="24"/>
        </w:rPr>
        <w:t xml:space="preserve">. </w:t>
      </w:r>
      <w:r w:rsidR="003A47DF" w:rsidRPr="00857AB2">
        <w:rPr>
          <w:sz w:val="24"/>
          <w:szCs w:val="24"/>
        </w:rPr>
        <w:t>З</w:t>
      </w:r>
      <w:r w:rsidR="003A47DF">
        <w:rPr>
          <w:sz w:val="24"/>
          <w:szCs w:val="24"/>
        </w:rPr>
        <w:t>а</w:t>
      </w:r>
      <w:r>
        <w:rPr>
          <w:sz w:val="24"/>
          <w:szCs w:val="24"/>
        </w:rPr>
        <w:t xml:space="preserve"> рахунок земель житлової та громадської забудови, за адресою: Кіровоградська область, Голованівський район, Голованівська селищна рада, с. Ємилівка, вул. Дружби,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33 (кадастровий номер  земельної ділянки 3521481300:51:000:0047).</w:t>
      </w:r>
    </w:p>
    <w:p w:rsidR="00857AB2" w:rsidRDefault="00857AB2" w:rsidP="00857AB2">
      <w:pPr>
        <w:rPr>
          <w:sz w:val="24"/>
          <w:szCs w:val="24"/>
        </w:rPr>
      </w:pP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39. Громадянам забезпечити використання земельних ділянок відповідно до їх цільового призначення,   а також зареєструвати речове право на земельні ділянки в установленому законодавством порядку.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857AB2" w:rsidRDefault="00D933FA" w:rsidP="00857AB2">
      <w:pPr>
        <w:jc w:val="both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eastAsia="ru-RU"/>
        </w:rPr>
        <w:t xml:space="preserve">    </w:t>
      </w:r>
      <w:r w:rsidR="00857AB2">
        <w:rPr>
          <w:color w:val="000000"/>
          <w:sz w:val="24"/>
          <w:szCs w:val="24"/>
          <w:lang w:eastAsia="ru-RU"/>
        </w:rPr>
        <w:t>40</w:t>
      </w:r>
      <w:bookmarkStart w:id="0" w:name="_GoBack"/>
      <w:bookmarkEnd w:id="0"/>
      <w:r w:rsidR="00857AB2">
        <w:rPr>
          <w:color w:val="000000"/>
          <w:sz w:val="24"/>
          <w:szCs w:val="24"/>
          <w:lang w:eastAsia="ru-RU"/>
        </w:rPr>
        <w:t>. Контроль за виконанням даного рішення покласти на постійну комісію з питань аграрної політики та земельних відносин</w:t>
      </w:r>
      <w:r w:rsidR="00857AB2">
        <w:rPr>
          <w:sz w:val="24"/>
          <w:szCs w:val="24"/>
        </w:rPr>
        <w:t>.</w:t>
      </w:r>
    </w:p>
    <w:p w:rsidR="00857AB2" w:rsidRDefault="00857AB2" w:rsidP="00857AB2">
      <w:pPr>
        <w:tabs>
          <w:tab w:val="left" w:pos="567"/>
          <w:tab w:val="left" w:pos="851"/>
        </w:tabs>
        <w:adjustRightInd w:val="0"/>
        <w:ind w:firstLine="284"/>
        <w:jc w:val="both"/>
        <w:rPr>
          <w:b/>
          <w:sz w:val="24"/>
          <w:szCs w:val="24"/>
          <w:lang w:val="ru-RU"/>
        </w:rPr>
      </w:pPr>
    </w:p>
    <w:p w:rsidR="007955CC" w:rsidRPr="00880199" w:rsidRDefault="007955CC" w:rsidP="003B0580">
      <w:pPr>
        <w:jc w:val="both"/>
        <w:rPr>
          <w:color w:val="000000"/>
          <w:sz w:val="24"/>
          <w:szCs w:val="24"/>
          <w:lang w:val="ru-RU" w:eastAsia="ru-RU"/>
        </w:rPr>
      </w:pPr>
    </w:p>
    <w:p w:rsidR="007955CC" w:rsidRPr="00AB3AF5" w:rsidRDefault="007955CC" w:rsidP="003B0580">
      <w:pPr>
        <w:jc w:val="both"/>
        <w:rPr>
          <w:color w:val="000000"/>
          <w:sz w:val="24"/>
          <w:szCs w:val="24"/>
          <w:lang w:eastAsia="ru-RU"/>
        </w:rPr>
      </w:pPr>
    </w:p>
    <w:p w:rsidR="00B30756" w:rsidRPr="007955CC" w:rsidRDefault="003B0580" w:rsidP="007955CC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  <w:sectPr w:rsidR="00B30756" w:rsidRPr="007955CC" w:rsidSect="0080390F">
          <w:headerReference w:type="default" r:id="rId8"/>
          <w:pgSz w:w="11910" w:h="16840"/>
          <w:pgMar w:top="1134" w:right="567" w:bottom="1134" w:left="1701" w:header="714" w:footer="0" w:gutter="0"/>
          <w:cols w:space="720"/>
        </w:sectPr>
      </w:pPr>
      <w:r w:rsidRPr="00556F6C">
        <w:rPr>
          <w:b/>
          <w:sz w:val="24"/>
          <w:szCs w:val="24"/>
        </w:rPr>
        <w:t>Селищний голова                                                            Сергій ЦОБ</w:t>
      </w:r>
      <w:r>
        <w:rPr>
          <w:b/>
          <w:sz w:val="24"/>
          <w:szCs w:val="24"/>
        </w:rPr>
        <w:t>ЕНКО</w:t>
      </w:r>
    </w:p>
    <w:p w:rsidR="00A901D7" w:rsidRPr="007B5147" w:rsidRDefault="00A901D7" w:rsidP="003B0580">
      <w:pPr>
        <w:jc w:val="both"/>
      </w:pPr>
    </w:p>
    <w:sectPr w:rsidR="00A901D7" w:rsidRPr="007B5147" w:rsidSect="00B30756">
      <w:pgSz w:w="16840" w:h="11910" w:orient="landscape"/>
      <w:pgMar w:top="567" w:right="1134" w:bottom="1701" w:left="1134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844" w:rsidRDefault="00876844" w:rsidP="007C576D">
      <w:r>
        <w:separator/>
      </w:r>
    </w:p>
  </w:endnote>
  <w:endnote w:type="continuationSeparator" w:id="1">
    <w:p w:rsidR="00876844" w:rsidRDefault="00876844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844" w:rsidRDefault="00876844" w:rsidP="007C576D">
      <w:r>
        <w:separator/>
      </w:r>
    </w:p>
  </w:footnote>
  <w:footnote w:type="continuationSeparator" w:id="1">
    <w:p w:rsidR="00876844" w:rsidRDefault="00876844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1D7" w:rsidRDefault="00624FB0">
    <w:pPr>
      <w:pStyle w:val="a3"/>
      <w:spacing w:line="14" w:lineRule="auto"/>
      <w:ind w:left="0" w:firstLine="0"/>
      <w:jc w:val="left"/>
      <w:rPr>
        <w:sz w:val="20"/>
      </w:rPr>
    </w:pPr>
    <w:r w:rsidRPr="00624FB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8752;mso-position-horizontal-relative:page;mso-position-vertical-relative:page" filled="f" stroked="f">
          <v:textbox style="mso-next-textbox:#_x0000_s2049" inset="0,0,0,0">
            <w:txbxContent>
              <w:p w:rsidR="00A901D7" w:rsidRDefault="00624FB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A901D7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D933FA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07FF7E53"/>
    <w:multiLevelType w:val="multilevel"/>
    <w:tmpl w:val="2C8AF052"/>
    <w:lvl w:ilvl="0">
      <w:start w:val="1"/>
      <w:numFmt w:val="decimal"/>
      <w:lvlText w:val="%1."/>
      <w:lvlJc w:val="left"/>
      <w:pPr>
        <w:ind w:left="10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B2D7C83"/>
    <w:multiLevelType w:val="hybridMultilevel"/>
    <w:tmpl w:val="FA74F8FE"/>
    <w:lvl w:ilvl="0" w:tplc="E8409B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4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5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7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8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9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10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11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2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4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5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6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7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8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9"/>
  </w:num>
  <w:num w:numId="5">
    <w:abstractNumId w:val="3"/>
  </w:num>
  <w:num w:numId="6">
    <w:abstractNumId w:val="16"/>
  </w:num>
  <w:num w:numId="7">
    <w:abstractNumId w:val="15"/>
  </w:num>
  <w:num w:numId="8">
    <w:abstractNumId w:val="12"/>
  </w:num>
  <w:num w:numId="9">
    <w:abstractNumId w:val="14"/>
  </w:num>
  <w:num w:numId="10">
    <w:abstractNumId w:val="4"/>
  </w:num>
  <w:num w:numId="11">
    <w:abstractNumId w:val="10"/>
  </w:num>
  <w:num w:numId="12">
    <w:abstractNumId w:val="8"/>
  </w:num>
  <w:num w:numId="13">
    <w:abstractNumId w:val="17"/>
  </w:num>
  <w:num w:numId="14">
    <w:abstractNumId w:val="13"/>
  </w:num>
  <w:num w:numId="15">
    <w:abstractNumId w:val="18"/>
  </w:num>
  <w:num w:numId="16">
    <w:abstractNumId w:val="11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C576D"/>
    <w:rsid w:val="001329DC"/>
    <w:rsid w:val="00192247"/>
    <w:rsid w:val="001D71B8"/>
    <w:rsid w:val="002969BC"/>
    <w:rsid w:val="00296FBD"/>
    <w:rsid w:val="002A7072"/>
    <w:rsid w:val="002C7602"/>
    <w:rsid w:val="002D2EA9"/>
    <w:rsid w:val="002F6B85"/>
    <w:rsid w:val="00356E5A"/>
    <w:rsid w:val="003A47DF"/>
    <w:rsid w:val="003B0580"/>
    <w:rsid w:val="0044236D"/>
    <w:rsid w:val="004939A6"/>
    <w:rsid w:val="004B7738"/>
    <w:rsid w:val="004F03A9"/>
    <w:rsid w:val="005133EE"/>
    <w:rsid w:val="005B0EC1"/>
    <w:rsid w:val="00607FAA"/>
    <w:rsid w:val="006206E8"/>
    <w:rsid w:val="00624FB0"/>
    <w:rsid w:val="006B1CBB"/>
    <w:rsid w:val="006F1959"/>
    <w:rsid w:val="007955CC"/>
    <w:rsid w:val="007B5147"/>
    <w:rsid w:val="007C576D"/>
    <w:rsid w:val="0080390F"/>
    <w:rsid w:val="00807AB3"/>
    <w:rsid w:val="00857AB2"/>
    <w:rsid w:val="008671C4"/>
    <w:rsid w:val="00876844"/>
    <w:rsid w:val="00880199"/>
    <w:rsid w:val="00882708"/>
    <w:rsid w:val="00921CF5"/>
    <w:rsid w:val="00922A0A"/>
    <w:rsid w:val="00990B32"/>
    <w:rsid w:val="00997B18"/>
    <w:rsid w:val="009B721C"/>
    <w:rsid w:val="009C3631"/>
    <w:rsid w:val="009D08BA"/>
    <w:rsid w:val="009D731D"/>
    <w:rsid w:val="009E0D57"/>
    <w:rsid w:val="00A34DDB"/>
    <w:rsid w:val="00A901D7"/>
    <w:rsid w:val="00AE38C0"/>
    <w:rsid w:val="00AF763E"/>
    <w:rsid w:val="00AF7D49"/>
    <w:rsid w:val="00B14C7D"/>
    <w:rsid w:val="00B30756"/>
    <w:rsid w:val="00B45521"/>
    <w:rsid w:val="00B6788C"/>
    <w:rsid w:val="00B7648A"/>
    <w:rsid w:val="00C174AC"/>
    <w:rsid w:val="00C740F5"/>
    <w:rsid w:val="00C85A47"/>
    <w:rsid w:val="00CD354E"/>
    <w:rsid w:val="00D31D4F"/>
    <w:rsid w:val="00D67167"/>
    <w:rsid w:val="00D933FA"/>
    <w:rsid w:val="00D960B4"/>
    <w:rsid w:val="00D968D3"/>
    <w:rsid w:val="00DA23A0"/>
    <w:rsid w:val="00DB5FC4"/>
    <w:rsid w:val="00DF734F"/>
    <w:rsid w:val="00E028C1"/>
    <w:rsid w:val="00F151AA"/>
    <w:rsid w:val="00F547E5"/>
    <w:rsid w:val="00F82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DB5F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5FC4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DB5FC4"/>
    <w:pPr>
      <w:widowControl/>
      <w:autoSpaceDE/>
      <w:autoSpaceDN/>
      <w:ind w:left="720"/>
      <w:contextualSpacing/>
    </w:pPr>
    <w:rPr>
      <w:rFonts w:eastAsia="Calibri"/>
      <w:sz w:val="28"/>
      <w:szCs w:val="24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B30756"/>
    <w:pPr>
      <w:widowControl/>
      <w:autoSpaceDE/>
      <w:autoSpaceDN/>
      <w:spacing w:after="120" w:line="480" w:lineRule="auto"/>
    </w:pPr>
    <w:rPr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B30756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9">
    <w:name w:val="Strong"/>
    <w:basedOn w:val="a0"/>
    <w:qFormat/>
    <w:locked/>
    <w:rsid w:val="00B30756"/>
    <w:rPr>
      <w:b/>
      <w:bCs/>
    </w:rPr>
  </w:style>
  <w:style w:type="paragraph" w:customStyle="1" w:styleId="aa">
    <w:name w:val="Содержимое таблицы"/>
    <w:basedOn w:val="a"/>
    <w:rsid w:val="00B30756"/>
    <w:pPr>
      <w:widowControl/>
      <w:suppressLineNumbers/>
      <w:suppressAutoHyphens/>
      <w:autoSpaceDE/>
      <w:autoSpaceDN/>
    </w:pPr>
    <w:rPr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2831</Words>
  <Characters>16138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18932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O.Stepjuk</dc:creator>
  <cp:lastModifiedBy>Пользователь Windows</cp:lastModifiedBy>
  <cp:revision>2</cp:revision>
  <dcterms:created xsi:type="dcterms:W3CDTF">2021-07-09T14:00:00Z</dcterms:created>
  <dcterms:modified xsi:type="dcterms:W3CDTF">2021-07-09T14:00:00Z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