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DB4" w:rsidRDefault="00FE0DB4" w:rsidP="00FE0DB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 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FE0DB4" w:rsidRDefault="00FE0DB4" w:rsidP="00FE0DB4">
      <w:pPr>
        <w:pStyle w:val="a3"/>
        <w:jc w:val="center"/>
        <w:rPr>
          <w:sz w:val="28"/>
          <w:szCs w:val="28"/>
        </w:rPr>
      </w:pPr>
    </w:p>
    <w:p w:rsidR="00FE0DB4" w:rsidRDefault="00FE0DB4" w:rsidP="00FE0DB4">
      <w:pPr>
        <w:pStyle w:val="a3"/>
        <w:jc w:val="both"/>
        <w:rPr>
          <w:sz w:val="28"/>
          <w:szCs w:val="28"/>
        </w:rPr>
      </w:pPr>
    </w:p>
    <w:p w:rsidR="00FE0DB4" w:rsidRDefault="00FE0DB4" w:rsidP="00FE0DB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від  ________2021  року                                                                            № ___</w:t>
      </w:r>
    </w:p>
    <w:p w:rsidR="00FE0DB4" w:rsidRDefault="00FE0DB4" w:rsidP="00FE0DB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FE0DB4" w:rsidRDefault="00FE0DB4" w:rsidP="00FE0DB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с. </w:t>
      </w:r>
      <w:proofErr w:type="spellStart"/>
      <w:r>
        <w:rPr>
          <w:sz w:val="28"/>
          <w:szCs w:val="28"/>
        </w:rPr>
        <w:t>Перегонівка</w:t>
      </w:r>
      <w:proofErr w:type="spellEnd"/>
      <w:r>
        <w:rPr>
          <w:sz w:val="28"/>
          <w:szCs w:val="28"/>
        </w:rPr>
        <w:t xml:space="preserve"> </w:t>
      </w:r>
    </w:p>
    <w:p w:rsidR="00FE0DB4" w:rsidRDefault="00FE0DB4" w:rsidP="00317A25">
      <w:pPr>
        <w:tabs>
          <w:tab w:val="left" w:pos="5245"/>
        </w:tabs>
        <w:ind w:right="3968"/>
        <w:jc w:val="both"/>
        <w:rPr>
          <w:b/>
          <w:sz w:val="24"/>
          <w:szCs w:val="24"/>
        </w:rPr>
      </w:pPr>
    </w:p>
    <w:p w:rsidR="00317A25" w:rsidRPr="00B67B05" w:rsidRDefault="00317A25" w:rsidP="00317A25">
      <w:pPr>
        <w:tabs>
          <w:tab w:val="left" w:pos="5245"/>
        </w:tabs>
        <w:ind w:right="3968"/>
        <w:jc w:val="both"/>
        <w:rPr>
          <w:b/>
          <w:sz w:val="28"/>
          <w:szCs w:val="28"/>
        </w:rPr>
      </w:pPr>
      <w:r w:rsidRPr="00B67B05">
        <w:rPr>
          <w:b/>
          <w:sz w:val="28"/>
          <w:szCs w:val="28"/>
        </w:rPr>
        <w:t xml:space="preserve">Про припинення юридичної особи – </w:t>
      </w:r>
    </w:p>
    <w:p w:rsidR="00317A25" w:rsidRPr="00B67B05" w:rsidRDefault="00317A25" w:rsidP="00317A25">
      <w:pPr>
        <w:tabs>
          <w:tab w:val="left" w:pos="5245"/>
        </w:tabs>
        <w:ind w:right="3968"/>
        <w:jc w:val="both"/>
        <w:rPr>
          <w:b/>
          <w:sz w:val="28"/>
          <w:szCs w:val="28"/>
        </w:rPr>
      </w:pPr>
      <w:r w:rsidRPr="00B67B05">
        <w:rPr>
          <w:b/>
          <w:sz w:val="28"/>
          <w:szCs w:val="28"/>
        </w:rPr>
        <w:t xml:space="preserve">« </w:t>
      </w:r>
      <w:proofErr w:type="spellStart"/>
      <w:r w:rsidRPr="00B67B05">
        <w:rPr>
          <w:b/>
          <w:sz w:val="28"/>
          <w:szCs w:val="28"/>
        </w:rPr>
        <w:t>Полониської</w:t>
      </w:r>
      <w:proofErr w:type="spellEnd"/>
      <w:r w:rsidRPr="00B67B05">
        <w:rPr>
          <w:b/>
          <w:sz w:val="28"/>
          <w:szCs w:val="28"/>
        </w:rPr>
        <w:t xml:space="preserve"> загальноосвітньої</w:t>
      </w:r>
    </w:p>
    <w:p w:rsidR="00317A25" w:rsidRPr="00B67B05" w:rsidRDefault="00317A25" w:rsidP="00317A25">
      <w:pPr>
        <w:tabs>
          <w:tab w:val="left" w:pos="5245"/>
        </w:tabs>
        <w:ind w:right="3968"/>
        <w:jc w:val="both"/>
        <w:rPr>
          <w:b/>
          <w:sz w:val="28"/>
          <w:szCs w:val="28"/>
        </w:rPr>
      </w:pPr>
      <w:r w:rsidRPr="00B67B05">
        <w:rPr>
          <w:b/>
          <w:sz w:val="28"/>
          <w:szCs w:val="28"/>
        </w:rPr>
        <w:t>школи І  ступеня »</w:t>
      </w:r>
    </w:p>
    <w:p w:rsidR="00317A25" w:rsidRPr="00B67B05" w:rsidRDefault="00317A25" w:rsidP="00317A25">
      <w:pPr>
        <w:tabs>
          <w:tab w:val="left" w:pos="5245"/>
        </w:tabs>
        <w:ind w:right="3968"/>
        <w:jc w:val="both"/>
        <w:rPr>
          <w:b/>
          <w:sz w:val="28"/>
          <w:szCs w:val="28"/>
        </w:rPr>
      </w:pPr>
      <w:proofErr w:type="spellStart"/>
      <w:r w:rsidRPr="00B67B05">
        <w:rPr>
          <w:b/>
          <w:sz w:val="28"/>
          <w:szCs w:val="28"/>
        </w:rPr>
        <w:t>Перегонівської</w:t>
      </w:r>
      <w:proofErr w:type="spellEnd"/>
      <w:r w:rsidRPr="00B67B05">
        <w:rPr>
          <w:b/>
          <w:sz w:val="28"/>
          <w:szCs w:val="28"/>
        </w:rPr>
        <w:t xml:space="preserve"> сільської  ради</w:t>
      </w:r>
    </w:p>
    <w:p w:rsidR="00317A25" w:rsidRPr="00B67B05" w:rsidRDefault="00317A25" w:rsidP="00317A25">
      <w:pPr>
        <w:tabs>
          <w:tab w:val="left" w:pos="5245"/>
        </w:tabs>
        <w:ind w:right="3968"/>
        <w:jc w:val="both"/>
        <w:rPr>
          <w:b/>
          <w:sz w:val="28"/>
          <w:szCs w:val="28"/>
        </w:rPr>
      </w:pPr>
      <w:proofErr w:type="spellStart"/>
      <w:r w:rsidRPr="00B67B05">
        <w:rPr>
          <w:b/>
          <w:sz w:val="28"/>
          <w:szCs w:val="28"/>
        </w:rPr>
        <w:t>Голованівського</w:t>
      </w:r>
      <w:proofErr w:type="spellEnd"/>
      <w:r w:rsidRPr="00B67B05">
        <w:rPr>
          <w:b/>
          <w:sz w:val="28"/>
          <w:szCs w:val="28"/>
        </w:rPr>
        <w:t xml:space="preserve"> району Кіровоградської області</w:t>
      </w:r>
    </w:p>
    <w:p w:rsidR="00317A25" w:rsidRPr="00B67B05" w:rsidRDefault="00317A25" w:rsidP="00317A25">
      <w:pPr>
        <w:tabs>
          <w:tab w:val="left" w:pos="5245"/>
        </w:tabs>
        <w:ind w:right="3968"/>
        <w:jc w:val="both"/>
        <w:rPr>
          <w:b/>
          <w:sz w:val="28"/>
          <w:szCs w:val="28"/>
        </w:rPr>
      </w:pPr>
      <w:r w:rsidRPr="00B67B05">
        <w:rPr>
          <w:b/>
          <w:sz w:val="28"/>
          <w:szCs w:val="28"/>
        </w:rPr>
        <w:t xml:space="preserve">шляхом ліквідації </w:t>
      </w:r>
    </w:p>
    <w:p w:rsidR="00317A25" w:rsidRPr="00B67B05" w:rsidRDefault="00317A25" w:rsidP="00317A25">
      <w:pPr>
        <w:shd w:val="clear" w:color="auto" w:fill="FFFFFF"/>
        <w:autoSpaceDE w:val="0"/>
        <w:ind w:right="5925"/>
        <w:jc w:val="both"/>
        <w:rPr>
          <w:sz w:val="28"/>
          <w:szCs w:val="28"/>
        </w:rPr>
      </w:pPr>
    </w:p>
    <w:p w:rsidR="00317A25" w:rsidRPr="00B67B05" w:rsidRDefault="00317A25" w:rsidP="00317A25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67B05">
        <w:rPr>
          <w:sz w:val="28"/>
          <w:szCs w:val="28"/>
          <w:lang w:val="uk-UA"/>
        </w:rPr>
        <w:t xml:space="preserve">     Відповідно до п. 20 ч. 1 ст. 43, ст. 60 Закону України «Про місцеве самоврядування в Україні», ст. 59  Господарського Кодексу України, ст. 104, 105 Цивільного кодексу України, Закону України «Про державну реєстрацію юридичних осіб та фізичних осіб – підприємців»</w:t>
      </w:r>
      <w:r w:rsidRPr="00B67B05">
        <w:rPr>
          <w:bCs/>
          <w:sz w:val="28"/>
          <w:szCs w:val="28"/>
          <w:lang w:val="uk-UA"/>
        </w:rPr>
        <w:t xml:space="preserve">, враховуючи рекомендації постійних комісій сільської ради, </w:t>
      </w:r>
      <w:r w:rsidRPr="00B67B05">
        <w:rPr>
          <w:b/>
          <w:bCs/>
          <w:sz w:val="28"/>
          <w:szCs w:val="28"/>
          <w:lang w:val="uk-UA"/>
        </w:rPr>
        <w:t>сільська рада</w:t>
      </w:r>
    </w:p>
    <w:p w:rsidR="00317A25" w:rsidRPr="00B67B05" w:rsidRDefault="00317A25" w:rsidP="00317A25">
      <w:pPr>
        <w:shd w:val="clear" w:color="auto" w:fill="FFFFFF"/>
        <w:autoSpaceDE w:val="0"/>
        <w:ind w:firstLine="708"/>
        <w:jc w:val="center"/>
        <w:rPr>
          <w:rFonts w:cs="Arial"/>
          <w:color w:val="000000"/>
          <w:sz w:val="28"/>
          <w:szCs w:val="28"/>
        </w:rPr>
      </w:pPr>
    </w:p>
    <w:p w:rsidR="00317A25" w:rsidRPr="00B67B05" w:rsidRDefault="00317A25" w:rsidP="00317A25">
      <w:pPr>
        <w:shd w:val="clear" w:color="auto" w:fill="FFFFFF"/>
        <w:autoSpaceDE w:val="0"/>
        <w:rPr>
          <w:rFonts w:ascii="Arial" w:hAnsi="Arial" w:cs="Arial"/>
          <w:color w:val="000000"/>
          <w:sz w:val="28"/>
          <w:szCs w:val="28"/>
        </w:rPr>
      </w:pPr>
      <w:r w:rsidRPr="00B67B05">
        <w:rPr>
          <w:rFonts w:cs="Arial"/>
          <w:b/>
          <w:color w:val="000000"/>
          <w:sz w:val="28"/>
          <w:szCs w:val="28"/>
        </w:rPr>
        <w:t>ВИРІШИЛА:</w:t>
      </w:r>
      <w:r w:rsidRPr="00B67B05">
        <w:rPr>
          <w:rFonts w:cs="Arial"/>
          <w:color w:val="000000"/>
          <w:sz w:val="28"/>
          <w:szCs w:val="28"/>
        </w:rPr>
        <w:t xml:space="preserve">  </w:t>
      </w:r>
      <w:r w:rsidRPr="00B67B05">
        <w:rPr>
          <w:rFonts w:ascii="Arial" w:hAnsi="Arial" w:cs="Arial"/>
          <w:color w:val="000000"/>
          <w:sz w:val="28"/>
          <w:szCs w:val="28"/>
        </w:rPr>
        <w:t xml:space="preserve">   </w:t>
      </w:r>
    </w:p>
    <w:p w:rsidR="00317A25" w:rsidRPr="00B67B05" w:rsidRDefault="00317A25" w:rsidP="00317A25">
      <w:pPr>
        <w:shd w:val="clear" w:color="auto" w:fill="FFFFFF"/>
        <w:autoSpaceDE w:val="0"/>
        <w:ind w:firstLine="708"/>
        <w:jc w:val="center"/>
        <w:rPr>
          <w:rFonts w:ascii="Arial" w:hAnsi="Arial" w:cs="Arial"/>
          <w:color w:val="000000"/>
          <w:sz w:val="28"/>
          <w:szCs w:val="28"/>
        </w:rPr>
      </w:pPr>
    </w:p>
    <w:p w:rsidR="00317A25" w:rsidRPr="00B67B05" w:rsidRDefault="00317A25" w:rsidP="00317A25">
      <w:pPr>
        <w:ind w:right="-1"/>
        <w:jc w:val="both"/>
        <w:rPr>
          <w:b/>
          <w:sz w:val="28"/>
          <w:szCs w:val="28"/>
        </w:rPr>
      </w:pPr>
      <w:r w:rsidRPr="00B67B05">
        <w:rPr>
          <w:sz w:val="28"/>
          <w:szCs w:val="28"/>
        </w:rPr>
        <w:t xml:space="preserve">             1. Припинити  юридичну особу </w:t>
      </w:r>
      <w:proofErr w:type="spellStart"/>
      <w:r w:rsidRPr="00B67B05">
        <w:rPr>
          <w:sz w:val="28"/>
          <w:szCs w:val="28"/>
        </w:rPr>
        <w:t>Полониську</w:t>
      </w:r>
      <w:proofErr w:type="spellEnd"/>
      <w:r w:rsidRPr="00B67B05">
        <w:rPr>
          <w:sz w:val="28"/>
          <w:szCs w:val="28"/>
        </w:rPr>
        <w:t xml:space="preserve">  загальноосвітню  школу І ступеня (код ЄДРПОУ</w:t>
      </w:r>
      <w:r w:rsidR="00B67B05" w:rsidRPr="00B67B05">
        <w:rPr>
          <w:sz w:val="28"/>
          <w:szCs w:val="28"/>
        </w:rPr>
        <w:t xml:space="preserve"> 33351005</w:t>
      </w:r>
      <w:r w:rsidRPr="00B67B05">
        <w:rPr>
          <w:sz w:val="28"/>
          <w:szCs w:val="28"/>
        </w:rPr>
        <w:t xml:space="preserve"> ),</w:t>
      </w:r>
      <w:r w:rsidRPr="00B67B05">
        <w:rPr>
          <w:b/>
          <w:sz w:val="28"/>
          <w:szCs w:val="28"/>
        </w:rPr>
        <w:t xml:space="preserve"> </w:t>
      </w:r>
      <w:r w:rsidRPr="00B67B05">
        <w:rPr>
          <w:sz w:val="28"/>
          <w:szCs w:val="28"/>
        </w:rPr>
        <w:t xml:space="preserve">юридична адреса: </w:t>
      </w:r>
      <w:r w:rsidR="00B67B05" w:rsidRPr="00B67B05">
        <w:rPr>
          <w:sz w:val="28"/>
          <w:szCs w:val="28"/>
        </w:rPr>
        <w:t>26522</w:t>
      </w:r>
      <w:r w:rsidRPr="00B67B05">
        <w:rPr>
          <w:sz w:val="28"/>
          <w:szCs w:val="28"/>
        </w:rPr>
        <w:t xml:space="preserve">, </w:t>
      </w:r>
      <w:proofErr w:type="spellStart"/>
      <w:r w:rsidRPr="00B67B05">
        <w:rPr>
          <w:sz w:val="28"/>
          <w:szCs w:val="28"/>
        </w:rPr>
        <w:t>Кіровоградька</w:t>
      </w:r>
      <w:proofErr w:type="spellEnd"/>
      <w:r w:rsidRPr="00B67B05">
        <w:rPr>
          <w:sz w:val="28"/>
          <w:szCs w:val="28"/>
        </w:rPr>
        <w:t xml:space="preserve"> область, </w:t>
      </w:r>
      <w:proofErr w:type="spellStart"/>
      <w:r w:rsidRPr="00B67B05">
        <w:rPr>
          <w:sz w:val="28"/>
          <w:szCs w:val="28"/>
        </w:rPr>
        <w:t>Голованівський</w:t>
      </w:r>
      <w:proofErr w:type="spellEnd"/>
      <w:r w:rsidRPr="00B67B05">
        <w:rPr>
          <w:sz w:val="28"/>
          <w:szCs w:val="28"/>
        </w:rPr>
        <w:t xml:space="preserve"> район, с. </w:t>
      </w:r>
      <w:proofErr w:type="spellStart"/>
      <w:r w:rsidRPr="00B67B05">
        <w:rPr>
          <w:sz w:val="28"/>
          <w:szCs w:val="28"/>
        </w:rPr>
        <w:t>Полонисте</w:t>
      </w:r>
      <w:proofErr w:type="spellEnd"/>
      <w:r w:rsidRPr="00B67B05">
        <w:rPr>
          <w:sz w:val="28"/>
          <w:szCs w:val="28"/>
        </w:rPr>
        <w:t xml:space="preserve">, </w:t>
      </w:r>
      <w:proofErr w:type="spellStart"/>
      <w:r w:rsidRPr="00B67B05">
        <w:rPr>
          <w:sz w:val="28"/>
          <w:szCs w:val="28"/>
        </w:rPr>
        <w:t>вул.</w:t>
      </w:r>
      <w:r w:rsidR="00B67B05" w:rsidRPr="00B67B05">
        <w:rPr>
          <w:sz w:val="28"/>
          <w:szCs w:val="28"/>
        </w:rPr>
        <w:t>Шевченка</w:t>
      </w:r>
      <w:proofErr w:type="spellEnd"/>
      <w:r w:rsidR="00B67B05" w:rsidRPr="00B67B05">
        <w:rPr>
          <w:sz w:val="28"/>
          <w:szCs w:val="28"/>
        </w:rPr>
        <w:t>, 24</w:t>
      </w:r>
      <w:r w:rsidRPr="00B67B05">
        <w:rPr>
          <w:sz w:val="28"/>
          <w:szCs w:val="28"/>
        </w:rPr>
        <w:t xml:space="preserve">, шляхом ліквідації. </w:t>
      </w:r>
    </w:p>
    <w:p w:rsidR="00317A25" w:rsidRPr="00B67B05" w:rsidRDefault="00317A25" w:rsidP="00317A25">
      <w:pPr>
        <w:ind w:firstLine="705"/>
        <w:jc w:val="both"/>
        <w:rPr>
          <w:sz w:val="28"/>
          <w:szCs w:val="28"/>
        </w:rPr>
      </w:pPr>
      <w:r w:rsidRPr="00B67B05">
        <w:rPr>
          <w:sz w:val="28"/>
          <w:szCs w:val="28"/>
        </w:rPr>
        <w:t xml:space="preserve">2. Створити ліквідаційну комісію з припинення юридичної особи </w:t>
      </w:r>
      <w:proofErr w:type="spellStart"/>
      <w:r w:rsidRPr="00B67B05">
        <w:rPr>
          <w:sz w:val="28"/>
          <w:szCs w:val="28"/>
        </w:rPr>
        <w:t>Полониської</w:t>
      </w:r>
      <w:proofErr w:type="spellEnd"/>
      <w:r w:rsidRPr="00B67B05">
        <w:rPr>
          <w:sz w:val="28"/>
          <w:szCs w:val="28"/>
        </w:rPr>
        <w:t xml:space="preserve">  загальноосвітньої  школи І  ступеня (додається), місце знаходження комісії : </w:t>
      </w:r>
      <w:proofErr w:type="spellStart"/>
      <w:r w:rsidRPr="00B67B05">
        <w:rPr>
          <w:sz w:val="28"/>
          <w:szCs w:val="28"/>
        </w:rPr>
        <w:t>с.Полонисте</w:t>
      </w:r>
      <w:proofErr w:type="spellEnd"/>
      <w:r w:rsidRPr="00B67B05">
        <w:rPr>
          <w:sz w:val="28"/>
          <w:szCs w:val="28"/>
        </w:rPr>
        <w:t xml:space="preserve">, </w:t>
      </w:r>
      <w:proofErr w:type="spellStart"/>
      <w:r w:rsidRPr="00B67B05">
        <w:rPr>
          <w:sz w:val="28"/>
          <w:szCs w:val="28"/>
        </w:rPr>
        <w:t>вул.</w:t>
      </w:r>
      <w:r w:rsidR="00B67B05" w:rsidRPr="00B67B05">
        <w:rPr>
          <w:sz w:val="28"/>
          <w:szCs w:val="28"/>
        </w:rPr>
        <w:t>Шевченка</w:t>
      </w:r>
      <w:proofErr w:type="spellEnd"/>
      <w:r w:rsidR="00B67B05" w:rsidRPr="00B67B05">
        <w:rPr>
          <w:sz w:val="28"/>
          <w:szCs w:val="28"/>
        </w:rPr>
        <w:t>,24</w:t>
      </w:r>
      <w:r w:rsidRPr="00B67B05">
        <w:rPr>
          <w:sz w:val="28"/>
          <w:szCs w:val="28"/>
        </w:rPr>
        <w:t xml:space="preserve"> </w:t>
      </w:r>
    </w:p>
    <w:p w:rsidR="00317A25" w:rsidRPr="00B67B05" w:rsidRDefault="00317A25" w:rsidP="00317A25">
      <w:pPr>
        <w:ind w:firstLine="705"/>
        <w:jc w:val="both"/>
        <w:rPr>
          <w:sz w:val="28"/>
          <w:szCs w:val="28"/>
        </w:rPr>
      </w:pPr>
      <w:r w:rsidRPr="00B67B05">
        <w:rPr>
          <w:sz w:val="28"/>
          <w:szCs w:val="28"/>
        </w:rPr>
        <w:t xml:space="preserve">3. Доручити ліквідаційній комісії вжити організаційно-правових заходів, передбачених чинним законодавством, щодо ліквідації, </w:t>
      </w:r>
      <w:proofErr w:type="spellStart"/>
      <w:r w:rsidRPr="00B67B05">
        <w:rPr>
          <w:sz w:val="28"/>
          <w:szCs w:val="28"/>
        </w:rPr>
        <w:t>Полониської</w:t>
      </w:r>
      <w:proofErr w:type="spellEnd"/>
      <w:r w:rsidRPr="00B67B05">
        <w:rPr>
          <w:sz w:val="28"/>
          <w:szCs w:val="28"/>
        </w:rPr>
        <w:t xml:space="preserve">  загальноосвітньої  школи І  ступеня а саме:</w:t>
      </w:r>
    </w:p>
    <w:p w:rsidR="00317A25" w:rsidRPr="00B67B05" w:rsidRDefault="00317A25" w:rsidP="00317A25">
      <w:pPr>
        <w:tabs>
          <w:tab w:val="left" w:pos="735"/>
          <w:tab w:val="left" w:pos="750"/>
        </w:tabs>
        <w:ind w:firstLine="705"/>
        <w:jc w:val="both"/>
        <w:rPr>
          <w:sz w:val="28"/>
          <w:szCs w:val="28"/>
        </w:rPr>
      </w:pPr>
      <w:r w:rsidRPr="00B67B05">
        <w:rPr>
          <w:sz w:val="28"/>
          <w:szCs w:val="28"/>
        </w:rPr>
        <w:t xml:space="preserve">3.1. У встановленому порядку повідомити державного реєстратора про рішення щодо ліквідації  </w:t>
      </w:r>
      <w:proofErr w:type="spellStart"/>
      <w:r w:rsidRPr="00B67B05">
        <w:rPr>
          <w:sz w:val="28"/>
          <w:szCs w:val="28"/>
        </w:rPr>
        <w:t>Полониської</w:t>
      </w:r>
      <w:proofErr w:type="spellEnd"/>
      <w:r w:rsidRPr="00B67B05">
        <w:rPr>
          <w:sz w:val="28"/>
          <w:szCs w:val="28"/>
        </w:rPr>
        <w:t xml:space="preserve">  загальноосвітньої  школи І  ступеня.</w:t>
      </w:r>
    </w:p>
    <w:p w:rsidR="00317A25" w:rsidRPr="00B67B05" w:rsidRDefault="00317A25" w:rsidP="00317A25">
      <w:pPr>
        <w:ind w:firstLine="705"/>
        <w:jc w:val="both"/>
        <w:rPr>
          <w:sz w:val="28"/>
          <w:szCs w:val="28"/>
        </w:rPr>
      </w:pPr>
      <w:r w:rsidRPr="00B67B05">
        <w:rPr>
          <w:sz w:val="28"/>
          <w:szCs w:val="28"/>
        </w:rPr>
        <w:t>3.2. Забезпечити передачу документів, які підлягають тривалому зберіганню, до відповідної архівної установи в порядку, визначеному законодавством України.</w:t>
      </w:r>
    </w:p>
    <w:p w:rsidR="00317A25" w:rsidRPr="00B67B05" w:rsidRDefault="00317A25" w:rsidP="00317A25">
      <w:pPr>
        <w:ind w:firstLine="705"/>
        <w:jc w:val="both"/>
        <w:rPr>
          <w:sz w:val="28"/>
          <w:szCs w:val="28"/>
        </w:rPr>
      </w:pPr>
      <w:r w:rsidRPr="00B67B05">
        <w:rPr>
          <w:sz w:val="28"/>
          <w:szCs w:val="28"/>
        </w:rPr>
        <w:t xml:space="preserve">3.3. У встановленому порядку подати документи, визначені Законом України «Про державну реєстрацію юридичних осіб та фізичних осіб – підприємців», до державного реєстратора, для внесення запису до Єдиного державного реєстру юридичних осіб та фізичних осіб – підприємців про припинення діяльності </w:t>
      </w:r>
      <w:proofErr w:type="spellStart"/>
      <w:r w:rsidRPr="00B67B05">
        <w:rPr>
          <w:sz w:val="28"/>
          <w:szCs w:val="28"/>
        </w:rPr>
        <w:t>Полониської</w:t>
      </w:r>
      <w:proofErr w:type="spellEnd"/>
      <w:r w:rsidRPr="00B67B05">
        <w:rPr>
          <w:sz w:val="28"/>
          <w:szCs w:val="28"/>
        </w:rPr>
        <w:t xml:space="preserve">  загальноосвітньої  школи І  ступеня, згідно з чинним законодавством.</w:t>
      </w:r>
    </w:p>
    <w:p w:rsidR="00FE0DB4" w:rsidRPr="00B67B05" w:rsidRDefault="00FE0DB4" w:rsidP="00317A25">
      <w:pPr>
        <w:ind w:firstLine="705"/>
        <w:jc w:val="both"/>
        <w:rPr>
          <w:sz w:val="28"/>
          <w:szCs w:val="28"/>
        </w:rPr>
      </w:pPr>
      <w:r w:rsidRPr="00B67B05">
        <w:rPr>
          <w:sz w:val="28"/>
          <w:szCs w:val="28"/>
        </w:rPr>
        <w:lastRenderedPageBreak/>
        <w:t>3.4. Розпочати ліквідацію  та  проведення  ліквідаційної   процедури відповідно  до  чинного  законодавства  з 01.01.2022  року.</w:t>
      </w:r>
    </w:p>
    <w:p w:rsidR="00317A25" w:rsidRPr="00B67B05" w:rsidRDefault="00317A25" w:rsidP="00FE0DB4">
      <w:pPr>
        <w:ind w:firstLine="360"/>
        <w:rPr>
          <w:b/>
          <w:sz w:val="28"/>
          <w:szCs w:val="28"/>
        </w:rPr>
      </w:pPr>
      <w:r w:rsidRPr="00B67B05">
        <w:rPr>
          <w:sz w:val="28"/>
          <w:szCs w:val="28"/>
        </w:rPr>
        <w:t xml:space="preserve">    4.  Контроль за виконанням рішення покласти на постійну комісію сільської ради з питань  планування бюджету, фінансів, </w:t>
      </w:r>
      <w:r w:rsidR="00FE0DB4" w:rsidRPr="00B67B05">
        <w:rPr>
          <w:sz w:val="28"/>
          <w:szCs w:val="28"/>
        </w:rPr>
        <w:t>соціально – економічного  розвитку, промисловості,  підприємництва  та  сфери  послуг.</w:t>
      </w:r>
    </w:p>
    <w:p w:rsidR="00480421" w:rsidRDefault="00480421"/>
    <w:p w:rsidR="00B67B05" w:rsidRDefault="00B67B05"/>
    <w:p w:rsidR="00B67B05" w:rsidRDefault="00B67B05"/>
    <w:p w:rsidR="00B67B05" w:rsidRPr="00B67B05" w:rsidRDefault="00B67B05">
      <w:pPr>
        <w:rPr>
          <w:b/>
          <w:sz w:val="28"/>
          <w:szCs w:val="28"/>
        </w:rPr>
      </w:pPr>
      <w:r w:rsidRPr="00B67B05">
        <w:rPr>
          <w:b/>
          <w:sz w:val="28"/>
          <w:szCs w:val="28"/>
        </w:rPr>
        <w:t>Сільський  голова                                        Володимир  КОЗАК</w:t>
      </w:r>
    </w:p>
    <w:sectPr w:rsidR="00B67B05" w:rsidRPr="00B67B05" w:rsidSect="00480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A25"/>
    <w:rsid w:val="00317A25"/>
    <w:rsid w:val="00480421"/>
    <w:rsid w:val="00B67B05"/>
    <w:rsid w:val="00F04447"/>
    <w:rsid w:val="00FE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7A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Normal (Web)"/>
    <w:basedOn w:val="a"/>
    <w:uiPriority w:val="99"/>
    <w:unhideWhenUsed/>
    <w:rsid w:val="00317A25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2021-12-23T08:24:00Z</dcterms:created>
  <dcterms:modified xsi:type="dcterms:W3CDTF">2021-12-23T08:58:00Z</dcterms:modified>
</cp:coreProperties>
</file>